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6B" w:rsidRDefault="0025756B" w:rsidP="001B2278">
      <w:pPr>
        <w:jc w:val="center"/>
        <w:rPr>
          <w:rFonts w:ascii="Gill Sans MT" w:hAnsi="Gill Sans MT"/>
          <w:b/>
          <w:bCs/>
          <w:sz w:val="36"/>
          <w:szCs w:val="36"/>
          <w14:ligatures w14:val="none"/>
        </w:rPr>
      </w:pPr>
    </w:p>
    <w:p w:rsidR="0025756B" w:rsidRDefault="0025756B" w:rsidP="001B2278">
      <w:pPr>
        <w:jc w:val="center"/>
        <w:rPr>
          <w:rFonts w:ascii="Gill Sans MT" w:hAnsi="Gill Sans MT"/>
          <w:b/>
          <w:bCs/>
          <w:sz w:val="36"/>
          <w:szCs w:val="36"/>
          <w14:ligatures w14:val="none"/>
        </w:rPr>
      </w:pPr>
      <w:r>
        <w:rPr>
          <w:rFonts w:ascii="Gill Sans MT" w:hAnsi="Gill Sans MT"/>
          <w:b/>
          <w:bCs/>
          <w:sz w:val="36"/>
          <w:szCs w:val="36"/>
          <w14:ligatures w14:val="none"/>
        </w:rPr>
        <w:t>Valentine’s Day</w:t>
      </w:r>
      <w:r w:rsidR="002A5942">
        <w:rPr>
          <w:rFonts w:ascii="Gill Sans MT" w:hAnsi="Gill Sans MT"/>
          <w:b/>
          <w:bCs/>
          <w:sz w:val="36"/>
          <w:szCs w:val="36"/>
          <w14:ligatures w14:val="none"/>
        </w:rPr>
        <w:t xml:space="preserve"> 2019</w:t>
      </w:r>
      <w:bookmarkStart w:id="0" w:name="_GoBack"/>
      <w:bookmarkEnd w:id="0"/>
    </w:p>
    <w:p w:rsidR="001B2278" w:rsidRPr="0025756B" w:rsidRDefault="001B2278" w:rsidP="001B2278">
      <w:pPr>
        <w:jc w:val="center"/>
        <w:rPr>
          <w:rFonts w:ascii="Gill Sans MT" w:hAnsi="Gill Sans MT"/>
          <w:b/>
          <w:bCs/>
          <w:sz w:val="28"/>
          <w:szCs w:val="28"/>
          <w14:ligatures w14:val="none"/>
        </w:rPr>
      </w:pPr>
      <w:r w:rsidRPr="0025756B">
        <w:rPr>
          <w:rFonts w:ascii="Gill Sans MT" w:hAnsi="Gill Sans MT"/>
          <w:b/>
          <w:bCs/>
          <w:sz w:val="28"/>
          <w:szCs w:val="28"/>
          <w14:ligatures w14:val="none"/>
        </w:rPr>
        <w:t xml:space="preserve">Three Course Meal </w:t>
      </w:r>
      <w:r w:rsidRPr="0025756B">
        <w:rPr>
          <w:rFonts w:ascii="Gill Sans MT" w:hAnsi="Gill Sans MT"/>
          <w:b/>
          <w:bCs/>
          <w:sz w:val="28"/>
          <w:szCs w:val="28"/>
          <w14:ligatures w14:val="none"/>
        </w:rPr>
        <w:br/>
        <w:t>$ 85.00 per person</w:t>
      </w:r>
    </w:p>
    <w:p w:rsidR="001B2278" w:rsidRPr="0025756B" w:rsidRDefault="001B2278" w:rsidP="001B2278">
      <w:pPr>
        <w:spacing w:line="240" w:lineRule="auto"/>
        <w:jc w:val="center"/>
        <w:rPr>
          <w:rFonts w:ascii="High Tower Text" w:hAnsi="High Tower Text"/>
          <w:b/>
          <w:bCs/>
          <w:i/>
          <w:iCs/>
          <w:sz w:val="28"/>
          <w:szCs w:val="28"/>
          <w14:ligatures w14:val="none"/>
        </w:rPr>
      </w:pPr>
      <w:r w:rsidRPr="0025756B">
        <w:rPr>
          <w:rFonts w:ascii="Gill Sans MT" w:hAnsi="Gill Sans MT"/>
          <w:b/>
          <w:bCs/>
          <w:sz w:val="28"/>
          <w:szCs w:val="28"/>
          <w14:ligatures w14:val="none"/>
        </w:rPr>
        <w:br/>
      </w:r>
      <w:r w:rsidRPr="0025756B">
        <w:rPr>
          <w:rFonts w:ascii="High Tower Text" w:hAnsi="High Tower Text"/>
          <w:b/>
          <w:bCs/>
          <w:i/>
          <w:iCs/>
          <w:sz w:val="28"/>
          <w:szCs w:val="28"/>
          <w14:ligatures w14:val="none"/>
        </w:rPr>
        <w:t>ENTREE</w:t>
      </w:r>
    </w:p>
    <w:p w:rsidR="001B2278" w:rsidRPr="0025756B" w:rsidRDefault="001B2278" w:rsidP="002D06E1">
      <w:pPr>
        <w:widowControl w:val="0"/>
        <w:spacing w:after="0" w:line="240" w:lineRule="auto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 xml:space="preserve">Fried zucchini flower filled with Serrano ham, ricotta cheese and lemon thyme with caramelised leek, olive paste and </w:t>
      </w:r>
      <w:proofErr w:type="spellStart"/>
      <w:r w:rsidRPr="0025756B">
        <w:rPr>
          <w:rFonts w:ascii="Gill Sans MT" w:hAnsi="Gill Sans MT"/>
          <w:sz w:val="28"/>
          <w:szCs w:val="28"/>
          <w14:ligatures w14:val="none"/>
        </w:rPr>
        <w:t>romesco</w:t>
      </w:r>
      <w:proofErr w:type="spellEnd"/>
      <w:r w:rsidRPr="0025756B">
        <w:rPr>
          <w:rFonts w:ascii="Gill Sans MT" w:hAnsi="Gill Sans MT"/>
          <w:sz w:val="28"/>
          <w:szCs w:val="28"/>
          <w14:ligatures w14:val="none"/>
        </w:rPr>
        <w:t xml:space="preserve"> sauce</w:t>
      </w:r>
    </w:p>
    <w:p w:rsidR="001B2278" w:rsidRPr="0025756B" w:rsidRDefault="001B2278" w:rsidP="002D06E1">
      <w:pPr>
        <w:widowControl w:val="0"/>
        <w:spacing w:after="0" w:line="240" w:lineRule="auto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> </w:t>
      </w:r>
    </w:p>
    <w:p w:rsidR="001B2278" w:rsidRPr="0025756B" w:rsidRDefault="001B2278" w:rsidP="002D06E1">
      <w:pPr>
        <w:widowControl w:val="0"/>
        <w:spacing w:after="0" w:line="240" w:lineRule="auto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>Dill and vodka cured salmon, blue swimmer crab, pickled fennel and watercress salad with lemon myrtle crisp and citrus vinaigrette</w:t>
      </w:r>
    </w:p>
    <w:p w:rsidR="001B2278" w:rsidRPr="0025756B" w:rsidRDefault="001B2278" w:rsidP="002D06E1">
      <w:pPr>
        <w:widowControl w:val="0"/>
        <w:spacing w:after="0" w:line="240" w:lineRule="auto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> </w:t>
      </w:r>
    </w:p>
    <w:p w:rsidR="001B2278" w:rsidRPr="0025756B" w:rsidRDefault="001B2278" w:rsidP="002D06E1">
      <w:pPr>
        <w:widowControl w:val="0"/>
        <w:spacing w:after="0" w:line="240" w:lineRule="auto"/>
        <w:jc w:val="center"/>
        <w:rPr>
          <w:rFonts w:ascii="Gill Sans MT" w:hAnsi="Gill Sans MT"/>
          <w:sz w:val="28"/>
          <w:szCs w:val="28"/>
          <w14:ligatures w14:val="none"/>
        </w:rPr>
      </w:pPr>
      <w:proofErr w:type="spellStart"/>
      <w:r w:rsidRPr="0025756B">
        <w:rPr>
          <w:rFonts w:ascii="Gill Sans MT" w:hAnsi="Gill Sans MT"/>
          <w:sz w:val="28"/>
          <w:szCs w:val="28"/>
          <w14:ligatures w14:val="none"/>
        </w:rPr>
        <w:t>Portabello</w:t>
      </w:r>
      <w:proofErr w:type="spellEnd"/>
      <w:r w:rsidRPr="0025756B">
        <w:rPr>
          <w:rFonts w:ascii="Gill Sans MT" w:hAnsi="Gill Sans MT"/>
          <w:sz w:val="28"/>
          <w:szCs w:val="28"/>
          <w14:ligatures w14:val="none"/>
        </w:rPr>
        <w:t xml:space="preserve"> mushrooms stuffed with goat cheese and smoked paprika, wild rocket and balsamic reduction </w:t>
      </w:r>
    </w:p>
    <w:p w:rsidR="001B2278" w:rsidRPr="0025756B" w:rsidRDefault="001B2278" w:rsidP="001B2278">
      <w:pPr>
        <w:widowControl w:val="0"/>
        <w:spacing w:line="240" w:lineRule="auto"/>
        <w:jc w:val="center"/>
        <w:rPr>
          <w:rFonts w:ascii="High Tower Text" w:hAnsi="High Tower Text"/>
          <w:i/>
          <w:iCs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br/>
      </w:r>
      <w:r w:rsidRPr="0025756B">
        <w:rPr>
          <w:rFonts w:ascii="High Tower Text" w:hAnsi="High Tower Text"/>
          <w:b/>
          <w:bCs/>
          <w:i/>
          <w:iCs/>
          <w:sz w:val="28"/>
          <w:szCs w:val="28"/>
          <w14:ligatures w14:val="none"/>
        </w:rPr>
        <w:t>MAIN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>Eye Fillet Tenderloin 220g with potato puree, Dutch carrot and minted peas with béarnaise sauce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 xml:space="preserve">Butternut pumpkin </w:t>
      </w:r>
      <w:r w:rsidR="00CC51E6" w:rsidRPr="0025756B">
        <w:rPr>
          <w:rFonts w:ascii="Gill Sans MT" w:hAnsi="Gill Sans MT"/>
          <w:sz w:val="28"/>
          <w:szCs w:val="28"/>
          <w14:ligatures w14:val="none"/>
        </w:rPr>
        <w:t xml:space="preserve">risotto </w:t>
      </w:r>
      <w:r w:rsidRPr="0025756B">
        <w:rPr>
          <w:rFonts w:ascii="Gill Sans MT" w:hAnsi="Gill Sans MT"/>
          <w:sz w:val="28"/>
          <w:szCs w:val="28"/>
          <w14:ligatures w14:val="none"/>
        </w:rPr>
        <w:t>black quinoa, cherry tomato, asparagus and kale powder with pecorino and infuse truffle oil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>Blue Eye cod</w:t>
      </w:r>
      <w:r w:rsidR="00CC51E6" w:rsidRPr="0025756B">
        <w:rPr>
          <w:rFonts w:ascii="Gill Sans MT" w:hAnsi="Gill Sans MT"/>
          <w:sz w:val="28"/>
          <w:szCs w:val="28"/>
          <w14:ligatures w14:val="none"/>
        </w:rPr>
        <w:t>,</w:t>
      </w:r>
      <w:r w:rsidRPr="0025756B">
        <w:rPr>
          <w:rFonts w:ascii="Gill Sans MT" w:hAnsi="Gill Sans MT"/>
          <w:sz w:val="28"/>
          <w:szCs w:val="28"/>
          <w14:ligatures w14:val="none"/>
        </w:rPr>
        <w:t xml:space="preserve"> </w:t>
      </w:r>
      <w:proofErr w:type="spellStart"/>
      <w:r w:rsidRPr="0025756B">
        <w:rPr>
          <w:rFonts w:ascii="Gill Sans MT" w:hAnsi="Gill Sans MT"/>
          <w:sz w:val="28"/>
          <w:szCs w:val="28"/>
          <w14:ligatures w14:val="none"/>
        </w:rPr>
        <w:t>Vongole</w:t>
      </w:r>
      <w:proofErr w:type="spellEnd"/>
      <w:r w:rsidRPr="0025756B">
        <w:rPr>
          <w:rFonts w:ascii="Gill Sans MT" w:hAnsi="Gill Sans MT"/>
          <w:sz w:val="28"/>
          <w:szCs w:val="28"/>
          <w14:ligatures w14:val="none"/>
        </w:rPr>
        <w:t xml:space="preserve"> clams, tomato Napoli and oregano with </w:t>
      </w:r>
      <w:proofErr w:type="spellStart"/>
      <w:r w:rsidRPr="0025756B">
        <w:rPr>
          <w:rFonts w:ascii="Gill Sans MT" w:hAnsi="Gill Sans MT"/>
          <w:sz w:val="28"/>
          <w:szCs w:val="28"/>
          <w14:ligatures w14:val="none"/>
        </w:rPr>
        <w:t>kipfler</w:t>
      </w:r>
      <w:proofErr w:type="spellEnd"/>
      <w:r w:rsidRPr="0025756B">
        <w:rPr>
          <w:rFonts w:ascii="Gill Sans MT" w:hAnsi="Gill Sans MT"/>
          <w:sz w:val="28"/>
          <w:szCs w:val="28"/>
          <w14:ligatures w14:val="none"/>
        </w:rPr>
        <w:t xml:space="preserve"> potato, 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proofErr w:type="gramStart"/>
      <w:r w:rsidRPr="0025756B">
        <w:rPr>
          <w:rFonts w:ascii="Gill Sans MT" w:hAnsi="Gill Sans MT"/>
          <w:sz w:val="28"/>
          <w:szCs w:val="28"/>
          <w14:ligatures w14:val="none"/>
        </w:rPr>
        <w:t>zucchini</w:t>
      </w:r>
      <w:proofErr w:type="gramEnd"/>
      <w:r w:rsidRPr="0025756B">
        <w:rPr>
          <w:rFonts w:ascii="Gill Sans MT" w:hAnsi="Gill Sans MT"/>
          <w:sz w:val="28"/>
          <w:szCs w:val="28"/>
          <w14:ligatures w14:val="none"/>
        </w:rPr>
        <w:t xml:space="preserve"> and baby radish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t xml:space="preserve">Duck breast Raspberry, bulgur wheat and baby fennel with </w:t>
      </w:r>
      <w:proofErr w:type="gramStart"/>
      <w:r w:rsidRPr="0025756B">
        <w:rPr>
          <w:rFonts w:ascii="Gill Sans MT" w:hAnsi="Gill Sans MT"/>
          <w:sz w:val="28"/>
          <w:szCs w:val="28"/>
          <w14:ligatures w14:val="none"/>
        </w:rPr>
        <w:t>vin</w:t>
      </w:r>
      <w:proofErr w:type="gramEnd"/>
      <w:r w:rsidRPr="0025756B">
        <w:rPr>
          <w:rFonts w:ascii="Gill Sans MT" w:hAnsi="Gill Sans MT"/>
          <w:sz w:val="28"/>
          <w:szCs w:val="28"/>
          <w14:ligatures w14:val="none"/>
        </w:rPr>
        <w:t xml:space="preserve"> </w:t>
      </w:r>
      <w:proofErr w:type="spellStart"/>
      <w:r w:rsidRPr="0025756B">
        <w:rPr>
          <w:rFonts w:ascii="Gill Sans MT" w:hAnsi="Gill Sans MT"/>
          <w:sz w:val="28"/>
          <w:szCs w:val="28"/>
          <w14:ligatures w14:val="none"/>
        </w:rPr>
        <w:t>cotto</w:t>
      </w:r>
      <w:proofErr w:type="spellEnd"/>
      <w:r w:rsidRPr="0025756B">
        <w:rPr>
          <w:rFonts w:ascii="Gill Sans MT" w:hAnsi="Gill Sans MT"/>
          <w:sz w:val="28"/>
          <w:szCs w:val="28"/>
          <w14:ligatures w14:val="none"/>
        </w:rPr>
        <w:t xml:space="preserve"> and red plum glaze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14:ligatures w14:val="none"/>
        </w:rPr>
      </w:pPr>
      <w:r w:rsidRPr="0025756B">
        <w:rPr>
          <w:rFonts w:ascii="Gill Sans MT" w:hAnsi="Gill Sans MT"/>
          <w:sz w:val="28"/>
          <w:szCs w:val="28"/>
          <w14:ligatures w14:val="none"/>
        </w:rPr>
        <w:br/>
      </w:r>
      <w:r w:rsidRPr="0025756B">
        <w:rPr>
          <w:rFonts w:ascii="High Tower Text" w:hAnsi="High Tower Text"/>
          <w:b/>
          <w:bCs/>
          <w:i/>
          <w:iCs/>
          <w:sz w:val="28"/>
          <w:szCs w:val="28"/>
          <w14:ligatures w14:val="none"/>
        </w:rPr>
        <w:t>DESSERTS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:lang w:val="en-GB"/>
          <w14:ligatures w14:val="none"/>
        </w:rPr>
      </w:pPr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 xml:space="preserve">Chocolate fondant almond and ginger crumble, chocolate </w:t>
      </w:r>
      <w:proofErr w:type="spellStart"/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>jaffa</w:t>
      </w:r>
      <w:proofErr w:type="spellEnd"/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 xml:space="preserve"> and blood orange sorbet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:lang w:val="en-GB"/>
          <w14:ligatures w14:val="none"/>
        </w:rPr>
      </w:pPr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 xml:space="preserve">Mixed profiteroles strawberry and blackberry </w:t>
      </w:r>
      <w:proofErr w:type="spellStart"/>
      <w:proofErr w:type="gramStart"/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>romanoff</w:t>
      </w:r>
      <w:proofErr w:type="spellEnd"/>
      <w:proofErr w:type="gramEnd"/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 xml:space="preserve"> with chocolate ganache</w:t>
      </w:r>
    </w:p>
    <w:p w:rsidR="001B2278" w:rsidRPr="0025756B" w:rsidRDefault="001B2278" w:rsidP="001B2278">
      <w:pPr>
        <w:widowControl w:val="0"/>
        <w:jc w:val="center"/>
        <w:rPr>
          <w:rFonts w:ascii="Gill Sans MT" w:hAnsi="Gill Sans MT"/>
          <w:sz w:val="28"/>
          <w:szCs w:val="28"/>
          <w:lang w:val="en-GB"/>
          <w14:ligatures w14:val="none"/>
        </w:rPr>
      </w:pPr>
      <w:r w:rsidRPr="0025756B">
        <w:rPr>
          <w:rFonts w:ascii="Gill Sans MT" w:hAnsi="Gill Sans MT"/>
          <w:sz w:val="28"/>
          <w:szCs w:val="28"/>
          <w:lang w:val="en-GB"/>
          <w14:ligatures w14:val="none"/>
        </w:rPr>
        <w:t xml:space="preserve">Mango and coconut charlotte honeycomb crumbs, raspberry and salted butterscotch ice cream </w:t>
      </w:r>
    </w:p>
    <w:p w:rsidR="001B2278" w:rsidRPr="0025756B" w:rsidRDefault="001B2278" w:rsidP="001B2278">
      <w:pPr>
        <w:widowControl w:val="0"/>
        <w:rPr>
          <w:sz w:val="24"/>
          <w:szCs w:val="24"/>
          <w14:ligatures w14:val="none"/>
        </w:rPr>
      </w:pPr>
      <w:r w:rsidRPr="0025756B">
        <w:rPr>
          <w:sz w:val="24"/>
          <w:szCs w:val="24"/>
          <w14:ligatures w14:val="none"/>
        </w:rPr>
        <w:t> </w:t>
      </w:r>
    </w:p>
    <w:p w:rsidR="00DF4316" w:rsidRPr="001B2278" w:rsidRDefault="002A5942" w:rsidP="001B2278"/>
    <w:sectPr w:rsidR="00DF4316" w:rsidRPr="001B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78"/>
    <w:rsid w:val="001B2278"/>
    <w:rsid w:val="0025756B"/>
    <w:rsid w:val="002A5942"/>
    <w:rsid w:val="002D06E1"/>
    <w:rsid w:val="003373F6"/>
    <w:rsid w:val="005C777C"/>
    <w:rsid w:val="00CC51E6"/>
    <w:rsid w:val="00F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C401-B6BB-4854-9411-D706F9F2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27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BHM</dc:creator>
  <cp:keywords/>
  <dc:description/>
  <cp:lastModifiedBy>BHM</cp:lastModifiedBy>
  <cp:revision>5</cp:revision>
  <dcterms:created xsi:type="dcterms:W3CDTF">2019-01-23T06:57:00Z</dcterms:created>
  <dcterms:modified xsi:type="dcterms:W3CDTF">2019-01-23T07:24:00Z</dcterms:modified>
</cp:coreProperties>
</file>