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0FB22D" w14:textId="77777777" w:rsidR="00C85D18" w:rsidRPr="00C85D18" w:rsidRDefault="00C85D18">
      <w:pPr>
        <w:rPr>
          <w:sz w:val="20"/>
          <w:szCs w:val="20"/>
        </w:rPr>
      </w:pPr>
      <w:r w:rsidRPr="00C85D18">
        <w:rPr>
          <w:sz w:val="20"/>
          <w:szCs w:val="20"/>
        </w:rPr>
        <w:t xml:space="preserve">This Disclaimer, along with the Terms of Use and Privacy Policy, governs your access to and use of </w:t>
      </w:r>
      <w:r w:rsidRPr="00C85D18">
        <w:rPr>
          <w:sz w:val="20"/>
          <w:szCs w:val="20"/>
        </w:rPr>
        <w:t>Grounded Guidance, LLC</w:t>
      </w:r>
      <w:r w:rsidRPr="00C85D18">
        <w:rPr>
          <w:sz w:val="20"/>
          <w:szCs w:val="20"/>
        </w:rPr>
        <w:t xml:space="preserve">, including any content, functionality and services offered on or through </w:t>
      </w:r>
      <w:r w:rsidRPr="00C85D18">
        <w:rPr>
          <w:sz w:val="20"/>
          <w:szCs w:val="20"/>
        </w:rPr>
        <w:t>grounded-guidance</w:t>
      </w:r>
      <w:r w:rsidRPr="00C85D18">
        <w:rPr>
          <w:sz w:val="20"/>
          <w:szCs w:val="20"/>
        </w:rPr>
        <w:t xml:space="preserve">.com (the “website”), whether as a guest or a registered user. Please read the Disclaimer carefully before you start to use this website. By continuing to use this website, you accept and agree to be bound and abide by the Disclaimer. If you do not want to agree to this disclaimer, the privacy policy, and/or the terms and conditions of this site, you must exit the site. By viewing this website or anything made available on or through this website, including, but not limited to </w:t>
      </w:r>
      <w:r w:rsidRPr="00C85D18">
        <w:rPr>
          <w:sz w:val="20"/>
          <w:szCs w:val="20"/>
        </w:rPr>
        <w:t>Grounded Guidance, LLC</w:t>
      </w:r>
      <w:r w:rsidRPr="00C85D18">
        <w:rPr>
          <w:sz w:val="20"/>
          <w:szCs w:val="20"/>
        </w:rPr>
        <w:t xml:space="preserve">, products, services, opt-in downloads, </w:t>
      </w:r>
      <w:proofErr w:type="spellStart"/>
      <w:r w:rsidRPr="00C85D18">
        <w:rPr>
          <w:sz w:val="20"/>
          <w:szCs w:val="20"/>
        </w:rPr>
        <w:t>ebooks</w:t>
      </w:r>
      <w:proofErr w:type="spellEnd"/>
      <w:r w:rsidRPr="00C85D18">
        <w:rPr>
          <w:sz w:val="20"/>
          <w:szCs w:val="20"/>
        </w:rPr>
        <w:t xml:space="preserve">, videos, blog posts, emails, social media, and any other communications, collectively referred to as “website”, you are agreeing to accept all parts of this disclaimer. </w:t>
      </w:r>
    </w:p>
    <w:p w14:paraId="094D45C3" w14:textId="77777777" w:rsidR="00C85D18" w:rsidRPr="00C85D18" w:rsidRDefault="00C85D18">
      <w:pPr>
        <w:rPr>
          <w:sz w:val="20"/>
          <w:szCs w:val="20"/>
        </w:rPr>
      </w:pPr>
      <w:r w:rsidRPr="00C85D18">
        <w:rPr>
          <w:sz w:val="20"/>
          <w:szCs w:val="20"/>
        </w:rPr>
        <w:t xml:space="preserve">FOR EDUCATIONAL AND INFORMATIONAL PURPOSES ONLY. The information provided in or through this website is for educational and informational purposes only and solely as a self-help tool for your own use. </w:t>
      </w:r>
    </w:p>
    <w:p w14:paraId="070EDD11" w14:textId="77777777" w:rsidR="00C85D18" w:rsidRPr="00C85D18" w:rsidRDefault="00C85D18">
      <w:pPr>
        <w:rPr>
          <w:sz w:val="20"/>
          <w:szCs w:val="20"/>
        </w:rPr>
      </w:pPr>
      <w:r w:rsidRPr="00C85D18">
        <w:rPr>
          <w:sz w:val="20"/>
          <w:szCs w:val="20"/>
        </w:rPr>
        <w:t xml:space="preserve">NOT PROFESSIONAL ADVICE The information contained on this Website and the resources available for download through this website is not intended as, and shall not be understood or construed as, professional advice. While the employees and/or owners of the company are professionals and the information provided on this website relates to issues within the company’s area of professionalism, the information contained on this website is not a substitute for advice from a medical or mental health professional who is aware of the facts and circumstances of your individual situation. I am not, nor am I claiming to be a psychiatrist, psychologist, therapist, counselor (“Mental Health Provider”), or member of the clergy. I am not providing health care or attempting to diagnose, treat, prevent, or cure any physical, mental or emotional issue, disease, or condition. We have done our best to ensure that the information provided on this website and the resources available for download are accurate and provide valuable information. Regardless of anything to the contrary, nothing available on or through this website should be understood as a recommendation that you should not consult with a professional to address your particular information. The company expressly recommends that you seek advice from a professional as needed. By using this website, you agree and acknowledge that I am not providing mental health advice, or religious advice in any way. Always seek the advice of your own Medical Provider and/or Mental Health Provider regarding any questions or concerns you have about your specific health. Do not disregard medical advice or delay seeking medical advice because of information you have read on this website. Do not start or stop taking any medications without speaking to your own Medical Provider or Mental Health Provider. If you have or suspect that you have a medical or mental health problem, contact your own Medical Provider or Mental Health Provider promptly.  Neither the company nor any of its employees or owners shall be held liable or responsible for any errors or omissions on this website or for any damage you may suffer as a result of failing to seek competent advice from a professional. </w:t>
      </w:r>
    </w:p>
    <w:p w14:paraId="1AA1B78C" w14:textId="77777777" w:rsidR="00C85D18" w:rsidRPr="00C85D18" w:rsidRDefault="00C85D18">
      <w:pPr>
        <w:rPr>
          <w:sz w:val="20"/>
          <w:szCs w:val="20"/>
        </w:rPr>
      </w:pPr>
      <w:r w:rsidRPr="00C85D18">
        <w:rPr>
          <w:sz w:val="20"/>
          <w:szCs w:val="20"/>
        </w:rPr>
        <w:t xml:space="preserve">NOT LEGAL OR FINANCIAL ADVICE I am not an attorney, accountant, or financial advisor, nor am I claiming to be. The information contained in this website is not intended to be a substitute for legal or financial advice that can be provided by your own attorney, accountant, and/or financial advisor. Although care has been taken in preparing the information provided to you, neither the company nor any of its employees or owners shall be held liable for any errors or omissions, and accept no liability whatsoever for any loss or damage you may incur. </w:t>
      </w:r>
    </w:p>
    <w:p w14:paraId="502BACA6" w14:textId="77777777" w:rsidR="00C85D18" w:rsidRPr="00C85D18" w:rsidRDefault="00C85D18">
      <w:pPr>
        <w:rPr>
          <w:sz w:val="20"/>
          <w:szCs w:val="20"/>
        </w:rPr>
      </w:pPr>
      <w:r w:rsidRPr="00C85D18">
        <w:rPr>
          <w:sz w:val="20"/>
          <w:szCs w:val="20"/>
        </w:rPr>
        <w:t xml:space="preserve">PERSONAL RESPONSIBILITY By using this website, you accept personal responsibility for the results of your actions. You agree to take full responsibility for any harm or damage you suffer as a result of the use, or non-use, of the information available on this website or the resources available for download from this website. You agree to use judgment and conduct due diligence before taking any action or implementing any plan or policy suggested or recommended on this website. You aim to accurately represent the information provided to us on or through our website. You acknowledge that you are participating voluntarily in using our website and that you are solely and personally responsible for your choices, actions, and results, now and in the future. </w:t>
      </w:r>
    </w:p>
    <w:p w14:paraId="17E7E140" w14:textId="77777777" w:rsidR="00C85D18" w:rsidRPr="00C85D18" w:rsidRDefault="00C85D18">
      <w:pPr>
        <w:rPr>
          <w:sz w:val="20"/>
          <w:szCs w:val="20"/>
        </w:rPr>
      </w:pPr>
      <w:r w:rsidRPr="00C85D18">
        <w:rPr>
          <w:sz w:val="20"/>
          <w:szCs w:val="20"/>
        </w:rPr>
        <w:t xml:space="preserve">NO GUARANTEES The function of this website is to support and assist you in reaching your own goals, but your success depends primarily on your own effort, motivation, commitment, and follow-through. Neither the Company nor any of its employees or owners can predict and therefore do not guarantee that you will attain a particular result, and you accept and understand that results differ for each individual. Each individual’s results depend on his or her unique background, dedication, desire, motivation, actions, and numerous other factors. You fully agree that there are no guarantees as to the specific outcome or results you can expect from using the information you receive on or through this website. You recognize that your ultimate success or failure will be the result of your own efforts, your particular situation, and innumerable other circumstances beyond the control and/or knowledge of the Company. You also recognize that prior results do not guarantee a similar outcome. Thus, the results obtained by others – whether clients or customers of the company or otherwise – applying the principles set out in this website are no guarantee that you or any other person or entity will be able to obtain similar results. </w:t>
      </w:r>
    </w:p>
    <w:p w14:paraId="194FDAE1" w14:textId="77777777" w:rsidR="00C85D18" w:rsidRPr="00C85D18" w:rsidRDefault="00C85D18">
      <w:pPr>
        <w:rPr>
          <w:sz w:val="20"/>
          <w:szCs w:val="20"/>
        </w:rPr>
      </w:pPr>
      <w:r w:rsidRPr="00C85D18">
        <w:rPr>
          <w:sz w:val="20"/>
          <w:szCs w:val="20"/>
        </w:rPr>
        <w:t xml:space="preserve">TESTIMONIALS At various places on this website, you may find testimonials from clients and customers of the products and services offered on this website or by the company. The testimonials are actual statements made by clients and/or customers and have been </w:t>
      </w:r>
      <w:r w:rsidRPr="00C85D18">
        <w:rPr>
          <w:sz w:val="20"/>
          <w:szCs w:val="20"/>
        </w:rPr>
        <w:lastRenderedPageBreak/>
        <w:t xml:space="preserve">truthfully conveyed on this website. Although these testimonials are truthful statements about results obtained by these clients and/ or customers, the results obtained by these clients and/or customers are not necessarily typical. You specifically recognize and agree that the testimonials are not a guarantee of results that you or anyone else will obtain by using any products or services offered on this website or by the company. These world experiences, testimonials, and insights about other people’s experiences are for illustration purposes only. The testimonials, examples, and photos used are of actual clients and results they personally achieved, or they are comments from individuals who can speak to my character and/or the quality of my work. They are not intended to represent or guarantee that current or future clients will achieve the same or similar results. </w:t>
      </w:r>
    </w:p>
    <w:p w14:paraId="5A0A868C" w14:textId="77777777" w:rsidR="00C85D18" w:rsidRPr="00C85D18" w:rsidRDefault="00C85D18">
      <w:pPr>
        <w:rPr>
          <w:sz w:val="20"/>
          <w:szCs w:val="20"/>
        </w:rPr>
      </w:pPr>
      <w:r w:rsidRPr="00C85D18">
        <w:rPr>
          <w:sz w:val="20"/>
          <w:szCs w:val="20"/>
        </w:rPr>
        <w:t xml:space="preserve">ASSUMPTION OF RISK As with all situations, there are sometimes unknown individual risks and circumstances that can arise during the use of my website that cannot be foreseen that can influence or reduce results. You understand that any mention of any suggestion or recommendation on or through my Website is to be taken at your own risk, with no liability on my part, recognizing that there is a rare chance that illness, injury or even death could result, and you agree to assume all risks. </w:t>
      </w:r>
    </w:p>
    <w:p w14:paraId="6CD0220F" w14:textId="77777777" w:rsidR="00C85D18" w:rsidRPr="00C85D18" w:rsidRDefault="00C85D18">
      <w:pPr>
        <w:rPr>
          <w:sz w:val="20"/>
          <w:szCs w:val="20"/>
        </w:rPr>
      </w:pPr>
      <w:r w:rsidRPr="00C85D18">
        <w:rPr>
          <w:sz w:val="20"/>
          <w:szCs w:val="20"/>
        </w:rPr>
        <w:t xml:space="preserve">LIMITATION OF LIABILITY By using this Website, you agree to absolve me of any liability or loss that you or any other person may incur from the use of the information, products, or materials that you request or receive through or on my website. You agree that I will not be liable to you, or to any other individual, company or entity, for any type of damages, including direct, indirect, special, incidental, equitable, or consequential loss or damages, for use of or reliance on my website. You agree that I do not assume liability for accidents, delays, injuries, harm, loss, damage, death, lost profits, personal or business interruptions, misapplication of information, physical or mental disease or condition or issue, or any other type of loss or damage due to any act or default by me or anyone acting as our agent, consultant, affiliate, joint venture partner, employee, shareholder, director, staff, team member, or anyone otherwise affiliated with my business or me, who is engaged in delivering content on or through this website. </w:t>
      </w:r>
    </w:p>
    <w:p w14:paraId="284C7BE7" w14:textId="77777777" w:rsidR="00C85D18" w:rsidRPr="00C85D18" w:rsidRDefault="00C85D18">
      <w:pPr>
        <w:rPr>
          <w:sz w:val="20"/>
          <w:szCs w:val="20"/>
        </w:rPr>
      </w:pPr>
      <w:r w:rsidRPr="00C85D18">
        <w:rPr>
          <w:sz w:val="20"/>
          <w:szCs w:val="20"/>
        </w:rPr>
        <w:t xml:space="preserve">INDEMNIFICATION AND RELEASE OF CLAIMS You hereby fully and completely hold harmless, indemnify and release me and any of my agents, consultants, affiliates, joint venture partners, employees, shareholders, directors, staff, team members, or anyone otherwise affiliated with my business or me from any and all causes of action, allegations, suits, claims, damages, or demands whatsoever, in law or equity, that may arise in the past, present or future that is in any way related to this website. NO WARRANTIES. I MAKE NO WARRANTIES RELATED TO THE PERFORMANCE OR OPERATION OF MY WEBSITE. I MAKE NO REPRESENTATIONS OR WARRANTIES OF ANY KIND, EXPRESS OR IMPLIED, AS TO THE INFORMATION, CONTENT, MATERIALS, PROGRAMS, PRODUCTS OR SERVICES INCLUDED ON OR THROUGH THE WEBSITE. TO THE FULL EXTENT PERMISSIBLE BY APPLICABLE LAW, I DISCLAIM ALL WARRANTIES, EXPRESS OR IMPLIED, INCLUDING IMPLIED WARRANTIES OF MERCHANTABILITY AND FITNESS FOR A PARTICULAR PURPOSE. ERRORS AND OMISSIONS. Although every effort is made to ensure the accuracy of information shared on or through this website, the information may inadvertently contain inaccuracies or typographical errors. You agree that the company, any of its employees or owners are not responsible for the views, opinions, or accuracy of facts referenced on or through this website, or of those of any other individual or company affiliated with my business or me in any way. Because scientific, technology and business practices are constantly evolving, you agree that the company, any of its employees or owners are not responsible for the accuracy of this website, or for any errors or omissions that may occur. </w:t>
      </w:r>
    </w:p>
    <w:p w14:paraId="6256070A" w14:textId="77777777" w:rsidR="00C85D18" w:rsidRPr="00C85D18" w:rsidRDefault="00C85D18">
      <w:pPr>
        <w:rPr>
          <w:sz w:val="20"/>
          <w:szCs w:val="20"/>
        </w:rPr>
      </w:pPr>
      <w:r w:rsidRPr="00C85D18">
        <w:rPr>
          <w:sz w:val="20"/>
          <w:szCs w:val="20"/>
        </w:rPr>
        <w:t xml:space="preserve">NO ENDORSEMENT References or links in this website to the information, opinions, advice, programs, products or services of any other individual, business, or entity does not constitute my formal endorsement. The company, any of its employees or owners are not responsible for the website content, blogs, e-mails, videos, social media, programs, products and/or services of any other person, business or entity that may be linked or referenced in this website. Conversely, should this website link appear in any other individual’s, business’s or entity’s website, program, product or services, it does not constitute my formal endorsement of them, their business or their website either. </w:t>
      </w:r>
    </w:p>
    <w:p w14:paraId="6F5F273B" w14:textId="1FE7F3C8" w:rsidR="001D5A4D" w:rsidRPr="00C85D18" w:rsidRDefault="00C85D18">
      <w:pPr>
        <w:rPr>
          <w:sz w:val="20"/>
          <w:szCs w:val="20"/>
        </w:rPr>
      </w:pPr>
      <w:r w:rsidRPr="00C85D18">
        <w:rPr>
          <w:sz w:val="20"/>
          <w:szCs w:val="20"/>
        </w:rPr>
        <w:t xml:space="preserve">AFFILIATES From time to time, the company participates in affiliate marketing and may allow affiliate links to be included on some of our pages. This means that we may earn a commission if/when you click on or make purchases via affiliate links. As a </w:t>
      </w:r>
      <w:proofErr w:type="spellStart"/>
      <w:proofErr w:type="gramStart"/>
      <w:r w:rsidRPr="00C85D18">
        <w:rPr>
          <w:sz w:val="20"/>
          <w:szCs w:val="20"/>
        </w:rPr>
        <w:t>policy,</w:t>
      </w:r>
      <w:r w:rsidRPr="00C85D18">
        <w:rPr>
          <w:sz w:val="20"/>
          <w:szCs w:val="20"/>
        </w:rPr>
        <w:t>h</w:t>
      </w:r>
      <w:proofErr w:type="spellEnd"/>
      <w:proofErr w:type="gramEnd"/>
      <w:r w:rsidRPr="00C85D18">
        <w:rPr>
          <w:sz w:val="20"/>
          <w:szCs w:val="20"/>
        </w:rPr>
        <w:t xml:space="preserve"> the company will only affiliate with products, services, coaches, consultants, and other experts that we believe will provide value to our customers and followers. The company will inform you when one of the links constitutes an affiliate link. You recognize that it remains your personal responsibility to investigate whether any affiliate offers are right for your business and will benefit you. You will not rely on any recommendation, reference, or information provided by the company but will instead conduct your own investigation and will rely upon your investigation to decide whether to purchase the affiliate product or service. By using my </w:t>
      </w:r>
      <w:proofErr w:type="gramStart"/>
      <w:r w:rsidRPr="00C85D18">
        <w:rPr>
          <w:sz w:val="20"/>
          <w:szCs w:val="20"/>
        </w:rPr>
        <w:t>website</w:t>
      </w:r>
      <w:proofErr w:type="gramEnd"/>
      <w:r w:rsidRPr="00C85D18">
        <w:rPr>
          <w:sz w:val="20"/>
          <w:szCs w:val="20"/>
        </w:rPr>
        <w:t xml:space="preserve"> you are agreeing to all parts of the above Disclaimer. If you have any questions about this Disclaimer, please contact me at </w:t>
      </w:r>
      <w:r w:rsidRPr="00C85D18">
        <w:rPr>
          <w:sz w:val="20"/>
          <w:szCs w:val="20"/>
        </w:rPr>
        <w:t>divorce@grounded-guidance</w:t>
      </w:r>
      <w:r w:rsidRPr="00C85D18">
        <w:rPr>
          <w:sz w:val="20"/>
          <w:szCs w:val="20"/>
        </w:rPr>
        <w:t>.com</w:t>
      </w:r>
    </w:p>
    <w:sectPr w:rsidR="001D5A4D" w:rsidRPr="00C85D18" w:rsidSect="00C85D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18"/>
    <w:rsid w:val="001D5A4D"/>
    <w:rsid w:val="00C8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886ED"/>
  <w15:chartTrackingRefBased/>
  <w15:docId w15:val="{29D3B8B0-E1BD-41AC-8955-092A1387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1792</Words>
  <Characters>10215</Characters>
  <Application>Microsoft Office Word</Application>
  <DocSecurity>0</DocSecurity>
  <Lines>85</Lines>
  <Paragraphs>23</Paragraphs>
  <ScaleCrop>false</ScaleCrop>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dc:creator>
  <cp:keywords/>
  <dc:description/>
  <cp:lastModifiedBy>Melissa</cp:lastModifiedBy>
  <cp:revision>1</cp:revision>
  <cp:lastPrinted>2021-03-27T14:07:00Z</cp:lastPrinted>
  <dcterms:created xsi:type="dcterms:W3CDTF">2021-03-27T14:01:00Z</dcterms:created>
  <dcterms:modified xsi:type="dcterms:W3CDTF">2021-03-27T14:08:00Z</dcterms:modified>
</cp:coreProperties>
</file>