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F565" w14:textId="77777777" w:rsidR="00303D2C" w:rsidRDefault="00303D2C" w:rsidP="00303D2C">
      <w:pPr>
        <w:pStyle w:val="BodyText"/>
        <w:tabs>
          <w:tab w:val="left" w:pos="81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CURRICULUM OUTLINE</w:t>
      </w:r>
    </w:p>
    <w:p w14:paraId="2D5FEA0D" w14:textId="77777777" w:rsidR="00303D2C" w:rsidRDefault="0010085E" w:rsidP="00303D2C">
      <w:pPr>
        <w:pStyle w:val="BodyText"/>
        <w:tabs>
          <w:tab w:val="left" w:pos="81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NAME OF COURSE:  </w:t>
      </w:r>
      <w:r w:rsidR="00303D2C">
        <w:rPr>
          <w:rFonts w:ascii="Times New Roman" w:hAnsi="Times New Roman"/>
          <w:b/>
        </w:rPr>
        <w:t>Cosmetology</w:t>
      </w:r>
    </w:p>
    <w:p w14:paraId="53A2BDB4" w14:textId="5E45FCA8" w:rsidR="00303D2C" w:rsidRDefault="0010085E" w:rsidP="00303D2C">
      <w:pPr>
        <w:pStyle w:val="BodyText"/>
        <w:tabs>
          <w:tab w:val="left" w:pos="8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DESCRIPTION</w:t>
      </w:r>
      <w:r w:rsidR="00303D2C" w:rsidRPr="001008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OF</w:t>
      </w:r>
      <w:r w:rsidR="00303D2C" w:rsidRPr="0010085E">
        <w:rPr>
          <w:rFonts w:ascii="Times New Roman" w:hAnsi="Times New Roman"/>
          <w:b/>
        </w:rPr>
        <w:t xml:space="preserve"> C</w:t>
      </w:r>
      <w:r>
        <w:rPr>
          <w:rFonts w:ascii="Times New Roman" w:hAnsi="Times New Roman"/>
          <w:b/>
        </w:rPr>
        <w:t>OURSE</w:t>
      </w:r>
      <w:r w:rsidR="00303D2C" w:rsidRPr="0010085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 </w:t>
      </w:r>
      <w:r w:rsidR="0092561C">
        <w:rPr>
          <w:rFonts w:ascii="Times New Roman" w:hAnsi="Times New Roman"/>
        </w:rPr>
        <w:t>1500</w:t>
      </w:r>
      <w:r w:rsidR="00303D2C">
        <w:rPr>
          <w:rFonts w:ascii="Times New Roman" w:hAnsi="Times New Roman"/>
        </w:rPr>
        <w:t xml:space="preserve"> clock hours.   All phases of Basic Cosmetology</w:t>
      </w:r>
    </w:p>
    <w:p w14:paraId="25547916" w14:textId="77777777" w:rsidR="00303D2C" w:rsidRPr="0010085E" w:rsidRDefault="0010085E" w:rsidP="00303D2C">
      <w:pPr>
        <w:pStyle w:val="BodyText"/>
        <w:tabs>
          <w:tab w:val="left" w:pos="81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GOALS</w:t>
      </w:r>
      <w:r w:rsidR="00303D2C" w:rsidRPr="0010085E">
        <w:rPr>
          <w:rFonts w:ascii="Times New Roman" w:hAnsi="Times New Roman"/>
          <w:b/>
        </w:rPr>
        <w:t>:</w:t>
      </w:r>
    </w:p>
    <w:p w14:paraId="34B5FA8A" w14:textId="77777777" w:rsidR="00303D2C" w:rsidRDefault="00303D2C" w:rsidP="00303D2C">
      <w:pPr>
        <w:pStyle w:val="BodyText"/>
        <w:numPr>
          <w:ilvl w:val="0"/>
          <w:numId w:val="1"/>
        </w:numPr>
        <w:tabs>
          <w:tab w:val="clear" w:pos="810"/>
          <w:tab w:val="num" w:pos="1095"/>
        </w:tabs>
        <w:spacing w:after="0" w:line="240" w:lineRule="auto"/>
        <w:ind w:lef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Our goals are to educate, communicate, and perpetuate beauty in this world by teaching a high level curriculum in cosmetology.</w:t>
      </w:r>
    </w:p>
    <w:p w14:paraId="445946CA" w14:textId="77777777" w:rsidR="00303D2C" w:rsidRDefault="00303D2C" w:rsidP="00303D2C">
      <w:pPr>
        <w:pStyle w:val="BodyText"/>
        <w:numPr>
          <w:ilvl w:val="0"/>
          <w:numId w:val="1"/>
        </w:numPr>
        <w:tabs>
          <w:tab w:val="clear" w:pos="810"/>
          <w:tab w:val="num" w:pos="1095"/>
        </w:tabs>
        <w:spacing w:after="0" w:line="240" w:lineRule="auto"/>
        <w:ind w:lef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 the Montana State Cosmetology Written Exam and the </w:t>
      </w:r>
      <w:r w:rsidR="006B0FCB">
        <w:rPr>
          <w:rFonts w:ascii="Times New Roman" w:hAnsi="Times New Roman"/>
        </w:rPr>
        <w:t>Crevier’s Academy of Cosmetology Arts</w:t>
      </w:r>
      <w:r>
        <w:rPr>
          <w:rFonts w:ascii="Times New Roman" w:hAnsi="Times New Roman"/>
        </w:rPr>
        <w:t xml:space="preserve"> final practical exam.</w:t>
      </w:r>
    </w:p>
    <w:p w14:paraId="2FFD983D" w14:textId="77777777" w:rsidR="008F1248" w:rsidRDefault="008F1248" w:rsidP="008F1248">
      <w:pPr>
        <w:pStyle w:val="BodyText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2EC6225F" w14:textId="77777777" w:rsidR="00932168" w:rsidRDefault="00932168" w:rsidP="00932168">
      <w:pPr>
        <w:pStyle w:val="BodyText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0221518F" w14:textId="77777777" w:rsidR="00303D2C" w:rsidRDefault="00932168" w:rsidP="00303D2C">
      <w:pPr>
        <w:pStyle w:val="BodyText"/>
        <w:jc w:val="both"/>
        <w:rPr>
          <w:rFonts w:ascii="Times New Roman" w:hAnsi="Times New Roman"/>
          <w:b/>
        </w:rPr>
      </w:pPr>
      <w:r w:rsidRPr="00932168">
        <w:rPr>
          <w:rFonts w:ascii="Times New Roman" w:hAnsi="Times New Roman"/>
          <w:b/>
        </w:rPr>
        <w:t>CONTENT OF COURSE:</w:t>
      </w:r>
    </w:p>
    <w:p w14:paraId="53429385" w14:textId="77777777" w:rsidR="008F1248" w:rsidRPr="00932168" w:rsidRDefault="008F1248" w:rsidP="00303D2C">
      <w:pPr>
        <w:pStyle w:val="BodyText"/>
        <w:jc w:val="both"/>
        <w:rPr>
          <w:rFonts w:ascii="Times New Roman" w:hAnsi="Times New Roman"/>
          <w:b/>
        </w:rPr>
      </w:pPr>
    </w:p>
    <w:p w14:paraId="3C22347A" w14:textId="2D87262F" w:rsidR="00303D2C" w:rsidRDefault="00303D2C" w:rsidP="00303D2C">
      <w:pPr>
        <w:pStyle w:val="Body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TOPIC:  HAIR CUTTING</w:t>
      </w:r>
      <w:r w:rsidR="008F1248">
        <w:rPr>
          <w:rFonts w:ascii="Times New Roman" w:hAnsi="Times New Roman"/>
          <w:b/>
        </w:rPr>
        <w:t xml:space="preserve"> - </w:t>
      </w:r>
      <w:r w:rsidR="008F1248">
        <w:rPr>
          <w:sz w:val="23"/>
          <w:szCs w:val="23"/>
        </w:rPr>
        <w:t>(including the proper uses of implements, e.g., shears, razors, clippers, thinning shears)</w:t>
      </w:r>
      <w:r w:rsidR="007912E6">
        <w:rPr>
          <w:rFonts w:ascii="Times New Roman" w:hAnsi="Times New Roman"/>
          <w:b/>
        </w:rPr>
        <w:t xml:space="preserve"> -   155</w:t>
      </w:r>
      <w:r>
        <w:rPr>
          <w:rFonts w:ascii="Times New Roman" w:hAnsi="Times New Roman"/>
          <w:b/>
        </w:rPr>
        <w:t xml:space="preserve"> HOURS</w:t>
      </w:r>
    </w:p>
    <w:p w14:paraId="07441107" w14:textId="77777777" w:rsidR="00303D2C" w:rsidRDefault="00303D2C" w:rsidP="00303D2C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Objectives</w:t>
      </w:r>
      <w:r>
        <w:rPr>
          <w:rFonts w:ascii="Times New Roman" w:hAnsi="Times New Roman"/>
        </w:rPr>
        <w:t>:</w:t>
      </w:r>
    </w:p>
    <w:p w14:paraId="594DF1D0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53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how to hold hair-cutting tools properly.</w:t>
      </w:r>
    </w:p>
    <w:p w14:paraId="1E42A237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53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when and how to use various hair cutting tools.  </w:t>
      </w:r>
    </w:p>
    <w:p w14:paraId="7D55CFCC" w14:textId="77777777" w:rsidR="00303D2C" w:rsidRDefault="00303D2C" w:rsidP="00303D2C">
      <w:pPr>
        <w:pStyle w:val="BodyText"/>
        <w:tabs>
          <w:tab w:val="num" w:pos="2160"/>
        </w:tabs>
        <w:ind w:left="11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(Shears, razors, clippers, tapering shears and blenders)</w:t>
      </w:r>
    </w:p>
    <w:p w14:paraId="6011D1AC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44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Know men’s clipper cutting techniques and how to outline men’s cuts with an edger razor.</w:t>
      </w:r>
    </w:p>
    <w:p w14:paraId="26A5AA66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53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Learn various methods of planning and sectioning haircuts.</w:t>
      </w:r>
    </w:p>
    <w:p w14:paraId="3C86C8A5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530"/>
        </w:tabs>
        <w:spacing w:after="0" w:line="240" w:lineRule="auto"/>
        <w:ind w:left="1440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how to establish length and design lines</w:t>
      </w:r>
    </w:p>
    <w:p w14:paraId="19CC479F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53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how to elevate the haircut for high, medium, low, under and reverse elevation.</w:t>
      </w:r>
    </w:p>
    <w:p w14:paraId="4CE464E5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53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how to taper hair.  (Shallow, medium and deep).</w:t>
      </w:r>
    </w:p>
    <w:p w14:paraId="70FF7FA1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53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able to read client’s hair growth direction.</w:t>
      </w:r>
    </w:p>
    <w:p w14:paraId="14D0268C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530"/>
        </w:tabs>
        <w:spacing w:after="0" w:line="240" w:lineRule="auto"/>
        <w:ind w:left="1530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how to cut a straight line in the hair with shears, clipper and edger.</w:t>
      </w:r>
    </w:p>
    <w:p w14:paraId="1063816F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530"/>
        </w:tabs>
        <w:spacing w:after="0" w:line="240" w:lineRule="auto"/>
        <w:ind w:left="1620" w:hanging="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how to slither hair with shears</w:t>
      </w:r>
    </w:p>
    <w:p w14:paraId="5469381E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62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how to use blending shears.</w:t>
      </w:r>
    </w:p>
    <w:p w14:paraId="639ACAF6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62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Learn how to visualize a picture and duplicate it.</w:t>
      </w:r>
    </w:p>
    <w:p w14:paraId="44692711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62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Learn how to communicate with patron and determine the desired style and their needs.</w:t>
      </w:r>
    </w:p>
    <w:p w14:paraId="110CA001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62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that hair cutting and shaping is the foundation for the hairstyle.</w:t>
      </w:r>
    </w:p>
    <w:p w14:paraId="2C62FE43" w14:textId="77777777" w:rsidR="00303D2C" w:rsidRDefault="00303D2C" w:rsidP="00303D2C">
      <w:pPr>
        <w:pStyle w:val="BodyText"/>
        <w:numPr>
          <w:ilvl w:val="0"/>
          <w:numId w:val="2"/>
        </w:numPr>
        <w:tabs>
          <w:tab w:val="num" w:pos="1620"/>
        </w:tabs>
        <w:spacing w:after="0" w:line="240" w:lineRule="auto"/>
        <w:ind w:left="2160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safety precautions for shaping and cutting.</w:t>
      </w:r>
    </w:p>
    <w:p w14:paraId="6CC11725" w14:textId="77777777" w:rsidR="00303D2C" w:rsidRDefault="00303D2C" w:rsidP="00303D2C">
      <w:pPr>
        <w:pStyle w:val="BodyText"/>
        <w:jc w:val="both"/>
        <w:rPr>
          <w:rFonts w:ascii="Times New Roman" w:hAnsi="Times New Roman"/>
        </w:rPr>
      </w:pPr>
    </w:p>
    <w:p w14:paraId="46A1D93B" w14:textId="77777777" w:rsidR="008F1248" w:rsidRDefault="00303D2C" w:rsidP="00303D2C">
      <w:pPr>
        <w:pStyle w:val="BodyText"/>
        <w:jc w:val="both"/>
        <w:rPr>
          <w:b/>
          <w:sz w:val="23"/>
          <w:szCs w:val="23"/>
        </w:rPr>
      </w:pPr>
      <w:r>
        <w:rPr>
          <w:rFonts w:ascii="Times New Roman" w:hAnsi="Times New Roman"/>
          <w:b/>
        </w:rPr>
        <w:t>TOPIC:  CHEMICAL SERVICES</w:t>
      </w:r>
      <w:r w:rsidR="008F1248">
        <w:rPr>
          <w:rFonts w:ascii="Times New Roman" w:hAnsi="Times New Roman"/>
          <w:b/>
        </w:rPr>
        <w:t xml:space="preserve"> -  </w:t>
      </w:r>
      <w:r w:rsidR="008F1248" w:rsidRPr="008F1248">
        <w:rPr>
          <w:b/>
          <w:sz w:val="23"/>
          <w:szCs w:val="23"/>
        </w:rPr>
        <w:t>waving, relaxing</w:t>
      </w:r>
      <w:r w:rsidR="008F1248">
        <w:rPr>
          <w:sz w:val="23"/>
          <w:szCs w:val="23"/>
        </w:rPr>
        <w:t xml:space="preserve"> (ammonium </w:t>
      </w:r>
      <w:proofErr w:type="spellStart"/>
      <w:r w:rsidR="008F1248">
        <w:rPr>
          <w:sz w:val="23"/>
          <w:szCs w:val="23"/>
        </w:rPr>
        <w:t>thioglycolate</w:t>
      </w:r>
      <w:proofErr w:type="spellEnd"/>
      <w:r w:rsidR="008F1248">
        <w:rPr>
          <w:sz w:val="23"/>
          <w:szCs w:val="23"/>
        </w:rPr>
        <w:t>, sodium hydroxide methods</w:t>
      </w:r>
      <w:r w:rsidR="008F1248">
        <w:rPr>
          <w:b/>
          <w:sz w:val="23"/>
          <w:szCs w:val="23"/>
        </w:rPr>
        <w:t>)</w:t>
      </w:r>
    </w:p>
    <w:p w14:paraId="4A1790C3" w14:textId="689A3F8A" w:rsidR="00303D2C" w:rsidRDefault="008F1248" w:rsidP="00303D2C">
      <w:pPr>
        <w:pStyle w:val="BodyText"/>
        <w:jc w:val="both"/>
        <w:rPr>
          <w:rFonts w:ascii="Times New Roman" w:hAnsi="Times New Roman"/>
          <w:b/>
        </w:rPr>
      </w:pPr>
      <w:r w:rsidRPr="008F1248">
        <w:rPr>
          <w:b/>
          <w:sz w:val="23"/>
          <w:szCs w:val="23"/>
        </w:rPr>
        <w:t xml:space="preserve"> hai</w:t>
      </w:r>
      <w:r>
        <w:rPr>
          <w:b/>
          <w:sz w:val="23"/>
          <w:szCs w:val="23"/>
        </w:rPr>
        <w:t>r coloring, and hair lightening</w:t>
      </w:r>
      <w:r w:rsidR="00CC36D4">
        <w:rPr>
          <w:rFonts w:ascii="Times New Roman" w:hAnsi="Times New Roman"/>
          <w:b/>
        </w:rPr>
        <w:t xml:space="preserve"> -   395</w:t>
      </w:r>
      <w:r w:rsidR="00303D2C">
        <w:rPr>
          <w:rFonts w:ascii="Times New Roman" w:hAnsi="Times New Roman"/>
          <w:b/>
        </w:rPr>
        <w:t xml:space="preserve"> HOURS</w:t>
      </w:r>
    </w:p>
    <w:p w14:paraId="05196B00" w14:textId="77777777" w:rsidR="00303D2C" w:rsidRDefault="00303D2C" w:rsidP="00303D2C">
      <w:pPr>
        <w:pStyle w:val="BodyTex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Objectives:</w:t>
      </w:r>
    </w:p>
    <w:p w14:paraId="3B2A9087" w14:textId="77777777" w:rsidR="00303D2C" w:rsidRDefault="00303D2C" w:rsidP="00303D2C">
      <w:pPr>
        <w:pStyle w:val="BodyText"/>
        <w:numPr>
          <w:ilvl w:val="0"/>
          <w:numId w:val="3"/>
        </w:numPr>
        <w:spacing w:after="0" w:line="240" w:lineRule="auto"/>
        <w:ind w:left="19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Know how to wrap a perm rod perfectly.</w:t>
      </w:r>
    </w:p>
    <w:p w14:paraId="6AF7675A" w14:textId="77777777" w:rsidR="00303D2C" w:rsidRDefault="00303D2C" w:rsidP="00303D2C">
      <w:pPr>
        <w:pStyle w:val="BodyText"/>
        <w:numPr>
          <w:ilvl w:val="0"/>
          <w:numId w:val="3"/>
        </w:numPr>
        <w:spacing w:after="0" w:line="240" w:lineRule="auto"/>
        <w:ind w:left="19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Know how to section hair for various permanent waves.</w:t>
      </w:r>
    </w:p>
    <w:p w14:paraId="3044DF82" w14:textId="77777777" w:rsidR="00303D2C" w:rsidRDefault="00303D2C" w:rsidP="00303D2C">
      <w:pPr>
        <w:pStyle w:val="BodyText"/>
        <w:numPr>
          <w:ilvl w:val="0"/>
          <w:numId w:val="3"/>
        </w:numPr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Know how to prepare the strand for no-stem, half-stem, and full stem perm wraps.</w:t>
      </w:r>
    </w:p>
    <w:p w14:paraId="5D3F42C9" w14:textId="77777777" w:rsidR="00303D2C" w:rsidRDefault="00303D2C" w:rsidP="00303D2C">
      <w:pPr>
        <w:pStyle w:val="BodyText"/>
        <w:tabs>
          <w:tab w:val="left" w:pos="1170"/>
          <w:tab w:val="left" w:pos="2160"/>
        </w:tabs>
        <w:ind w:left="1152"/>
        <w:rPr>
          <w:rFonts w:ascii="Times New Roman" w:hAnsi="Times New Roman"/>
          <w:b/>
        </w:rPr>
      </w:pPr>
      <w:r>
        <w:rPr>
          <w:rFonts w:ascii="Times New Roman" w:hAnsi="Times New Roman"/>
        </w:rPr>
        <w:t>4.) Able to recognize different hair textures, hair density and hair porosity.</w:t>
      </w:r>
    </w:p>
    <w:p w14:paraId="5EF1FA93" w14:textId="77777777" w:rsidR="00303D2C" w:rsidRDefault="00303D2C" w:rsidP="00303D2C">
      <w:pPr>
        <w:pStyle w:val="BodyText"/>
        <w:tabs>
          <w:tab w:val="left" w:pos="1440"/>
        </w:tabs>
        <w:ind w:left="1155"/>
        <w:rPr>
          <w:rFonts w:ascii="Times New Roman" w:hAnsi="Times New Roman"/>
        </w:rPr>
      </w:pPr>
      <w:r>
        <w:rPr>
          <w:rFonts w:ascii="Times New Roman" w:hAnsi="Times New Roman"/>
        </w:rPr>
        <w:t>5.)  Know how to read a permanent wave rod.</w:t>
      </w:r>
    </w:p>
    <w:p w14:paraId="0426C647" w14:textId="77777777" w:rsidR="00303D2C" w:rsidRDefault="00303D2C" w:rsidP="00303D2C">
      <w:pPr>
        <w:pStyle w:val="BodyText"/>
        <w:numPr>
          <w:ilvl w:val="0"/>
          <w:numId w:val="4"/>
        </w:numPr>
        <w:tabs>
          <w:tab w:val="clear" w:pos="1515"/>
          <w:tab w:val="left" w:pos="1530"/>
          <w:tab w:val="num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how to do a split wrap.</w:t>
      </w:r>
    </w:p>
    <w:p w14:paraId="5E914258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how to do a spiral wrap.</w:t>
      </w:r>
    </w:p>
    <w:p w14:paraId="05AB1EC9" w14:textId="77777777" w:rsidR="00303D2C" w:rsidRDefault="00303D2C" w:rsidP="00303D2C">
      <w:pPr>
        <w:pStyle w:val="BodyText"/>
        <w:tabs>
          <w:tab w:val="left" w:pos="1530"/>
        </w:tabs>
        <w:ind w:left="435" w:firstLine="720"/>
        <w:rPr>
          <w:rFonts w:ascii="Times New Roman" w:hAnsi="Times New Roman"/>
        </w:rPr>
      </w:pPr>
      <w:r>
        <w:rPr>
          <w:rFonts w:ascii="Times New Roman" w:hAnsi="Times New Roman"/>
        </w:rPr>
        <w:t>8.)</w:t>
      </w:r>
      <w:r>
        <w:rPr>
          <w:rFonts w:ascii="Times New Roman" w:hAnsi="Times New Roman"/>
        </w:rPr>
        <w:tab/>
        <w:t>Know how to do a rod transfer perm.</w:t>
      </w:r>
    </w:p>
    <w:p w14:paraId="10C8BF51" w14:textId="77777777" w:rsidR="00303D2C" w:rsidRDefault="00303D2C" w:rsidP="00303D2C">
      <w:pPr>
        <w:pStyle w:val="BodyText"/>
        <w:numPr>
          <w:ilvl w:val="0"/>
          <w:numId w:val="4"/>
        </w:numPr>
        <w:tabs>
          <w:tab w:val="num" w:pos="1440"/>
        </w:tabs>
        <w:spacing w:after="0" w:line="240" w:lineRule="auto"/>
        <w:ind w:left="1965" w:hanging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Know the difference between acid and alkaline perm and how to do both perms.</w:t>
      </w:r>
    </w:p>
    <w:p w14:paraId="0060460B" w14:textId="77777777" w:rsidR="00303D2C" w:rsidRDefault="00303D2C" w:rsidP="00303D2C">
      <w:pPr>
        <w:pStyle w:val="BodyText"/>
        <w:numPr>
          <w:ilvl w:val="0"/>
          <w:numId w:val="4"/>
        </w:numPr>
        <w:tabs>
          <w:tab w:val="clear" w:pos="1515"/>
          <w:tab w:val="left" w:pos="1530"/>
          <w:tab w:val="left" w:pos="1980"/>
        </w:tabs>
        <w:spacing w:after="0" w:line="240" w:lineRule="auto"/>
        <w:ind w:left="1965" w:hanging="795"/>
        <w:rPr>
          <w:rFonts w:ascii="Times New Roman" w:hAnsi="Times New Roman"/>
        </w:rPr>
      </w:pPr>
      <w:r>
        <w:rPr>
          <w:rFonts w:ascii="Times New Roman" w:hAnsi="Times New Roman"/>
        </w:rPr>
        <w:t>Know how to handle special perm problems.</w:t>
      </w:r>
    </w:p>
    <w:p w14:paraId="086BCFA5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</w:tabs>
        <w:spacing w:after="0" w:line="240" w:lineRule="auto"/>
        <w:ind w:left="1965" w:hanging="795"/>
        <w:rPr>
          <w:rFonts w:ascii="Times New Roman" w:hAnsi="Times New Roman"/>
        </w:rPr>
      </w:pPr>
      <w:r>
        <w:rPr>
          <w:rFonts w:ascii="Times New Roman" w:hAnsi="Times New Roman"/>
        </w:rPr>
        <w:t>Know chemistry pertaining to permanent waving.</w:t>
      </w:r>
    </w:p>
    <w:p w14:paraId="2B099089" w14:textId="77777777" w:rsidR="00303D2C" w:rsidRDefault="00303D2C" w:rsidP="00303D2C">
      <w:pPr>
        <w:pStyle w:val="BodyText"/>
        <w:numPr>
          <w:ilvl w:val="0"/>
          <w:numId w:val="4"/>
        </w:numPr>
        <w:tabs>
          <w:tab w:val="clear" w:pos="1515"/>
          <w:tab w:val="num" w:pos="1620"/>
        </w:tabs>
        <w:spacing w:after="0" w:line="240" w:lineRule="auto"/>
        <w:ind w:left="171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Know how to protect client during permanent waving service.</w:t>
      </w:r>
    </w:p>
    <w:p w14:paraId="28FAA457" w14:textId="77777777" w:rsidR="00303D2C" w:rsidRDefault="00303D2C" w:rsidP="00303D2C">
      <w:pPr>
        <w:pStyle w:val="BodyText"/>
        <w:numPr>
          <w:ilvl w:val="0"/>
          <w:numId w:val="4"/>
        </w:numPr>
        <w:tabs>
          <w:tab w:val="clear" w:pos="1515"/>
          <w:tab w:val="num" w:pos="1620"/>
        </w:tabs>
        <w:spacing w:after="0" w:line="240" w:lineRule="auto"/>
        <w:ind w:left="1965" w:hanging="795"/>
        <w:rPr>
          <w:rFonts w:ascii="Times New Roman" w:hAnsi="Times New Roman"/>
        </w:rPr>
      </w:pPr>
      <w:r>
        <w:rPr>
          <w:rFonts w:ascii="Times New Roman" w:hAnsi="Times New Roman"/>
        </w:rPr>
        <w:t>Know record keeping for permanent waving.</w:t>
      </w:r>
    </w:p>
    <w:p w14:paraId="327F5A43" w14:textId="77777777" w:rsidR="00303D2C" w:rsidRDefault="00303D2C" w:rsidP="00303D2C">
      <w:pPr>
        <w:pStyle w:val="BodyText"/>
        <w:numPr>
          <w:ilvl w:val="0"/>
          <w:numId w:val="4"/>
        </w:numPr>
        <w:tabs>
          <w:tab w:val="clear" w:pos="1515"/>
          <w:tab w:val="num" w:pos="1620"/>
        </w:tabs>
        <w:spacing w:after="0" w:line="240" w:lineRule="auto"/>
        <w:ind w:left="1965" w:hanging="795"/>
        <w:rPr>
          <w:rFonts w:ascii="Times New Roman" w:hAnsi="Times New Roman"/>
        </w:rPr>
      </w:pPr>
      <w:r>
        <w:rPr>
          <w:rFonts w:ascii="Times New Roman" w:hAnsi="Times New Roman"/>
        </w:rPr>
        <w:t>Know safety rules for permanent waving. Know various reasons for tinting, bleaches and dyes.</w:t>
      </w:r>
    </w:p>
    <w:p w14:paraId="5AB68475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various products used for tinting, bleaches and dyes.  How they are applied and used.</w:t>
      </w:r>
    </w:p>
    <w:p w14:paraId="270462F8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color levels from dark to light colors.</w:t>
      </w:r>
    </w:p>
    <w:p w14:paraId="6E5599CF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how to select proper color for client.</w:t>
      </w:r>
    </w:p>
    <w:p w14:paraId="64FA929B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how to give a patch test.</w:t>
      </w:r>
    </w:p>
    <w:p w14:paraId="7BD7409C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hair color definitions.</w:t>
      </w:r>
    </w:p>
    <w:p w14:paraId="0BD6ADFD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 frosting, tipping and streaking methods.</w:t>
      </w:r>
    </w:p>
    <w:p w14:paraId="45DD8C91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record keeping for tints, bleaches and dyes.</w:t>
      </w:r>
    </w:p>
    <w:p w14:paraId="5F665F5B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safety precautions for tints, bleaches and dyes.</w:t>
      </w:r>
    </w:p>
    <w:p w14:paraId="7565073D" w14:textId="77777777" w:rsidR="00303D2C" w:rsidRDefault="00303D2C" w:rsidP="00303D2C">
      <w:pPr>
        <w:pStyle w:val="BodyText"/>
        <w:numPr>
          <w:ilvl w:val="0"/>
          <w:numId w:val="4"/>
        </w:num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Sodium Hydroxide.</w:t>
      </w:r>
    </w:p>
    <w:p w14:paraId="3FD39F8E" w14:textId="77777777" w:rsidR="00303D2C" w:rsidRDefault="00303D2C" w:rsidP="00303D2C">
      <w:pPr>
        <w:pStyle w:val="BodyText"/>
        <w:ind w:left="1170"/>
        <w:rPr>
          <w:rFonts w:ascii="Times New Roman" w:hAnsi="Times New Roman"/>
        </w:rPr>
      </w:pPr>
    </w:p>
    <w:p w14:paraId="349CCFBF" w14:textId="77777777" w:rsidR="008F1248" w:rsidRDefault="008F1248" w:rsidP="00303D2C">
      <w:pPr>
        <w:pStyle w:val="BodyText"/>
        <w:ind w:left="1170"/>
        <w:rPr>
          <w:rFonts w:ascii="Times New Roman" w:hAnsi="Times New Roman"/>
        </w:rPr>
      </w:pPr>
    </w:p>
    <w:p w14:paraId="7EDA9EF6" w14:textId="6BF2A892" w:rsidR="00303D2C" w:rsidRDefault="00303D2C" w:rsidP="00303D2C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TOPIC:   HAIRSTYLING</w:t>
      </w:r>
      <w:r w:rsidR="008F1248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 xml:space="preserve"> </w:t>
      </w:r>
      <w:r w:rsidR="008F1248" w:rsidRPr="008F1248">
        <w:rPr>
          <w:b/>
          <w:sz w:val="23"/>
          <w:szCs w:val="23"/>
        </w:rPr>
        <w:t>shampoo</w:t>
      </w:r>
      <w:r w:rsidR="008F1248">
        <w:rPr>
          <w:sz w:val="23"/>
          <w:szCs w:val="23"/>
        </w:rPr>
        <w:t xml:space="preserve"> (including scalp treatment), </w:t>
      </w:r>
      <w:r w:rsidR="008F1248" w:rsidRPr="008F1248">
        <w:rPr>
          <w:b/>
          <w:sz w:val="23"/>
          <w:szCs w:val="23"/>
        </w:rPr>
        <w:t>hair styling</w:t>
      </w:r>
      <w:r w:rsidR="008F1248">
        <w:rPr>
          <w:sz w:val="23"/>
          <w:szCs w:val="23"/>
        </w:rPr>
        <w:t xml:space="preserve"> (pin curls, finger waving, thermal curling, blow dry styling, braiding, back combing, and wet setting) </w:t>
      </w:r>
      <w:r w:rsidR="008F1248">
        <w:rPr>
          <w:rFonts w:ascii="Times New Roman" w:hAnsi="Times New Roman"/>
          <w:b/>
        </w:rPr>
        <w:t>-</w:t>
      </w:r>
      <w:r w:rsidR="005A14F3">
        <w:rPr>
          <w:rFonts w:ascii="Times New Roman" w:hAnsi="Times New Roman"/>
          <w:b/>
        </w:rPr>
        <w:t xml:space="preserve">   195</w:t>
      </w:r>
      <w:r>
        <w:rPr>
          <w:rFonts w:ascii="Times New Roman" w:hAnsi="Times New Roman"/>
          <w:b/>
        </w:rPr>
        <w:t xml:space="preserve"> HOURS</w:t>
      </w:r>
    </w:p>
    <w:p w14:paraId="241135A3" w14:textId="77777777" w:rsidR="00303D2C" w:rsidRDefault="00303D2C" w:rsidP="00303D2C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Objectives:</w:t>
      </w:r>
    </w:p>
    <w:p w14:paraId="434361D7" w14:textId="77777777" w:rsidR="00303D2C" w:rsidRDefault="00303D2C" w:rsidP="00303D2C">
      <w:pPr>
        <w:pStyle w:val="BodyText"/>
        <w:numPr>
          <w:ilvl w:val="0"/>
          <w:numId w:val="5"/>
        </w:numPr>
        <w:tabs>
          <w:tab w:val="left" w:pos="1440"/>
        </w:tabs>
        <w:spacing w:after="0" w:line="240" w:lineRule="auto"/>
        <w:ind w:left="1170" w:hanging="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Successfully complete and master Hairdressing for </w:t>
      </w:r>
      <w:r w:rsidR="00BF7028">
        <w:rPr>
          <w:rFonts w:ascii="Times New Roman" w:hAnsi="Times New Roman"/>
        </w:rPr>
        <w:t>Freshman Training Program</w:t>
      </w:r>
      <w:r>
        <w:rPr>
          <w:rFonts w:ascii="Times New Roman" w:hAnsi="Times New Roman"/>
        </w:rPr>
        <w:t>.</w:t>
      </w:r>
    </w:p>
    <w:p w14:paraId="0B0D54B8" w14:textId="77777777" w:rsidR="00303D2C" w:rsidRDefault="00303D2C" w:rsidP="00303D2C">
      <w:pPr>
        <w:pStyle w:val="BodyText"/>
        <w:numPr>
          <w:ilvl w:val="0"/>
          <w:numId w:val="5"/>
        </w:numPr>
        <w:tabs>
          <w:tab w:val="left" w:pos="1440"/>
        </w:tabs>
        <w:spacing w:after="0" w:line="240" w:lineRule="auto"/>
        <w:ind w:left="1170" w:hanging="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 and master </w:t>
      </w:r>
      <w:r w:rsidR="00BF7028">
        <w:rPr>
          <w:rFonts w:ascii="Times New Roman" w:hAnsi="Times New Roman"/>
        </w:rPr>
        <w:t>Hairdressers Skills and Designs (Milady)</w:t>
      </w:r>
      <w:r>
        <w:rPr>
          <w:rFonts w:ascii="Times New Roman" w:hAnsi="Times New Roman"/>
        </w:rPr>
        <w:t>.</w:t>
      </w:r>
    </w:p>
    <w:p w14:paraId="1977C1A1" w14:textId="77777777" w:rsidR="00303D2C" w:rsidRDefault="00303D2C" w:rsidP="00303D2C">
      <w:pPr>
        <w:pStyle w:val="BodyText"/>
        <w:numPr>
          <w:ilvl w:val="0"/>
          <w:numId w:val="5"/>
        </w:numPr>
        <w:tabs>
          <w:tab w:val="left" w:pos="1440"/>
        </w:tabs>
        <w:spacing w:after="0" w:line="240" w:lineRule="auto"/>
        <w:ind w:left="1170" w:hanging="15"/>
        <w:rPr>
          <w:rFonts w:ascii="Times New Roman" w:hAnsi="Times New Roman"/>
        </w:rPr>
      </w:pPr>
      <w:r>
        <w:rPr>
          <w:rFonts w:ascii="Times New Roman" w:hAnsi="Times New Roman"/>
        </w:rPr>
        <w:t>Learn wet setting techniques.</w:t>
      </w:r>
    </w:p>
    <w:p w14:paraId="224C0C77" w14:textId="77777777" w:rsidR="00303D2C" w:rsidRDefault="00303D2C" w:rsidP="00303D2C">
      <w:pPr>
        <w:pStyle w:val="BodyText"/>
        <w:numPr>
          <w:ilvl w:val="0"/>
          <w:numId w:val="5"/>
        </w:numPr>
        <w:tabs>
          <w:tab w:val="left" w:pos="1440"/>
        </w:tabs>
        <w:spacing w:after="0" w:line="240" w:lineRule="auto"/>
        <w:ind w:left="1170" w:hanging="15"/>
        <w:rPr>
          <w:rFonts w:ascii="Times New Roman" w:hAnsi="Times New Roman"/>
        </w:rPr>
      </w:pPr>
      <w:r>
        <w:rPr>
          <w:rFonts w:ascii="Times New Roman" w:hAnsi="Times New Roman"/>
        </w:rPr>
        <w:t>Learn dry setting techniques (Iron and air waving).</w:t>
      </w:r>
    </w:p>
    <w:p w14:paraId="5A86F5F0" w14:textId="77777777" w:rsidR="00303D2C" w:rsidRDefault="00303D2C" w:rsidP="00303D2C">
      <w:pPr>
        <w:pStyle w:val="BodyText"/>
        <w:numPr>
          <w:ilvl w:val="0"/>
          <w:numId w:val="5"/>
        </w:numPr>
        <w:tabs>
          <w:tab w:val="left" w:pos="1440"/>
        </w:tabs>
        <w:spacing w:after="0" w:line="240" w:lineRule="auto"/>
        <w:ind w:left="1170" w:hanging="15"/>
        <w:rPr>
          <w:rFonts w:ascii="Times New Roman" w:hAnsi="Times New Roman"/>
        </w:rPr>
      </w:pPr>
      <w:r>
        <w:rPr>
          <w:rFonts w:ascii="Times New Roman" w:hAnsi="Times New Roman"/>
        </w:rPr>
        <w:t>Know various products used in hair styling, how they are applied and the effect they have on hair.</w:t>
      </w:r>
    </w:p>
    <w:p w14:paraId="0695E7AF" w14:textId="77777777" w:rsidR="00303D2C" w:rsidRDefault="00303D2C" w:rsidP="00303D2C">
      <w:pPr>
        <w:pStyle w:val="BodyText"/>
        <w:numPr>
          <w:ilvl w:val="0"/>
          <w:numId w:val="5"/>
        </w:numPr>
        <w:tabs>
          <w:tab w:val="left" w:pos="1440"/>
        </w:tabs>
        <w:spacing w:after="0" w:line="240" w:lineRule="auto"/>
        <w:ind w:left="1170" w:hanging="15"/>
        <w:rPr>
          <w:rFonts w:ascii="Times New Roman" w:hAnsi="Times New Roman"/>
        </w:rPr>
      </w:pPr>
      <w:r>
        <w:rPr>
          <w:rFonts w:ascii="Times New Roman" w:hAnsi="Times New Roman"/>
        </w:rPr>
        <w:t>Know safety rules for hair styling.</w:t>
      </w:r>
    </w:p>
    <w:p w14:paraId="3FE5E2D7" w14:textId="77777777" w:rsidR="00303D2C" w:rsidRDefault="00303D2C" w:rsidP="00303D2C">
      <w:pPr>
        <w:pStyle w:val="BodyText"/>
        <w:numPr>
          <w:ilvl w:val="0"/>
          <w:numId w:val="5"/>
        </w:numPr>
        <w:tabs>
          <w:tab w:val="left" w:pos="1440"/>
        </w:tabs>
        <w:spacing w:after="0" w:line="240" w:lineRule="auto"/>
        <w:ind w:left="1170" w:hanging="15"/>
        <w:rPr>
          <w:rFonts w:ascii="Times New Roman" w:hAnsi="Times New Roman"/>
        </w:rPr>
      </w:pPr>
      <w:r>
        <w:rPr>
          <w:rFonts w:ascii="Times New Roman" w:hAnsi="Times New Roman"/>
        </w:rPr>
        <w:t>Know how to drape a patron.</w:t>
      </w:r>
    </w:p>
    <w:p w14:paraId="713C29C5" w14:textId="77777777" w:rsidR="00303D2C" w:rsidRDefault="00303D2C" w:rsidP="000F6968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Know how to give a shampoo manipulation</w:t>
      </w:r>
    </w:p>
    <w:p w14:paraId="2C1B5857" w14:textId="77777777" w:rsidR="00303D2C" w:rsidRDefault="00303D2C" w:rsidP="00303D2C">
      <w:pPr>
        <w:pStyle w:val="BodyText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10.) Know proper rinsing techniques.</w:t>
      </w:r>
    </w:p>
    <w:p w14:paraId="3018B921" w14:textId="77777777" w:rsidR="00303D2C" w:rsidRDefault="00303D2C" w:rsidP="00303D2C">
      <w:pPr>
        <w:pStyle w:val="BodyText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11.) Product knowledge - know various shampoos, rinse and conditioning products, how they are applied and their effect on the hair and scalp.</w:t>
      </w:r>
    </w:p>
    <w:p w14:paraId="3F82F151" w14:textId="77777777" w:rsidR="00303D2C" w:rsidRDefault="00303D2C" w:rsidP="00303D2C">
      <w:pPr>
        <w:pStyle w:val="BodyText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12.) Be able to recognize various scalp disorders.</w:t>
      </w:r>
    </w:p>
    <w:p w14:paraId="1D709176" w14:textId="77777777" w:rsidR="00303D2C" w:rsidRDefault="00303D2C" w:rsidP="00303D2C">
      <w:pPr>
        <w:pStyle w:val="BodyText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13.) Know how to apply professional scalp manipulations.</w:t>
      </w:r>
    </w:p>
    <w:p w14:paraId="028917F7" w14:textId="77777777" w:rsidR="00303D2C" w:rsidRDefault="00303D2C" w:rsidP="00303D2C">
      <w:pPr>
        <w:pStyle w:val="BodyText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14.) Know safety precautions for shampooing, rinsing and scalp treatments</w:t>
      </w:r>
    </w:p>
    <w:p w14:paraId="606905C4" w14:textId="77777777" w:rsidR="000F6968" w:rsidRDefault="000F6968" w:rsidP="00303D2C">
      <w:pPr>
        <w:pStyle w:val="BodyText"/>
        <w:ind w:left="1170"/>
        <w:jc w:val="both"/>
        <w:rPr>
          <w:rFonts w:ascii="Times New Roman" w:hAnsi="Times New Roman"/>
        </w:rPr>
      </w:pPr>
    </w:p>
    <w:p w14:paraId="380F2266" w14:textId="77777777" w:rsidR="000F6968" w:rsidRDefault="00303D2C" w:rsidP="000F6968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b/>
        </w:rPr>
        <w:t xml:space="preserve">TOPIC:  </w:t>
      </w:r>
      <w:r w:rsidRPr="000F6968">
        <w:rPr>
          <w:b/>
        </w:rPr>
        <w:t xml:space="preserve"> </w:t>
      </w:r>
      <w:r w:rsidR="000F6968" w:rsidRPr="000F6968">
        <w:rPr>
          <w:b/>
          <w:sz w:val="23"/>
          <w:szCs w:val="23"/>
        </w:rPr>
        <w:t>manicures</w:t>
      </w:r>
      <w:r w:rsidR="000F6968">
        <w:rPr>
          <w:sz w:val="23"/>
          <w:szCs w:val="23"/>
        </w:rPr>
        <w:t xml:space="preserve"> (including hand and arm massage and polish);</w:t>
      </w:r>
    </w:p>
    <w:p w14:paraId="37A766A4" w14:textId="77777777" w:rsidR="000F6968" w:rsidRPr="000F6968" w:rsidRDefault="000F6968" w:rsidP="000F6968">
      <w:pPr>
        <w:pStyle w:val="NormalWeb"/>
        <w:spacing w:before="0" w:beforeAutospacing="0" w:after="0" w:afterAutospacing="0"/>
        <w:rPr>
          <w:b/>
          <w:sz w:val="23"/>
          <w:szCs w:val="23"/>
        </w:rPr>
      </w:pPr>
      <w:r w:rsidRPr="000F6968">
        <w:rPr>
          <w:b/>
          <w:sz w:val="23"/>
          <w:szCs w:val="23"/>
        </w:rPr>
        <w:t>pedicures</w:t>
      </w:r>
      <w:r>
        <w:rPr>
          <w:sz w:val="23"/>
          <w:szCs w:val="23"/>
        </w:rPr>
        <w:t xml:space="preserve"> (including foot, ankle, and lower leg massage, and polish); </w:t>
      </w:r>
      <w:r w:rsidRPr="000F6968">
        <w:rPr>
          <w:b/>
          <w:sz w:val="23"/>
          <w:szCs w:val="23"/>
        </w:rPr>
        <w:t>application of monomer liquid and polymer powder nail enhancements, nail tips, nail wraps, UV gels, and nail art; and</w:t>
      </w:r>
    </w:p>
    <w:p w14:paraId="2C197546" w14:textId="2E673422" w:rsidR="00303D2C" w:rsidRDefault="000F6968" w:rsidP="000F6968">
      <w:pPr>
        <w:pStyle w:val="NormalWeb"/>
        <w:spacing w:before="0" w:beforeAutospacing="0" w:after="0" w:afterAutospacing="0"/>
        <w:rPr>
          <w:b/>
        </w:rPr>
      </w:pPr>
      <w:r w:rsidRPr="000F6968">
        <w:rPr>
          <w:b/>
          <w:sz w:val="23"/>
          <w:szCs w:val="23"/>
        </w:rPr>
        <w:t>the use of manicuring implements including the electric nail file</w:t>
      </w:r>
      <w:r>
        <w:rPr>
          <w:sz w:val="23"/>
          <w:szCs w:val="23"/>
        </w:rPr>
        <w:t>.</w:t>
      </w:r>
      <w:r w:rsidR="00446611">
        <w:rPr>
          <w:b/>
        </w:rPr>
        <w:t xml:space="preserve"> -   95</w:t>
      </w:r>
      <w:r w:rsidR="00303D2C">
        <w:rPr>
          <w:b/>
        </w:rPr>
        <w:t xml:space="preserve"> HOURS</w:t>
      </w:r>
    </w:p>
    <w:p w14:paraId="67B4D425" w14:textId="77777777" w:rsidR="000F6968" w:rsidRPr="000F6968" w:rsidRDefault="000F6968" w:rsidP="000F6968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1F3B87DA" w14:textId="77777777" w:rsidR="00303D2C" w:rsidRDefault="00303D2C" w:rsidP="00303D2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Objectives:</w:t>
      </w:r>
    </w:p>
    <w:p w14:paraId="49D78C10" w14:textId="77777777" w:rsidR="00303D2C" w:rsidRDefault="00303D2C" w:rsidP="00303D2C">
      <w:pPr>
        <w:pStyle w:val="BodyText"/>
        <w:numPr>
          <w:ilvl w:val="0"/>
          <w:numId w:val="6"/>
        </w:numPr>
        <w:tabs>
          <w:tab w:val="left" w:pos="1440"/>
        </w:tabs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>Know implements and cosmetics used in manicuring.</w:t>
      </w:r>
    </w:p>
    <w:p w14:paraId="6D2521CB" w14:textId="77777777" w:rsidR="00303D2C" w:rsidRDefault="00303D2C" w:rsidP="00303D2C">
      <w:pPr>
        <w:pStyle w:val="BodyText"/>
        <w:numPr>
          <w:ilvl w:val="0"/>
          <w:numId w:val="6"/>
        </w:numPr>
        <w:tabs>
          <w:tab w:val="left" w:pos="1440"/>
        </w:tabs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>Know how to prepare a manicure table.</w:t>
      </w:r>
    </w:p>
    <w:p w14:paraId="448E5CBC" w14:textId="77777777" w:rsidR="00303D2C" w:rsidRDefault="00303D2C" w:rsidP="00303D2C">
      <w:pPr>
        <w:pStyle w:val="BodyText"/>
        <w:numPr>
          <w:ilvl w:val="0"/>
          <w:numId w:val="6"/>
        </w:numPr>
        <w:tabs>
          <w:tab w:val="left" w:pos="1440"/>
        </w:tabs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>Know basic procedure for manicuring.</w:t>
      </w:r>
    </w:p>
    <w:p w14:paraId="24887908" w14:textId="77777777" w:rsidR="00303D2C" w:rsidRDefault="00303D2C" w:rsidP="00303D2C">
      <w:pPr>
        <w:pStyle w:val="BodyText"/>
        <w:numPr>
          <w:ilvl w:val="0"/>
          <w:numId w:val="6"/>
        </w:numPr>
        <w:tabs>
          <w:tab w:val="left" w:pos="1440"/>
        </w:tabs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>Know basic procedure for pedicures.</w:t>
      </w:r>
    </w:p>
    <w:p w14:paraId="2297EE7E" w14:textId="77777777" w:rsidR="00303D2C" w:rsidRDefault="00303D2C" w:rsidP="00303D2C">
      <w:pPr>
        <w:pStyle w:val="BodyText"/>
        <w:numPr>
          <w:ilvl w:val="0"/>
          <w:numId w:val="6"/>
        </w:numPr>
        <w:tabs>
          <w:tab w:val="left" w:pos="1440"/>
          <w:tab w:val="left" w:pos="1530"/>
        </w:tabs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>Know how to apply and prepare nail tips.</w:t>
      </w:r>
    </w:p>
    <w:p w14:paraId="39A50F4C" w14:textId="77777777" w:rsidR="00303D2C" w:rsidRDefault="00303D2C" w:rsidP="00303D2C">
      <w:pPr>
        <w:pStyle w:val="BodyText"/>
        <w:numPr>
          <w:ilvl w:val="0"/>
          <w:numId w:val="6"/>
        </w:numPr>
        <w:tabs>
          <w:tab w:val="left" w:pos="1440"/>
        </w:tabs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>Know how to apply acrylic, gel and silk wraps.</w:t>
      </w:r>
    </w:p>
    <w:p w14:paraId="0C48A0F1" w14:textId="77777777" w:rsidR="00303D2C" w:rsidRDefault="00303D2C" w:rsidP="00303D2C">
      <w:pPr>
        <w:pStyle w:val="BodyText"/>
        <w:numPr>
          <w:ilvl w:val="0"/>
          <w:numId w:val="6"/>
        </w:numPr>
        <w:tabs>
          <w:tab w:val="left" w:pos="1440"/>
        </w:tabs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how to give </w:t>
      </w:r>
      <w:r w:rsidR="008F1248">
        <w:rPr>
          <w:rFonts w:ascii="Times New Roman" w:hAnsi="Times New Roman"/>
        </w:rPr>
        <w:t>arm, hand</w:t>
      </w:r>
      <w:r>
        <w:rPr>
          <w:rFonts w:ascii="Times New Roman" w:hAnsi="Times New Roman"/>
        </w:rPr>
        <w:t xml:space="preserve"> and foot massage.</w:t>
      </w:r>
    </w:p>
    <w:p w14:paraId="5952F838" w14:textId="77777777" w:rsidR="00303D2C" w:rsidRDefault="00303D2C" w:rsidP="00303D2C">
      <w:pPr>
        <w:pStyle w:val="BodyText"/>
        <w:tabs>
          <w:tab w:val="left" w:pos="1440"/>
          <w:tab w:val="left" w:pos="1980"/>
        </w:tabs>
        <w:ind w:left="1155"/>
        <w:rPr>
          <w:rFonts w:ascii="Times New Roman" w:hAnsi="Times New Roman"/>
          <w:b/>
        </w:rPr>
      </w:pPr>
      <w:r>
        <w:rPr>
          <w:rFonts w:ascii="Times New Roman" w:hAnsi="Times New Roman"/>
        </w:rPr>
        <w:t>8.)</w:t>
      </w:r>
      <w:r>
        <w:rPr>
          <w:rFonts w:ascii="Times New Roman" w:hAnsi="Times New Roman"/>
        </w:rPr>
        <w:tab/>
        <w:t>Know safety and sanitary procedures for manicuring.</w:t>
      </w:r>
    </w:p>
    <w:p w14:paraId="5F095ECC" w14:textId="77777777" w:rsidR="00303D2C" w:rsidRDefault="00303D2C" w:rsidP="00303D2C">
      <w:pPr>
        <w:pStyle w:val="BodyText"/>
        <w:rPr>
          <w:rFonts w:ascii="Times New Roman" w:hAnsi="Times New Roman"/>
        </w:rPr>
      </w:pPr>
    </w:p>
    <w:p w14:paraId="0586ABE1" w14:textId="18C94005" w:rsidR="00303D2C" w:rsidRDefault="00BA0137" w:rsidP="005D0F8F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TOPIC:  </w:t>
      </w:r>
      <w:r w:rsidR="000F6968">
        <w:rPr>
          <w:b/>
        </w:rPr>
        <w:t>Esthetics-</w:t>
      </w:r>
      <w:r>
        <w:rPr>
          <w:b/>
        </w:rPr>
        <w:t xml:space="preserve"> </w:t>
      </w:r>
      <w:r w:rsidR="005D0F8F" w:rsidRPr="000F6968">
        <w:rPr>
          <w:b/>
          <w:sz w:val="23"/>
          <w:szCs w:val="23"/>
        </w:rPr>
        <w:t>skin care</w:t>
      </w:r>
      <w:r w:rsidR="005D0F8F">
        <w:rPr>
          <w:sz w:val="23"/>
          <w:szCs w:val="23"/>
        </w:rPr>
        <w:t xml:space="preserve"> (including facials, cosmetics, makeup, massage, essential oils, the application and maintenance of artificial eyelashes and extensions, tinting of the eyelashes and eyebrows, and the chemical curling of the eye lashes), </w:t>
      </w:r>
      <w:r w:rsidR="005D0F8F" w:rsidRPr="000F6968">
        <w:rPr>
          <w:b/>
          <w:sz w:val="23"/>
          <w:szCs w:val="23"/>
        </w:rPr>
        <w:t>skin exfoliation</w:t>
      </w:r>
      <w:r w:rsidR="005D0F8F">
        <w:rPr>
          <w:sz w:val="23"/>
          <w:szCs w:val="23"/>
        </w:rPr>
        <w:t xml:space="preserve"> (including manual, chemical, and mechanical exfoliation) </w:t>
      </w:r>
      <w:r w:rsidR="005D0F8F" w:rsidRPr="000F6968">
        <w:rPr>
          <w:b/>
          <w:sz w:val="23"/>
          <w:szCs w:val="23"/>
        </w:rPr>
        <w:t xml:space="preserve">waxing and tweezing; and electricity and light </w:t>
      </w:r>
      <w:r w:rsidR="000F6968" w:rsidRPr="000F6968">
        <w:rPr>
          <w:b/>
          <w:sz w:val="23"/>
          <w:szCs w:val="23"/>
        </w:rPr>
        <w:t>therapy</w:t>
      </w:r>
      <w:r w:rsidR="004A3855">
        <w:rPr>
          <w:b/>
        </w:rPr>
        <w:t xml:space="preserve"> – 110 </w:t>
      </w:r>
      <w:r w:rsidR="00303D2C">
        <w:rPr>
          <w:b/>
        </w:rPr>
        <w:t>HOURS</w:t>
      </w:r>
    </w:p>
    <w:p w14:paraId="1A7C7C34" w14:textId="77777777" w:rsidR="000F6968" w:rsidRPr="005D0F8F" w:rsidRDefault="000F6968" w:rsidP="005D0F8F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34B5A9D6" w14:textId="77777777" w:rsidR="00303D2C" w:rsidRDefault="00303D2C" w:rsidP="00303D2C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Objectives:</w:t>
      </w:r>
    </w:p>
    <w:p w14:paraId="38415381" w14:textId="77777777" w:rsidR="00BA0137" w:rsidRDefault="005D0F8F" w:rsidP="005D0F8F">
      <w:pPr>
        <w:pStyle w:val="BodyText"/>
        <w:numPr>
          <w:ilvl w:val="0"/>
          <w:numId w:val="12"/>
        </w:numPr>
        <w:tabs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</w:rPr>
        <w:t>learn skin care pertaining to cosmetology</w:t>
      </w:r>
    </w:p>
    <w:p w14:paraId="3D2D50C2" w14:textId="77777777" w:rsidR="005D0F8F" w:rsidRDefault="005D0F8F" w:rsidP="005D0F8F">
      <w:pPr>
        <w:pStyle w:val="BodyText"/>
        <w:numPr>
          <w:ilvl w:val="0"/>
          <w:numId w:val="12"/>
        </w:numPr>
        <w:tabs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of waxing and tweezing </w:t>
      </w:r>
    </w:p>
    <w:p w14:paraId="0E7FF49A" w14:textId="77777777" w:rsidR="005D0F8F" w:rsidRDefault="009E6F71" w:rsidP="005D0F8F">
      <w:pPr>
        <w:pStyle w:val="BodyText"/>
        <w:numPr>
          <w:ilvl w:val="0"/>
          <w:numId w:val="12"/>
        </w:numPr>
        <w:tabs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</w:rPr>
        <w:t>understand proper maintenance of artificial lashes, tinting and perming</w:t>
      </w:r>
    </w:p>
    <w:p w14:paraId="5DD76E6B" w14:textId="77777777" w:rsidR="009E6F71" w:rsidRDefault="000F6968" w:rsidP="005D0F8F">
      <w:pPr>
        <w:pStyle w:val="BodyText"/>
        <w:numPr>
          <w:ilvl w:val="0"/>
          <w:numId w:val="12"/>
        </w:numPr>
        <w:tabs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</w:rPr>
        <w:t>learn proper application of cosmetics in a safe and sanitary manner</w:t>
      </w:r>
    </w:p>
    <w:p w14:paraId="2CB3DABC" w14:textId="77777777" w:rsidR="000F6968" w:rsidRDefault="000F6968" w:rsidP="000F6968">
      <w:pPr>
        <w:pStyle w:val="BodyText"/>
        <w:tabs>
          <w:tab w:val="left" w:pos="1530"/>
        </w:tabs>
        <w:ind w:left="1890"/>
        <w:rPr>
          <w:rFonts w:ascii="Times New Roman" w:hAnsi="Times New Roman"/>
        </w:rPr>
      </w:pPr>
    </w:p>
    <w:p w14:paraId="0ADB2C4D" w14:textId="6AF9F08B" w:rsidR="00303D2C" w:rsidRDefault="00BA0137" w:rsidP="00BA0137">
      <w:pPr>
        <w:pStyle w:val="BodyText"/>
        <w:tabs>
          <w:tab w:val="left" w:pos="1530"/>
        </w:tabs>
        <w:rPr>
          <w:b/>
          <w:sz w:val="23"/>
          <w:szCs w:val="23"/>
        </w:rPr>
      </w:pPr>
      <w:r>
        <w:rPr>
          <w:rFonts w:ascii="Times New Roman" w:hAnsi="Times New Roman"/>
          <w:b/>
        </w:rPr>
        <w:t xml:space="preserve">Topic:   </w:t>
      </w:r>
      <w:r w:rsidRPr="00BA0137">
        <w:rPr>
          <w:b/>
          <w:sz w:val="23"/>
          <w:szCs w:val="23"/>
        </w:rPr>
        <w:t xml:space="preserve">chemistry, bacteriology, sanitation, sterilization, safety, anatomy, physiology, blood spill procedure, and diseases and disorders </w:t>
      </w:r>
      <w:r>
        <w:rPr>
          <w:b/>
          <w:sz w:val="23"/>
          <w:szCs w:val="23"/>
        </w:rPr>
        <w:t>of hair, scalp, skin, and nails -</w:t>
      </w:r>
      <w:r w:rsidR="00FB06AC">
        <w:rPr>
          <w:b/>
          <w:sz w:val="23"/>
          <w:szCs w:val="23"/>
        </w:rPr>
        <w:t xml:space="preserve"> 60</w:t>
      </w:r>
      <w:r w:rsidRPr="00BA0137">
        <w:rPr>
          <w:b/>
          <w:sz w:val="23"/>
          <w:szCs w:val="23"/>
        </w:rPr>
        <w:t xml:space="preserve"> hours.</w:t>
      </w:r>
    </w:p>
    <w:p w14:paraId="153F3CD3" w14:textId="77777777" w:rsidR="00BA0137" w:rsidRDefault="00BA0137" w:rsidP="00BA0137">
      <w:pPr>
        <w:pStyle w:val="BodyText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Objectives:</w:t>
      </w:r>
    </w:p>
    <w:p w14:paraId="360D1CA1" w14:textId="77777777" w:rsidR="00BA0137" w:rsidRDefault="00BA0137" w:rsidP="00BA0137">
      <w:pPr>
        <w:pStyle w:val="BodyText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Learn </w:t>
      </w:r>
      <w:r w:rsidR="005D0F8F">
        <w:rPr>
          <w:rFonts w:ascii="Times New Roman" w:hAnsi="Times New Roman"/>
          <w:i/>
        </w:rPr>
        <w:t>chemistry and anatomy as it pertains to cosmetology</w:t>
      </w:r>
    </w:p>
    <w:p w14:paraId="30102C3F" w14:textId="77777777" w:rsidR="005D0F8F" w:rsidRDefault="005D0F8F" w:rsidP="00BA0137">
      <w:pPr>
        <w:pStyle w:val="BodyText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Know bacteriology, sanitation, sterilization safety procedures</w:t>
      </w:r>
    </w:p>
    <w:p w14:paraId="777E4BF8" w14:textId="77777777" w:rsidR="005D0F8F" w:rsidRDefault="005D0F8F" w:rsidP="00BA0137">
      <w:pPr>
        <w:pStyle w:val="BodyText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Know blood spill procedure</w:t>
      </w:r>
    </w:p>
    <w:p w14:paraId="43355631" w14:textId="77777777" w:rsidR="005D0F8F" w:rsidRDefault="005D0F8F" w:rsidP="00BA0137">
      <w:pPr>
        <w:pStyle w:val="BodyText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Understand disorders of the hair skin and nails as it pertains to cosmetology</w:t>
      </w:r>
    </w:p>
    <w:p w14:paraId="70385B42" w14:textId="77777777" w:rsidR="00BA0137" w:rsidRPr="00BA0137" w:rsidRDefault="00BA0137" w:rsidP="00BA0137">
      <w:pPr>
        <w:pStyle w:val="BodyText"/>
        <w:tabs>
          <w:tab w:val="left" w:pos="1530"/>
        </w:tabs>
        <w:rPr>
          <w:rFonts w:ascii="Times New Roman" w:hAnsi="Times New Roman"/>
          <w:b/>
        </w:rPr>
      </w:pPr>
    </w:p>
    <w:p w14:paraId="3D11DB6D" w14:textId="188AF663" w:rsidR="00303D2C" w:rsidRDefault="005D0F8F" w:rsidP="00303D2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TOPIC: </w:t>
      </w:r>
      <w:r w:rsidR="00303D2C">
        <w:rPr>
          <w:rFonts w:ascii="Times New Roman" w:hAnsi="Times New Roman"/>
          <w:b/>
        </w:rPr>
        <w:t xml:space="preserve"> </w:t>
      </w:r>
      <w:r w:rsidRPr="005D0F8F">
        <w:rPr>
          <w:rFonts w:ascii="Times New Roman" w:hAnsi="Times New Roman"/>
        </w:rPr>
        <w:t xml:space="preserve"> </w:t>
      </w:r>
      <w:r w:rsidR="00303D2C" w:rsidRPr="005D0F8F">
        <w:rPr>
          <w:rFonts w:ascii="Times New Roman" w:hAnsi="Times New Roman"/>
        </w:rPr>
        <w:t xml:space="preserve"> </w:t>
      </w:r>
      <w:r w:rsidRPr="005D0F8F">
        <w:rPr>
          <w:b/>
          <w:sz w:val="23"/>
          <w:szCs w:val="23"/>
        </w:rPr>
        <w:t>salon management, business methods,</w:t>
      </w:r>
      <w:r w:rsidR="00303D2C" w:rsidRPr="005D0F8F">
        <w:rPr>
          <w:rFonts w:ascii="Times New Roman" w:hAnsi="Times New Roman"/>
          <w:b/>
        </w:rPr>
        <w:t xml:space="preserve"> </w:t>
      </w:r>
      <w:r w:rsidRPr="005D0F8F">
        <w:rPr>
          <w:b/>
          <w:sz w:val="23"/>
          <w:szCs w:val="23"/>
        </w:rPr>
        <w:t>customer service, appointment book, professional ethics, and current state board laws and rules</w:t>
      </w:r>
      <w:r w:rsidR="00FA609C">
        <w:rPr>
          <w:rFonts w:ascii="Times New Roman" w:hAnsi="Times New Roman"/>
          <w:b/>
        </w:rPr>
        <w:t xml:space="preserve">   -    115</w:t>
      </w:r>
      <w:r w:rsidR="00303D2C">
        <w:rPr>
          <w:rFonts w:ascii="Times New Roman" w:hAnsi="Times New Roman"/>
          <w:b/>
        </w:rPr>
        <w:t xml:space="preserve"> HOURS</w:t>
      </w:r>
    </w:p>
    <w:p w14:paraId="711BC687" w14:textId="77777777" w:rsidR="00303D2C" w:rsidRDefault="00303D2C" w:rsidP="00303D2C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Objectives:</w:t>
      </w:r>
    </w:p>
    <w:p w14:paraId="519C1264" w14:textId="77777777" w:rsidR="00303D2C" w:rsidRDefault="00303D2C" w:rsidP="00303D2C">
      <w:pPr>
        <w:pStyle w:val="BodyText"/>
        <w:numPr>
          <w:ilvl w:val="0"/>
          <w:numId w:val="8"/>
        </w:numPr>
        <w:tabs>
          <w:tab w:val="left" w:pos="1530"/>
        </w:tabs>
        <w:spacing w:after="0" w:line="240" w:lineRule="auto"/>
        <w:ind w:left="1962"/>
        <w:rPr>
          <w:rFonts w:ascii="Times New Roman" w:hAnsi="Times New Roman"/>
        </w:rPr>
      </w:pPr>
      <w:r>
        <w:rPr>
          <w:rFonts w:ascii="Times New Roman" w:hAnsi="Times New Roman"/>
        </w:rPr>
        <w:t>Know cosmetology code of ethical conduct</w:t>
      </w:r>
      <w:r w:rsidR="00336E70">
        <w:rPr>
          <w:rFonts w:ascii="Times New Roman" w:hAnsi="Times New Roman"/>
        </w:rPr>
        <w:t>/State Laws</w:t>
      </w:r>
      <w:r>
        <w:rPr>
          <w:rFonts w:ascii="Times New Roman" w:hAnsi="Times New Roman"/>
        </w:rPr>
        <w:t>.</w:t>
      </w:r>
    </w:p>
    <w:p w14:paraId="6B7A6F27" w14:textId="77777777" w:rsidR="00303D2C" w:rsidRDefault="00303D2C" w:rsidP="00303D2C">
      <w:pPr>
        <w:pStyle w:val="BodyText"/>
        <w:numPr>
          <w:ilvl w:val="0"/>
          <w:numId w:val="8"/>
        </w:numPr>
        <w:tabs>
          <w:tab w:val="left" w:pos="1530"/>
        </w:tabs>
        <w:spacing w:after="0" w:line="240" w:lineRule="auto"/>
        <w:ind w:left="1962"/>
        <w:rPr>
          <w:rFonts w:ascii="Times New Roman" w:hAnsi="Times New Roman"/>
        </w:rPr>
      </w:pPr>
      <w:r>
        <w:rPr>
          <w:rFonts w:ascii="Times New Roman" w:hAnsi="Times New Roman"/>
        </w:rPr>
        <w:t>Learn how to maintain a professional attitude.</w:t>
      </w:r>
    </w:p>
    <w:p w14:paraId="5307096D" w14:textId="77777777" w:rsidR="00303D2C" w:rsidRDefault="00303D2C" w:rsidP="00303D2C">
      <w:pPr>
        <w:pStyle w:val="BodyText"/>
        <w:numPr>
          <w:ilvl w:val="0"/>
          <w:numId w:val="8"/>
        </w:numPr>
        <w:spacing w:after="0" w:line="240" w:lineRule="auto"/>
        <w:ind w:left="1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Learn well, sound, selling techniques and methods.</w:t>
      </w:r>
    </w:p>
    <w:p w14:paraId="500187EB" w14:textId="77777777" w:rsidR="00303D2C" w:rsidRDefault="00303D2C" w:rsidP="00303D2C">
      <w:pPr>
        <w:pStyle w:val="BodyText"/>
        <w:numPr>
          <w:ilvl w:val="0"/>
          <w:numId w:val="8"/>
        </w:numPr>
        <w:tabs>
          <w:tab w:val="left" w:pos="1530"/>
        </w:tabs>
        <w:spacing w:after="0" w:line="240" w:lineRule="auto"/>
        <w:ind w:left="1962"/>
        <w:rPr>
          <w:rFonts w:ascii="Times New Roman" w:hAnsi="Times New Roman"/>
        </w:rPr>
      </w:pPr>
      <w:r>
        <w:rPr>
          <w:rFonts w:ascii="Times New Roman" w:hAnsi="Times New Roman"/>
        </w:rPr>
        <w:t>Know and practice good personal grooming habits.</w:t>
      </w:r>
    </w:p>
    <w:p w14:paraId="65C81CBC" w14:textId="77777777" w:rsidR="00303D2C" w:rsidRDefault="00303D2C" w:rsidP="00303D2C">
      <w:pPr>
        <w:pStyle w:val="BodyText"/>
        <w:rPr>
          <w:rFonts w:ascii="Times New Roman" w:hAnsi="Times New Roman"/>
        </w:rPr>
      </w:pPr>
    </w:p>
    <w:p w14:paraId="49033462" w14:textId="77777777" w:rsidR="00303D2C" w:rsidRDefault="00303D2C" w:rsidP="00303D2C">
      <w:pPr>
        <w:pStyle w:val="BodyText"/>
        <w:rPr>
          <w:rFonts w:ascii="Times New Roman" w:hAnsi="Times New Roman"/>
          <w:b/>
        </w:rPr>
      </w:pPr>
    </w:p>
    <w:p w14:paraId="1AFD7682" w14:textId="4C9F4B08" w:rsidR="00303D2C" w:rsidRDefault="00025B72" w:rsidP="00303D2C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INSTRUCTORS </w:t>
      </w:r>
      <w:proofErr w:type="spellStart"/>
      <w:r>
        <w:rPr>
          <w:rFonts w:ascii="Times New Roman" w:hAnsi="Times New Roman"/>
          <w:b/>
        </w:rPr>
        <w:t>DISCRESION</w:t>
      </w:r>
      <w:proofErr w:type="spellEnd"/>
      <w:r>
        <w:rPr>
          <w:rFonts w:ascii="Times New Roman" w:hAnsi="Times New Roman"/>
          <w:b/>
        </w:rPr>
        <w:t xml:space="preserve"> -   375</w:t>
      </w:r>
      <w:bookmarkStart w:id="0" w:name="_GoBack"/>
      <w:bookmarkEnd w:id="0"/>
      <w:r w:rsidR="00303D2C">
        <w:rPr>
          <w:rFonts w:ascii="Times New Roman" w:hAnsi="Times New Roman"/>
          <w:b/>
        </w:rPr>
        <w:t xml:space="preserve"> HOURS</w:t>
      </w:r>
    </w:p>
    <w:p w14:paraId="08B82A14" w14:textId="77777777" w:rsidR="00303D2C" w:rsidRDefault="00303D2C" w:rsidP="00303D2C">
      <w:pPr>
        <w:pStyle w:val="BodyText"/>
        <w:rPr>
          <w:rFonts w:ascii="Times New Roman" w:hAnsi="Times New Roman"/>
          <w:b/>
        </w:rPr>
      </w:pPr>
    </w:p>
    <w:p w14:paraId="1C32F45F" w14:textId="77777777" w:rsidR="008F1248" w:rsidRDefault="008F1248" w:rsidP="00303D2C">
      <w:pPr>
        <w:pStyle w:val="BodyText"/>
        <w:rPr>
          <w:rFonts w:ascii="Times New Roman" w:hAnsi="Times New Roman"/>
          <w:b/>
        </w:rPr>
      </w:pPr>
    </w:p>
    <w:p w14:paraId="69D58F57" w14:textId="77777777" w:rsidR="00303D2C" w:rsidRDefault="00303D2C" w:rsidP="00303D2C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REFERENCES:</w:t>
      </w:r>
    </w:p>
    <w:p w14:paraId="40E8EA9A" w14:textId="77777777" w:rsidR="00303D2C" w:rsidRDefault="00303D2C" w:rsidP="00303D2C">
      <w:pPr>
        <w:pStyle w:val="BodyText"/>
        <w:tabs>
          <w:tab w:val="left" w:pos="0"/>
        </w:tabs>
        <w:ind w:left="1170" w:hanging="117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Books:</w:t>
      </w:r>
      <w:r>
        <w:rPr>
          <w:rFonts w:ascii="Times New Roman" w:hAnsi="Times New Roman"/>
          <w:b/>
        </w:rPr>
        <w:tab/>
      </w:r>
    </w:p>
    <w:p w14:paraId="427CE24C" w14:textId="77777777" w:rsidR="00303D2C" w:rsidRDefault="00303D2C" w:rsidP="00303D2C">
      <w:pPr>
        <w:pStyle w:val="BodyText"/>
        <w:numPr>
          <w:ilvl w:val="0"/>
          <w:numId w:val="9"/>
        </w:numPr>
        <w:spacing w:after="0" w:line="240" w:lineRule="auto"/>
        <w:ind w:left="2880" w:hanging="1710"/>
        <w:rPr>
          <w:rFonts w:ascii="Times New Roman" w:hAnsi="Times New Roman"/>
        </w:rPr>
      </w:pPr>
      <w:r>
        <w:rPr>
          <w:rFonts w:ascii="Times New Roman" w:hAnsi="Times New Roman"/>
        </w:rPr>
        <w:t>Milady Standard Textbook of Cosmetology</w:t>
      </w:r>
    </w:p>
    <w:p w14:paraId="4C025AF8" w14:textId="77777777" w:rsidR="00303D2C" w:rsidRDefault="00303D2C" w:rsidP="00303D2C">
      <w:pPr>
        <w:pStyle w:val="BodyText"/>
        <w:numPr>
          <w:ilvl w:val="0"/>
          <w:numId w:val="9"/>
        </w:numPr>
        <w:spacing w:after="0" w:line="240" w:lineRule="auto"/>
        <w:ind w:left="2880" w:hanging="1710"/>
        <w:rPr>
          <w:rFonts w:ascii="Times New Roman" w:hAnsi="Times New Roman"/>
        </w:rPr>
      </w:pPr>
      <w:r>
        <w:rPr>
          <w:rFonts w:ascii="Times New Roman" w:hAnsi="Times New Roman"/>
        </w:rPr>
        <w:t>Milady Standard Theory Workbook</w:t>
      </w:r>
    </w:p>
    <w:p w14:paraId="1168C260" w14:textId="77777777" w:rsidR="00303D2C" w:rsidRDefault="006907E4" w:rsidP="00303D2C">
      <w:pPr>
        <w:pStyle w:val="BodyText"/>
        <w:numPr>
          <w:ilvl w:val="0"/>
          <w:numId w:val="9"/>
        </w:numPr>
        <w:spacing w:after="0" w:line="240" w:lineRule="auto"/>
        <w:ind w:left="2880" w:hanging="1710"/>
        <w:rPr>
          <w:rFonts w:ascii="Times New Roman" w:hAnsi="Times New Roman"/>
        </w:rPr>
      </w:pPr>
      <w:r>
        <w:rPr>
          <w:rFonts w:ascii="Times New Roman" w:hAnsi="Times New Roman"/>
        </w:rPr>
        <w:t>Milady standard Practical</w:t>
      </w:r>
      <w:r w:rsidR="00303D2C">
        <w:rPr>
          <w:rFonts w:ascii="Times New Roman" w:hAnsi="Times New Roman"/>
        </w:rPr>
        <w:t xml:space="preserve"> Workbook</w:t>
      </w:r>
    </w:p>
    <w:p w14:paraId="7AF58E06" w14:textId="77777777" w:rsidR="00303D2C" w:rsidRDefault="00303D2C" w:rsidP="00303D2C">
      <w:pPr>
        <w:pStyle w:val="BodyText"/>
        <w:numPr>
          <w:ilvl w:val="0"/>
          <w:numId w:val="9"/>
        </w:numPr>
        <w:spacing w:after="0" w:line="240" w:lineRule="auto"/>
        <w:ind w:left="2880" w:hanging="1710"/>
        <w:rPr>
          <w:rFonts w:ascii="Times New Roman" w:hAnsi="Times New Roman"/>
        </w:rPr>
      </w:pPr>
      <w:r>
        <w:rPr>
          <w:rFonts w:ascii="Times New Roman" w:hAnsi="Times New Roman"/>
        </w:rPr>
        <w:t>Montana Cosmetology Law Book</w:t>
      </w:r>
    </w:p>
    <w:p w14:paraId="39568261" w14:textId="77777777" w:rsidR="006907E4" w:rsidRDefault="006907E4" w:rsidP="006907E4">
      <w:pPr>
        <w:pStyle w:val="BodyText"/>
        <w:spacing w:after="0" w:line="240" w:lineRule="auto"/>
        <w:rPr>
          <w:rFonts w:ascii="Times New Roman" w:hAnsi="Times New Roman"/>
        </w:rPr>
      </w:pPr>
    </w:p>
    <w:p w14:paraId="46D48301" w14:textId="77777777" w:rsidR="00303D2C" w:rsidRDefault="00303D2C" w:rsidP="00303D2C">
      <w:pPr>
        <w:pStyle w:val="BodyText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Periodicals:</w:t>
      </w:r>
      <w:r>
        <w:rPr>
          <w:rFonts w:ascii="Times New Roman" w:hAnsi="Times New Roman"/>
          <w:b/>
        </w:rPr>
        <w:tab/>
      </w:r>
    </w:p>
    <w:p w14:paraId="61B286F1" w14:textId="77777777" w:rsidR="00303D2C" w:rsidRDefault="00303D2C" w:rsidP="00303D2C">
      <w:pPr>
        <w:pStyle w:val="BodyText"/>
        <w:numPr>
          <w:ilvl w:val="0"/>
          <w:numId w:val="10"/>
        </w:numPr>
        <w:tabs>
          <w:tab w:val="left" w:pos="1350"/>
        </w:tabs>
        <w:spacing w:after="0" w:line="240" w:lineRule="auto"/>
        <w:ind w:left="1620" w:hanging="270"/>
        <w:rPr>
          <w:rFonts w:ascii="Times New Roman" w:hAnsi="Times New Roman"/>
        </w:rPr>
      </w:pPr>
      <w:r>
        <w:rPr>
          <w:rFonts w:ascii="Times New Roman" w:hAnsi="Times New Roman"/>
        </w:rPr>
        <w:t>Modern Salon</w:t>
      </w:r>
    </w:p>
    <w:p w14:paraId="18EFB3A1" w14:textId="77777777" w:rsidR="006907E4" w:rsidRDefault="006907E4" w:rsidP="006907E4">
      <w:pPr>
        <w:pStyle w:val="BodyText"/>
        <w:tabs>
          <w:tab w:val="left" w:pos="1350"/>
        </w:tabs>
        <w:spacing w:after="0" w:line="240" w:lineRule="auto"/>
        <w:ind w:left="1620"/>
        <w:rPr>
          <w:rFonts w:ascii="Times New Roman" w:hAnsi="Times New Roman"/>
        </w:rPr>
      </w:pPr>
    </w:p>
    <w:p w14:paraId="3ECAE66E" w14:textId="77777777" w:rsidR="00303D2C" w:rsidRDefault="00303D2C" w:rsidP="00303D2C">
      <w:pPr>
        <w:pStyle w:val="BodyText"/>
        <w:ind w:firstLine="11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Visual Aids:</w:t>
      </w:r>
      <w:r>
        <w:rPr>
          <w:rFonts w:ascii="Times New Roman" w:hAnsi="Times New Roman"/>
          <w:b/>
        </w:rPr>
        <w:tab/>
      </w:r>
    </w:p>
    <w:p w14:paraId="08F6D39E" w14:textId="77777777" w:rsidR="00303D2C" w:rsidRDefault="00303D2C" w:rsidP="00303D2C">
      <w:pPr>
        <w:pStyle w:val="BodyText"/>
        <w:ind w:left="2304"/>
        <w:rPr>
          <w:rFonts w:ascii="Times New Roman" w:hAnsi="Times New Roman"/>
        </w:rPr>
      </w:pPr>
    </w:p>
    <w:p w14:paraId="00211D15" w14:textId="77777777" w:rsidR="00303D2C" w:rsidRDefault="00303D2C" w:rsidP="00303D2C">
      <w:pPr>
        <w:pStyle w:val="BodyTex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1.) TV and VCR</w:t>
      </w:r>
    </w:p>
    <w:p w14:paraId="11656973" w14:textId="77777777" w:rsidR="00303D2C" w:rsidRDefault="00303D2C" w:rsidP="00303D2C">
      <w:pPr>
        <w:pStyle w:val="BodyTex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2.) Overhead Projector</w:t>
      </w:r>
    </w:p>
    <w:p w14:paraId="7A8B2ACE" w14:textId="77777777" w:rsidR="006907E4" w:rsidRDefault="006907E4" w:rsidP="00303D2C">
      <w:pPr>
        <w:pStyle w:val="BodyTex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3)  Charts</w:t>
      </w:r>
    </w:p>
    <w:p w14:paraId="47F61ABA" w14:textId="77777777" w:rsidR="0010085E" w:rsidRDefault="0010085E" w:rsidP="00303D2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METHODS:    </w:t>
      </w:r>
      <w:r>
        <w:rPr>
          <w:rFonts w:ascii="Times New Roman" w:hAnsi="Times New Roman"/>
        </w:rPr>
        <w:t>Lecture, Demonstration, Product Educator Presentations, Audio Visual Aides, Clinic/Lab Work.</w:t>
      </w:r>
    </w:p>
    <w:p w14:paraId="476C2138" w14:textId="77777777" w:rsidR="00303D2C" w:rsidRDefault="0010085E" w:rsidP="00303D2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>GRADING: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Each enrolled student will be required to maintain a grade point average of 75% to stay in satisfactory progress.</w:t>
      </w:r>
    </w:p>
    <w:p w14:paraId="1A433E68" w14:textId="77777777" w:rsidR="00A95745" w:rsidRDefault="00A95745" w:rsidP="00303D2C">
      <w:pPr>
        <w:pStyle w:val="BodyText"/>
        <w:rPr>
          <w:rFonts w:ascii="Times New Roman" w:hAnsi="Times New Roman"/>
        </w:rPr>
      </w:pPr>
    </w:p>
    <w:p w14:paraId="20BDE630" w14:textId="77777777" w:rsidR="00A95745" w:rsidRDefault="00A95745" w:rsidP="00303D2C">
      <w:pPr>
        <w:pStyle w:val="BodyText"/>
        <w:rPr>
          <w:rFonts w:ascii="Times New Roman" w:hAnsi="Times New Roman"/>
        </w:rPr>
      </w:pPr>
    </w:p>
    <w:p w14:paraId="30348113" w14:textId="77777777" w:rsidR="00A95745" w:rsidRDefault="00A95745" w:rsidP="00A95745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Each student will be graded in three areas                                       The following scale is used</w:t>
      </w:r>
    </w:p>
    <w:p w14:paraId="6948943C" w14:textId="77777777" w:rsidR="00A95745" w:rsidRDefault="00A95745" w:rsidP="00303D2C">
      <w:pPr>
        <w:pStyle w:val="BodyText"/>
        <w:rPr>
          <w:rFonts w:ascii="Times New Roman" w:hAnsi="Times New Roman"/>
        </w:rPr>
      </w:pPr>
    </w:p>
    <w:p w14:paraId="206BB5F0" w14:textId="77777777" w:rsidR="00A95745" w:rsidRDefault="00A95745" w:rsidP="00303D2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THEORY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92-100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</w:p>
    <w:p w14:paraId="5F2F807E" w14:textId="77777777" w:rsidR="00A95745" w:rsidRDefault="00A95745" w:rsidP="00303D2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PRACTICAL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82-91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</w:p>
    <w:p w14:paraId="3C61467A" w14:textId="77777777" w:rsidR="00A95745" w:rsidRDefault="00A95745" w:rsidP="00303D2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LAB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75-81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</w:p>
    <w:p w14:paraId="7AD994F4" w14:textId="77777777" w:rsidR="00A95745" w:rsidRDefault="00A95745" w:rsidP="00303D2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Below 75</w:t>
      </w:r>
      <w:r>
        <w:rPr>
          <w:rFonts w:ascii="Times New Roman" w:hAnsi="Times New Roman"/>
        </w:rPr>
        <w:tab/>
        <w:t>Failing</w:t>
      </w:r>
    </w:p>
    <w:p w14:paraId="08343E4B" w14:textId="77777777" w:rsidR="0010085E" w:rsidRDefault="0010085E" w:rsidP="00303D2C">
      <w:pPr>
        <w:pStyle w:val="BodyText"/>
        <w:rPr>
          <w:rFonts w:ascii="Times New Roman" w:hAnsi="Times New Roman"/>
        </w:rPr>
      </w:pPr>
    </w:p>
    <w:p w14:paraId="57467B37" w14:textId="77777777" w:rsidR="00A95745" w:rsidRPr="0010085E" w:rsidRDefault="00A95745" w:rsidP="00303D2C">
      <w:pPr>
        <w:pStyle w:val="BodyText"/>
        <w:rPr>
          <w:rFonts w:ascii="Times New Roman" w:hAnsi="Times New Roman"/>
        </w:rPr>
      </w:pPr>
    </w:p>
    <w:p w14:paraId="45F1E11F" w14:textId="77777777" w:rsidR="00FC624C" w:rsidRDefault="00FC624C"/>
    <w:sectPr w:rsidR="00FC624C" w:rsidSect="000F6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4B7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</w:lvl>
  </w:abstractNum>
  <w:abstractNum w:abstractNumId="1" w15:restartNumberingAfterBreak="0">
    <w:nsid w:val="036263B2"/>
    <w:multiLevelType w:val="hybridMultilevel"/>
    <w:tmpl w:val="B9A6BEC0"/>
    <w:lvl w:ilvl="0" w:tplc="F6722D1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F0F37A4"/>
    <w:multiLevelType w:val="hybridMultilevel"/>
    <w:tmpl w:val="57E0A2B0"/>
    <w:lvl w:ilvl="0" w:tplc="987416EA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1916E39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</w:lvl>
  </w:abstractNum>
  <w:abstractNum w:abstractNumId="4" w15:restartNumberingAfterBreak="0">
    <w:nsid w:val="2618233E"/>
    <w:multiLevelType w:val="hybridMultilevel"/>
    <w:tmpl w:val="09068D58"/>
    <w:lvl w:ilvl="0" w:tplc="52FAB4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5B652D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</w:lvl>
  </w:abstractNum>
  <w:abstractNum w:abstractNumId="6" w15:restartNumberingAfterBreak="0">
    <w:nsid w:val="3EE34655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</w:lvl>
  </w:abstractNum>
  <w:abstractNum w:abstractNumId="7" w15:restartNumberingAfterBreak="0">
    <w:nsid w:val="4541004A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</w:lvl>
  </w:abstractNum>
  <w:abstractNum w:abstractNumId="8" w15:restartNumberingAfterBreak="0">
    <w:nsid w:val="59915B29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</w:lvl>
  </w:abstractNum>
  <w:abstractNum w:abstractNumId="9" w15:restartNumberingAfterBreak="0">
    <w:nsid w:val="6FDE56AB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</w:lvl>
  </w:abstractNum>
  <w:abstractNum w:abstractNumId="10" w15:restartNumberingAfterBreak="0">
    <w:nsid w:val="727D751A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2250"/>
        </w:tabs>
        <w:ind w:left="2250" w:hanging="810"/>
      </w:pPr>
    </w:lvl>
  </w:abstractNum>
  <w:abstractNum w:abstractNumId="11" w15:restartNumberingAfterBreak="0">
    <w:nsid w:val="78E425E3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</w:lvl>
  </w:abstractNum>
  <w:abstractNum w:abstractNumId="12" w15:restartNumberingAfterBreak="0">
    <w:nsid w:val="7E40433A"/>
    <w:multiLevelType w:val="singleLevel"/>
    <w:tmpl w:val="BA140600"/>
    <w:lvl w:ilvl="0">
      <w:start w:val="6"/>
      <w:numFmt w:val="decimal"/>
      <w:lvlText w:val="%1.)"/>
      <w:lvlJc w:val="left"/>
      <w:pPr>
        <w:tabs>
          <w:tab w:val="num" w:pos="1515"/>
        </w:tabs>
        <w:ind w:left="1515" w:hanging="36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2"/>
    <w:lvlOverride w:ilvl="0">
      <w:startOverride w:val="6"/>
    </w:lvlOverride>
  </w:num>
  <w:num w:numId="5">
    <w:abstractNumId w:val="1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2C"/>
    <w:rsid w:val="00025B72"/>
    <w:rsid w:val="000F6968"/>
    <w:rsid w:val="0010085E"/>
    <w:rsid w:val="0015681C"/>
    <w:rsid w:val="00174897"/>
    <w:rsid w:val="00303D2C"/>
    <w:rsid w:val="00336E70"/>
    <w:rsid w:val="00446611"/>
    <w:rsid w:val="004A3855"/>
    <w:rsid w:val="005A14F3"/>
    <w:rsid w:val="005D0F8F"/>
    <w:rsid w:val="005F2DCC"/>
    <w:rsid w:val="006907E4"/>
    <w:rsid w:val="006B0FCB"/>
    <w:rsid w:val="007912E6"/>
    <w:rsid w:val="008F1248"/>
    <w:rsid w:val="00911A9B"/>
    <w:rsid w:val="0092561C"/>
    <w:rsid w:val="00932168"/>
    <w:rsid w:val="009E6F71"/>
    <w:rsid w:val="00A95745"/>
    <w:rsid w:val="00B03391"/>
    <w:rsid w:val="00BA0137"/>
    <w:rsid w:val="00BF7028"/>
    <w:rsid w:val="00CC36D4"/>
    <w:rsid w:val="00ED211D"/>
    <w:rsid w:val="00FA609C"/>
    <w:rsid w:val="00FB06AC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E1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03D2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3D2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D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1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27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96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7281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76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7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57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3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0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3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7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098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383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723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7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7800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81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72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07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1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19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52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65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96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98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23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crevier's</cp:lastModifiedBy>
  <cp:revision>2</cp:revision>
  <cp:lastPrinted>2016-06-13T20:26:00Z</cp:lastPrinted>
  <dcterms:created xsi:type="dcterms:W3CDTF">2017-10-23T15:32:00Z</dcterms:created>
  <dcterms:modified xsi:type="dcterms:W3CDTF">2017-10-23T15:32:00Z</dcterms:modified>
</cp:coreProperties>
</file>