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8C" w:rsidRDefault="00D1278C" w:rsidP="00F30C3B">
      <w:pPr>
        <w:jc w:val="center"/>
        <w:textAlignment w:val="baseline"/>
        <w:rPr>
          <w:rFonts w:ascii="Vivaldi" w:hAnsi="Vivaldi" w:cs="Vivaldi"/>
          <w:color w:val="661131"/>
          <w:sz w:val="32"/>
          <w:szCs w:val="32"/>
        </w:rPr>
      </w:pPr>
    </w:p>
    <w:p w:rsidR="00A203D4" w:rsidRDefault="00A203D4" w:rsidP="00F30C3B">
      <w:pPr>
        <w:jc w:val="center"/>
        <w:textAlignment w:val="baseline"/>
        <w:rPr>
          <w:rFonts w:ascii="Vivaldi" w:hAnsi="Vivaldi" w:cs="Vivaldi"/>
          <w:color w:val="661131"/>
          <w:sz w:val="32"/>
          <w:szCs w:val="32"/>
        </w:rPr>
      </w:pPr>
    </w:p>
    <w:p w:rsidR="00D1278C" w:rsidRDefault="00D1278C" w:rsidP="00D1278C">
      <w:pPr>
        <w:jc w:val="center"/>
        <w:textAlignment w:val="baseline"/>
        <w:rPr>
          <w:rFonts w:ascii="Vivaldi" w:hAnsi="Vivaldi" w:cs="Vivaldi"/>
          <w:color w:val="661131"/>
          <w:sz w:val="32"/>
          <w:szCs w:val="32"/>
        </w:rPr>
      </w:pPr>
    </w:p>
    <w:p w:rsidR="00D1278C" w:rsidRDefault="00D1278C" w:rsidP="00D1278C">
      <w:pPr>
        <w:jc w:val="center"/>
        <w:textAlignment w:val="baseline"/>
        <w:rPr>
          <w:rFonts w:ascii="Vivaldi" w:hAnsi="Vivaldi" w:cs="Vivaldi"/>
          <w:color w:val="661131"/>
          <w:sz w:val="32"/>
          <w:szCs w:val="32"/>
        </w:rPr>
      </w:pPr>
    </w:p>
    <w:p w:rsidR="00D1278C" w:rsidRPr="009A2313" w:rsidRDefault="00D1278C" w:rsidP="00B06A91">
      <w:pPr>
        <w:textAlignment w:val="baseline"/>
        <w:outlineLvl w:val="0"/>
        <w:rPr>
          <w:rStyle w:val="SubtleEmphasis"/>
          <w:rFonts w:ascii="Edwardian Script ITC" w:hAnsi="Edwardian Script ITC"/>
          <w:b/>
          <w:color w:val="542A2B"/>
          <w:sz w:val="144"/>
          <w:szCs w:val="144"/>
        </w:rPr>
      </w:pPr>
      <w:r>
        <w:rPr>
          <w:rStyle w:val="SubtleEmphasis"/>
          <w:rFonts w:ascii="Edwardian Script ITC" w:hAnsi="Edwardian Script ITC"/>
          <w:b/>
          <w:color w:val="984806"/>
          <w:sz w:val="144"/>
          <w:szCs w:val="144"/>
        </w:rPr>
        <w:tab/>
      </w:r>
      <w:r>
        <w:rPr>
          <w:rStyle w:val="SubtleEmphasis"/>
          <w:rFonts w:ascii="Edwardian Script ITC" w:hAnsi="Edwardian Script ITC"/>
          <w:b/>
          <w:color w:val="984806"/>
          <w:sz w:val="144"/>
          <w:szCs w:val="144"/>
        </w:rPr>
        <w:tab/>
      </w:r>
      <w:r>
        <w:rPr>
          <w:rStyle w:val="SubtleEmphasis"/>
          <w:rFonts w:ascii="Edwardian Script ITC" w:hAnsi="Edwardian Script ITC"/>
          <w:b/>
          <w:color w:val="984806"/>
          <w:sz w:val="144"/>
          <w:szCs w:val="144"/>
        </w:rPr>
        <w:tab/>
      </w:r>
      <w:r>
        <w:rPr>
          <w:rStyle w:val="SubtleEmphasis"/>
          <w:rFonts w:ascii="Edwardian Script ITC" w:hAnsi="Edwardian Script ITC"/>
          <w:b/>
          <w:color w:val="984806"/>
          <w:sz w:val="144"/>
          <w:szCs w:val="144"/>
        </w:rPr>
        <w:tab/>
        <w:t xml:space="preserve"> </w:t>
      </w:r>
      <w:r w:rsidR="002A4F2E" w:rsidRPr="009A2313">
        <w:rPr>
          <w:rStyle w:val="SubtleEmphasis"/>
          <w:rFonts w:ascii="Edwardian Script ITC" w:hAnsi="Edwardian Script ITC"/>
          <w:b/>
          <w:color w:val="542A2B"/>
          <w:sz w:val="144"/>
          <w:szCs w:val="144"/>
        </w:rPr>
        <w:t>Crevier’s</w:t>
      </w:r>
    </w:p>
    <w:p w:rsidR="002A4F2E" w:rsidRPr="009A2313" w:rsidRDefault="00D1278C" w:rsidP="00B06A91">
      <w:pPr>
        <w:textAlignment w:val="baseline"/>
        <w:outlineLvl w:val="0"/>
        <w:rPr>
          <w:rStyle w:val="Emphasis"/>
          <w:rFonts w:ascii="Edwardian Script ITC" w:hAnsi="Edwardian Script ITC"/>
          <w:b/>
          <w:color w:val="542A2B"/>
          <w:sz w:val="144"/>
          <w:szCs w:val="144"/>
        </w:rPr>
      </w:pPr>
      <w:r w:rsidRPr="009A2313">
        <w:rPr>
          <w:rStyle w:val="Emphasis"/>
          <w:rFonts w:ascii="Edwardian Script ITC" w:hAnsi="Edwardian Script ITC"/>
          <w:b/>
          <w:color w:val="542A2B"/>
          <w:sz w:val="56"/>
          <w:szCs w:val="56"/>
        </w:rPr>
        <w:tab/>
      </w:r>
      <w:r w:rsidRPr="009A2313">
        <w:rPr>
          <w:rStyle w:val="Emphasis"/>
          <w:rFonts w:ascii="Edwardian Script ITC" w:hAnsi="Edwardian Script ITC"/>
          <w:b/>
          <w:color w:val="542A2B"/>
          <w:sz w:val="56"/>
          <w:szCs w:val="56"/>
        </w:rPr>
        <w:tab/>
      </w:r>
      <w:r w:rsidRPr="009A2313">
        <w:rPr>
          <w:rStyle w:val="Emphasis"/>
          <w:rFonts w:ascii="Edwardian Script ITC" w:hAnsi="Edwardian Script ITC"/>
          <w:b/>
          <w:color w:val="542A2B"/>
          <w:sz w:val="56"/>
          <w:szCs w:val="56"/>
        </w:rPr>
        <w:tab/>
      </w:r>
      <w:r w:rsidRPr="009A2313">
        <w:rPr>
          <w:rStyle w:val="Emphasis"/>
          <w:rFonts w:ascii="Edwardian Script ITC" w:hAnsi="Edwardian Script ITC"/>
          <w:b/>
          <w:color w:val="542A2B"/>
          <w:sz w:val="56"/>
          <w:szCs w:val="56"/>
        </w:rPr>
        <w:tab/>
      </w:r>
      <w:r w:rsidR="002A4F2E" w:rsidRPr="009A2313">
        <w:rPr>
          <w:rStyle w:val="Emphasis"/>
          <w:rFonts w:ascii="Edwardian Script ITC" w:hAnsi="Edwardian Script ITC"/>
          <w:b/>
          <w:color w:val="542A2B"/>
          <w:sz w:val="56"/>
          <w:szCs w:val="56"/>
        </w:rPr>
        <w:t xml:space="preserve">Academy </w:t>
      </w:r>
      <w:r w:rsidR="0036268F" w:rsidRPr="009A2313">
        <w:rPr>
          <w:rStyle w:val="Emphasis"/>
          <w:rFonts w:ascii="Edwardian Script ITC" w:hAnsi="Edwardian Script ITC"/>
          <w:b/>
          <w:color w:val="542A2B"/>
          <w:sz w:val="56"/>
          <w:szCs w:val="56"/>
        </w:rPr>
        <w:t>of Cosmetology</w:t>
      </w:r>
      <w:r w:rsidR="002A4F2E" w:rsidRPr="009A2313">
        <w:rPr>
          <w:rStyle w:val="Emphasis"/>
          <w:rFonts w:ascii="Edwardian Script ITC" w:hAnsi="Edwardian Script ITC"/>
          <w:b/>
          <w:color w:val="542A2B"/>
          <w:sz w:val="56"/>
          <w:szCs w:val="56"/>
        </w:rPr>
        <w:t xml:space="preserve"> Arts</w:t>
      </w:r>
    </w:p>
    <w:p w:rsidR="002A4F2E" w:rsidRPr="009A2313" w:rsidRDefault="002A4F2E" w:rsidP="002A4F2E">
      <w:pPr>
        <w:jc w:val="center"/>
        <w:textAlignment w:val="baseline"/>
        <w:rPr>
          <w:rFonts w:ascii="Vivaldi" w:hAnsi="Vivaldi" w:cs="Vivaldi"/>
          <w:color w:val="661131"/>
          <w:sz w:val="72"/>
          <w:szCs w:val="72"/>
        </w:rPr>
      </w:pPr>
    </w:p>
    <w:p w:rsidR="002A4F2E" w:rsidRPr="009A2313" w:rsidRDefault="002A4F2E" w:rsidP="002A4F2E">
      <w:pPr>
        <w:jc w:val="center"/>
        <w:textAlignment w:val="baseline"/>
        <w:rPr>
          <w:rFonts w:ascii="Vivaldi" w:hAnsi="Vivaldi" w:cs="Vivaldi"/>
          <w:color w:val="661131"/>
          <w:sz w:val="72"/>
          <w:szCs w:val="72"/>
        </w:rPr>
      </w:pPr>
    </w:p>
    <w:p w:rsidR="002A4F2E" w:rsidRPr="009A2313" w:rsidRDefault="007204E6" w:rsidP="002A4F2E">
      <w:pPr>
        <w:jc w:val="center"/>
        <w:textAlignment w:val="baseline"/>
        <w:rPr>
          <w:rFonts w:ascii="Vivaldi" w:hAnsi="Vivaldi" w:cs="Vivaldi"/>
          <w:color w:val="661131"/>
          <w:sz w:val="72"/>
          <w:szCs w:val="72"/>
        </w:rPr>
      </w:pPr>
      <w:r w:rsidRPr="009A2313">
        <w:rPr>
          <w:rFonts w:ascii="Vivaldi" w:hAnsi="Vivaldi" w:cs="Vivaldi"/>
          <w:noProof/>
          <w:color w:val="632423"/>
          <w:sz w:val="48"/>
          <w:szCs w:val="48"/>
        </w:rPr>
        <w:object w:dxaOrig="610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8pt;height:145.8pt" o:ole="">
            <v:imagedata r:id="rId8" o:title=""/>
          </v:shape>
          <o:OLEObject Type="Embed" ProgID="Unknown" ShapeID="_x0000_i1025" DrawAspect="Content" ObjectID="_1572330024" r:id="rId9"/>
        </w:object>
      </w:r>
    </w:p>
    <w:p w:rsidR="002A4F2E" w:rsidRPr="009A2313" w:rsidRDefault="002A4F2E" w:rsidP="002A4F2E">
      <w:pPr>
        <w:jc w:val="center"/>
        <w:textAlignment w:val="baseline"/>
        <w:rPr>
          <w:rFonts w:ascii="Vivaldi" w:hAnsi="Vivaldi" w:cs="Vivaldi"/>
          <w:color w:val="661131"/>
          <w:sz w:val="72"/>
          <w:szCs w:val="72"/>
        </w:rPr>
      </w:pPr>
    </w:p>
    <w:p w:rsidR="00E81731" w:rsidRPr="009A2313" w:rsidRDefault="00E81731" w:rsidP="002A4F2E">
      <w:pPr>
        <w:jc w:val="center"/>
        <w:textAlignment w:val="baseline"/>
        <w:rPr>
          <w:rFonts w:ascii="Vivaldi" w:hAnsi="Vivaldi" w:cs="Vivaldi"/>
          <w:color w:val="661131"/>
          <w:sz w:val="72"/>
          <w:szCs w:val="72"/>
        </w:rPr>
      </w:pPr>
    </w:p>
    <w:p w:rsidR="00D34CB9" w:rsidRPr="009A2313" w:rsidRDefault="00D34CB9" w:rsidP="00B06A91">
      <w:pPr>
        <w:jc w:val="center"/>
        <w:textAlignment w:val="baseline"/>
        <w:outlineLvl w:val="0"/>
        <w:rPr>
          <w:rFonts w:ascii="Vivaldi" w:hAnsi="Vivaldi" w:cs="Vivaldi"/>
          <w:b/>
          <w:color w:val="661131"/>
          <w:sz w:val="48"/>
          <w:szCs w:val="48"/>
        </w:rPr>
      </w:pPr>
      <w:r w:rsidRPr="009A2313">
        <w:rPr>
          <w:rFonts w:ascii="Vivaldi" w:hAnsi="Vivaldi" w:cs="Vivaldi"/>
          <w:b/>
          <w:color w:val="661131"/>
          <w:sz w:val="48"/>
          <w:szCs w:val="48"/>
        </w:rPr>
        <w:t>Celebrating</w:t>
      </w:r>
      <w:r w:rsidR="00604358" w:rsidRPr="009A2313">
        <w:rPr>
          <w:rFonts w:ascii="Vivaldi" w:hAnsi="Vivaldi" w:cs="Vivaldi"/>
          <w:b/>
          <w:color w:val="661131"/>
          <w:sz w:val="48"/>
          <w:szCs w:val="48"/>
        </w:rPr>
        <w:t xml:space="preserve"> </w:t>
      </w:r>
      <w:r w:rsidR="00B421ED" w:rsidRPr="009A2313">
        <w:rPr>
          <w:rFonts w:ascii="Vivaldi" w:hAnsi="Vivaldi" w:cs="Vivaldi"/>
          <w:b/>
          <w:color w:val="661131"/>
          <w:sz w:val="48"/>
          <w:szCs w:val="48"/>
        </w:rPr>
        <w:t>60</w:t>
      </w:r>
      <w:r w:rsidRPr="009A2313">
        <w:rPr>
          <w:rFonts w:ascii="Vivaldi" w:hAnsi="Vivaldi" w:cs="Vivaldi"/>
          <w:b/>
          <w:color w:val="661131"/>
          <w:sz w:val="48"/>
          <w:szCs w:val="48"/>
        </w:rPr>
        <w:t xml:space="preserve"> years in </w:t>
      </w:r>
      <w:r w:rsidRPr="009A2313">
        <w:rPr>
          <w:rFonts w:ascii="Vivaldi" w:hAnsi="Vivaldi" w:cs="Vivaldi"/>
          <w:b/>
          <w:color w:val="632423"/>
          <w:sz w:val="48"/>
          <w:szCs w:val="48"/>
        </w:rPr>
        <w:t>Education</w:t>
      </w:r>
    </w:p>
    <w:p w:rsidR="00D34CB9" w:rsidRPr="009A2313" w:rsidRDefault="00D34CB9" w:rsidP="002A4F2E">
      <w:pPr>
        <w:jc w:val="center"/>
        <w:textAlignment w:val="baseline"/>
        <w:rPr>
          <w:rFonts w:ascii="Vivaldi" w:hAnsi="Vivaldi" w:cs="Vivaldi"/>
          <w:color w:val="661131"/>
          <w:sz w:val="48"/>
          <w:szCs w:val="48"/>
        </w:rPr>
      </w:pPr>
    </w:p>
    <w:p w:rsidR="00D34CB9" w:rsidRPr="009A2313" w:rsidRDefault="00D34CB9" w:rsidP="002A4F2E">
      <w:pPr>
        <w:jc w:val="center"/>
        <w:textAlignment w:val="baseline"/>
        <w:rPr>
          <w:rFonts w:ascii="Vivaldi" w:hAnsi="Vivaldi" w:cs="Vivaldi"/>
          <w:color w:val="661131"/>
          <w:sz w:val="48"/>
          <w:szCs w:val="48"/>
        </w:rPr>
      </w:pPr>
    </w:p>
    <w:p w:rsidR="00D34CB9" w:rsidRPr="009A2313" w:rsidRDefault="00D34CB9" w:rsidP="002A4F2E">
      <w:pPr>
        <w:jc w:val="center"/>
        <w:textAlignment w:val="baseline"/>
        <w:rPr>
          <w:rFonts w:ascii="Vivaldi" w:hAnsi="Vivaldi" w:cs="Vivaldi"/>
          <w:color w:val="661131"/>
          <w:sz w:val="48"/>
          <w:szCs w:val="48"/>
        </w:rPr>
      </w:pPr>
    </w:p>
    <w:p w:rsidR="00A63F92" w:rsidRPr="009A2313" w:rsidRDefault="002A4F2E" w:rsidP="00B06A91">
      <w:pPr>
        <w:jc w:val="center"/>
        <w:textAlignment w:val="baseline"/>
        <w:outlineLvl w:val="0"/>
        <w:rPr>
          <w:rFonts w:ascii="AR BLANCA" w:hAnsi="AR BLANCA" w:cs="Vivaldi"/>
          <w:b/>
          <w:i/>
          <w:color w:val="661131"/>
          <w:sz w:val="48"/>
          <w:szCs w:val="48"/>
        </w:rPr>
      </w:pPr>
      <w:r w:rsidRPr="009A2313">
        <w:rPr>
          <w:rFonts w:ascii="AR BLANCA" w:hAnsi="AR BLANCA" w:cs="Vivaldi"/>
          <w:b/>
          <w:i/>
          <w:color w:val="661131"/>
          <w:sz w:val="48"/>
          <w:szCs w:val="48"/>
        </w:rPr>
        <w:t xml:space="preserve">School Catalog </w:t>
      </w:r>
    </w:p>
    <w:p w:rsidR="00D34CB9" w:rsidRPr="009A2313" w:rsidRDefault="007204E6" w:rsidP="00B06A91">
      <w:pPr>
        <w:jc w:val="center"/>
        <w:textAlignment w:val="baseline"/>
        <w:outlineLvl w:val="0"/>
        <w:rPr>
          <w:rFonts w:ascii="AR BLANCA" w:hAnsi="AR BLANCA" w:cs="Vivaldi"/>
          <w:b/>
          <w:i/>
          <w:color w:val="661131"/>
          <w:sz w:val="48"/>
          <w:szCs w:val="48"/>
        </w:rPr>
      </w:pPr>
      <w:r w:rsidRPr="009A2313">
        <w:rPr>
          <w:rFonts w:ascii="AR BLANCA" w:hAnsi="AR BLANCA" w:cs="Vivaldi"/>
          <w:b/>
          <w:i/>
          <w:color w:val="661131"/>
          <w:sz w:val="48"/>
          <w:szCs w:val="48"/>
        </w:rPr>
        <w:t xml:space="preserve"> </w:t>
      </w:r>
      <w:r w:rsidR="00A63F92" w:rsidRPr="009A2313">
        <w:rPr>
          <w:rFonts w:ascii="AR BLANCA" w:hAnsi="AR BLANCA" w:cs="Vivaldi"/>
          <w:b/>
          <w:i/>
          <w:color w:val="661131"/>
          <w:sz w:val="36"/>
          <w:szCs w:val="36"/>
        </w:rPr>
        <w:t xml:space="preserve">Updated Oct. </w:t>
      </w:r>
      <w:r w:rsidRPr="009A2313">
        <w:rPr>
          <w:rFonts w:ascii="AR BLANCA" w:hAnsi="AR BLANCA" w:cs="Vivaldi"/>
          <w:b/>
          <w:i/>
          <w:color w:val="661131"/>
          <w:sz w:val="36"/>
          <w:szCs w:val="36"/>
        </w:rPr>
        <w:t>201</w:t>
      </w:r>
      <w:r w:rsidR="00A63F92" w:rsidRPr="009A2313">
        <w:rPr>
          <w:rFonts w:ascii="AR BLANCA" w:hAnsi="AR BLANCA" w:cs="Vivaldi"/>
          <w:b/>
          <w:i/>
          <w:color w:val="661131"/>
          <w:sz w:val="36"/>
          <w:szCs w:val="36"/>
        </w:rPr>
        <w:t>7</w:t>
      </w:r>
    </w:p>
    <w:p w:rsidR="00F44DFC" w:rsidRPr="009A2313" w:rsidRDefault="00F44DFC" w:rsidP="00D34CB9">
      <w:pPr>
        <w:jc w:val="center"/>
        <w:textAlignment w:val="baseline"/>
        <w:rPr>
          <w:rFonts w:ascii="Vivaldi" w:hAnsi="Vivaldi" w:cs="Vivaldi"/>
          <w:b/>
          <w:color w:val="661131"/>
          <w:sz w:val="72"/>
          <w:szCs w:val="72"/>
        </w:rPr>
      </w:pPr>
      <w:bookmarkStart w:id="0" w:name="_GoBack"/>
      <w:bookmarkEnd w:id="0"/>
    </w:p>
    <w:p w:rsidR="003D6080" w:rsidRPr="009A2313" w:rsidRDefault="003D6080" w:rsidP="00D34CB9">
      <w:pPr>
        <w:jc w:val="center"/>
        <w:textAlignment w:val="baseline"/>
        <w:rPr>
          <w:rFonts w:ascii="Vivaldi" w:hAnsi="Vivaldi" w:cs="Vivaldi"/>
          <w:b/>
          <w:color w:val="661131"/>
          <w:sz w:val="72"/>
          <w:szCs w:val="72"/>
        </w:rPr>
      </w:pPr>
    </w:p>
    <w:p w:rsidR="00D34CB9" w:rsidRPr="009A2313" w:rsidRDefault="00D34CB9" w:rsidP="002A4F2E">
      <w:pPr>
        <w:textAlignment w:val="baseline"/>
        <w:rPr>
          <w:rFonts w:ascii="Vivaldi" w:hAnsi="Vivaldi" w:cs="Vivaldi"/>
          <w:color w:val="661131"/>
          <w:sz w:val="16"/>
          <w:szCs w:val="16"/>
        </w:rPr>
      </w:pPr>
    </w:p>
    <w:p w:rsidR="00AA3E9F" w:rsidRPr="009A2313" w:rsidRDefault="00AA3E9F" w:rsidP="00D34CB9">
      <w:pPr>
        <w:jc w:val="center"/>
        <w:textAlignment w:val="baseline"/>
        <w:rPr>
          <w:rFonts w:ascii="Vivaldi" w:hAnsi="Vivaldi" w:cs="Vivaldi"/>
          <w:b/>
          <w:sz w:val="44"/>
          <w:szCs w:val="44"/>
        </w:rPr>
      </w:pPr>
    </w:p>
    <w:p w:rsidR="002A4F2E" w:rsidRPr="009A2313" w:rsidRDefault="002A4F2E" w:rsidP="00B06A91">
      <w:pPr>
        <w:jc w:val="center"/>
        <w:textAlignment w:val="baseline"/>
        <w:outlineLvl w:val="0"/>
        <w:rPr>
          <w:rFonts w:ascii="Vivaldi" w:hAnsi="Vivaldi" w:cs="Vivaldi"/>
          <w:b/>
          <w:sz w:val="44"/>
          <w:szCs w:val="44"/>
        </w:rPr>
      </w:pPr>
      <w:r w:rsidRPr="009A2313">
        <w:rPr>
          <w:rFonts w:ascii="Vivaldi" w:hAnsi="Vivaldi" w:cs="Vivaldi"/>
          <w:b/>
          <w:sz w:val="44"/>
          <w:szCs w:val="44"/>
        </w:rPr>
        <w:t>Index</w:t>
      </w:r>
    </w:p>
    <w:p w:rsidR="003D6080" w:rsidRPr="009A2313" w:rsidRDefault="003D6080" w:rsidP="00D34CB9">
      <w:pPr>
        <w:jc w:val="center"/>
        <w:textAlignment w:val="baseline"/>
        <w:rPr>
          <w:rFonts w:ascii="Vivaldi" w:hAnsi="Vivaldi" w:cs="Vivaldi"/>
          <w:b/>
          <w:color w:val="FF6600"/>
          <w:sz w:val="44"/>
          <w:szCs w:val="44"/>
        </w:rPr>
      </w:pPr>
    </w:p>
    <w:p w:rsidR="002A4F2E" w:rsidRPr="009A2313" w:rsidRDefault="00AA3E9F"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History &amp; Location\Owners\</w:t>
      </w:r>
      <w:r w:rsidR="002A4F2E" w:rsidRPr="009A2313">
        <w:rPr>
          <w:rFonts w:ascii="Vivaldi" w:hAnsi="Vivaldi" w:cs="Vivaldi"/>
          <w:b/>
          <w:bCs/>
          <w:sz w:val="40"/>
          <w:szCs w:val="40"/>
          <w:u w:val="single"/>
        </w:rPr>
        <w:t>Staff</w:t>
      </w:r>
      <w:r w:rsidR="002A4F2E" w:rsidRPr="009A2313">
        <w:rPr>
          <w:rFonts w:ascii="Vivaldi" w:hAnsi="Vivaldi" w:cs="Vivaldi"/>
          <w:sz w:val="40"/>
          <w:szCs w:val="40"/>
          <w:u w:val="single"/>
        </w:rPr>
        <w:t xml:space="preserve">           </w:t>
      </w:r>
      <w:r w:rsidR="00787E19" w:rsidRPr="009A2313">
        <w:rPr>
          <w:rFonts w:ascii="Vivaldi" w:hAnsi="Vivaldi" w:cs="Vivaldi"/>
          <w:sz w:val="40"/>
          <w:szCs w:val="40"/>
          <w:u w:val="single"/>
        </w:rPr>
        <w:t xml:space="preserve">      </w:t>
      </w:r>
      <w:r w:rsidR="002A4F2E" w:rsidRPr="009A2313">
        <w:rPr>
          <w:rFonts w:ascii="Vivaldi" w:hAnsi="Vivaldi" w:cs="Vivaldi"/>
          <w:sz w:val="40"/>
          <w:szCs w:val="40"/>
          <w:u w:val="single"/>
        </w:rPr>
        <w:t xml:space="preserve">                  </w:t>
      </w:r>
    </w:p>
    <w:p w:rsidR="00624014" w:rsidRPr="009A2313" w:rsidRDefault="002A4F2E"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 xml:space="preserve">Facilities &amp; </w:t>
      </w:r>
      <w:r w:rsidR="00787E19" w:rsidRPr="009A2313">
        <w:rPr>
          <w:rFonts w:ascii="Vivaldi" w:hAnsi="Vivaldi" w:cs="Vivaldi"/>
          <w:b/>
          <w:bCs/>
          <w:sz w:val="40"/>
          <w:szCs w:val="40"/>
          <w:u w:val="single"/>
        </w:rPr>
        <w:t>Equipment</w:t>
      </w:r>
      <w:r w:rsidR="00624014" w:rsidRPr="009A2313">
        <w:rPr>
          <w:rFonts w:ascii="Vivaldi" w:hAnsi="Vivaldi" w:cs="Vivaldi"/>
          <w:b/>
          <w:bCs/>
          <w:sz w:val="40"/>
          <w:szCs w:val="40"/>
          <w:u w:val="single"/>
        </w:rPr>
        <w:t xml:space="preserve">                                        </w:t>
      </w:r>
      <w:r w:rsidR="00AA3E9F" w:rsidRPr="009A2313">
        <w:rPr>
          <w:rFonts w:ascii="Vivaldi" w:hAnsi="Vivaldi" w:cs="Vivaldi"/>
          <w:b/>
          <w:bCs/>
          <w:sz w:val="40"/>
          <w:szCs w:val="40"/>
          <w:u w:val="single"/>
        </w:rPr>
        <w:tab/>
      </w:r>
      <w:r w:rsidR="00624014" w:rsidRPr="009A2313">
        <w:rPr>
          <w:rFonts w:ascii="Vivaldi" w:hAnsi="Vivaldi" w:cs="Vivaldi"/>
          <w:b/>
          <w:bCs/>
          <w:sz w:val="40"/>
          <w:szCs w:val="40"/>
          <w:u w:val="single"/>
        </w:rPr>
        <w:tab/>
        <w:t>3</w:t>
      </w:r>
    </w:p>
    <w:p w:rsidR="002A4F2E" w:rsidRPr="009A2313" w:rsidRDefault="00AA3E9F"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 xml:space="preserve">Class Start Dates \Mission Statement \Class Schedule     </w:t>
      </w:r>
      <w:r w:rsidR="002A4F2E" w:rsidRPr="009A2313">
        <w:rPr>
          <w:rFonts w:ascii="Vivaldi" w:hAnsi="Vivaldi" w:cs="Vivaldi"/>
          <w:b/>
          <w:bCs/>
          <w:sz w:val="40"/>
          <w:szCs w:val="40"/>
          <w:u w:val="single"/>
        </w:rPr>
        <w:t xml:space="preserve">                             </w:t>
      </w:r>
    </w:p>
    <w:p w:rsidR="002A4F2E" w:rsidRPr="009A2313" w:rsidRDefault="002A4F2E"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Admission Requiremen</w:t>
      </w:r>
      <w:r w:rsidR="00787E19" w:rsidRPr="009A2313">
        <w:rPr>
          <w:rFonts w:ascii="Vivaldi" w:hAnsi="Vivaldi" w:cs="Vivaldi"/>
          <w:b/>
          <w:bCs/>
          <w:sz w:val="40"/>
          <w:szCs w:val="40"/>
          <w:u w:val="single"/>
        </w:rPr>
        <w:t xml:space="preserve">ts                                   </w:t>
      </w:r>
      <w:r w:rsidRPr="009A2313">
        <w:rPr>
          <w:rFonts w:ascii="Vivaldi" w:hAnsi="Vivaldi" w:cs="Vivaldi"/>
          <w:b/>
          <w:bCs/>
          <w:sz w:val="40"/>
          <w:szCs w:val="40"/>
          <w:u w:val="single"/>
        </w:rPr>
        <w:t xml:space="preserve">   </w:t>
      </w:r>
      <w:r w:rsidR="00AA3E9F" w:rsidRPr="009A2313">
        <w:rPr>
          <w:rFonts w:ascii="Vivaldi" w:hAnsi="Vivaldi" w:cs="Vivaldi"/>
          <w:b/>
          <w:bCs/>
          <w:sz w:val="40"/>
          <w:szCs w:val="40"/>
          <w:u w:val="single"/>
        </w:rPr>
        <w:t xml:space="preserve"> </w:t>
      </w:r>
      <w:r w:rsidR="00AA3E9F" w:rsidRPr="009A2313">
        <w:rPr>
          <w:rFonts w:ascii="Vivaldi" w:hAnsi="Vivaldi" w:cs="Vivaldi"/>
          <w:b/>
          <w:bCs/>
          <w:sz w:val="40"/>
          <w:szCs w:val="40"/>
          <w:u w:val="single"/>
        </w:rPr>
        <w:tab/>
        <w:t xml:space="preserve">    </w:t>
      </w:r>
      <w:r w:rsidR="0036268F" w:rsidRPr="009A2313">
        <w:rPr>
          <w:rFonts w:ascii="Vivaldi" w:hAnsi="Vivaldi" w:cs="Vivaldi"/>
          <w:b/>
          <w:bCs/>
          <w:sz w:val="40"/>
          <w:szCs w:val="40"/>
          <w:u w:val="single"/>
        </w:rPr>
        <w:t xml:space="preserve">         </w:t>
      </w:r>
      <w:r w:rsidR="00AA3E9F" w:rsidRPr="009A2313">
        <w:rPr>
          <w:rFonts w:ascii="Vivaldi" w:hAnsi="Vivaldi" w:cs="Vivaldi"/>
          <w:b/>
          <w:bCs/>
          <w:sz w:val="40"/>
          <w:szCs w:val="40"/>
          <w:u w:val="single"/>
        </w:rPr>
        <w:t xml:space="preserve"> 4</w:t>
      </w:r>
      <w:r w:rsidRPr="009A2313">
        <w:rPr>
          <w:rFonts w:ascii="Vivaldi" w:hAnsi="Vivaldi" w:cs="Vivaldi"/>
          <w:b/>
          <w:bCs/>
          <w:sz w:val="40"/>
          <w:szCs w:val="40"/>
          <w:u w:val="single"/>
        </w:rPr>
        <w:t xml:space="preserve">                                                                                          </w:t>
      </w:r>
    </w:p>
    <w:p w:rsidR="002A4F2E" w:rsidRPr="009A2313" w:rsidRDefault="002A4F2E"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 xml:space="preserve">Course of Study                        </w:t>
      </w:r>
      <w:r w:rsidR="00787E19" w:rsidRPr="009A2313">
        <w:rPr>
          <w:rFonts w:ascii="Vivaldi" w:hAnsi="Vivaldi" w:cs="Vivaldi"/>
          <w:b/>
          <w:bCs/>
          <w:sz w:val="40"/>
          <w:szCs w:val="40"/>
          <w:u w:val="single"/>
        </w:rPr>
        <w:t xml:space="preserve">                  </w:t>
      </w:r>
      <w:r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ab/>
        <w:t xml:space="preserve">      </w:t>
      </w:r>
      <w:r w:rsidR="00AA3E9F" w:rsidRPr="009A2313">
        <w:rPr>
          <w:rFonts w:ascii="Vivaldi" w:hAnsi="Vivaldi" w:cs="Vivaldi"/>
          <w:b/>
          <w:bCs/>
          <w:sz w:val="40"/>
          <w:szCs w:val="40"/>
          <w:u w:val="single"/>
        </w:rPr>
        <w:t>5 &amp; 6</w:t>
      </w:r>
      <w:r w:rsidRPr="009A2313">
        <w:rPr>
          <w:rFonts w:ascii="Vivaldi" w:hAnsi="Vivaldi" w:cs="Vivaldi"/>
          <w:b/>
          <w:bCs/>
          <w:sz w:val="40"/>
          <w:szCs w:val="40"/>
          <w:u w:val="single"/>
        </w:rPr>
        <w:t xml:space="preserve"> </w:t>
      </w:r>
    </w:p>
    <w:p w:rsidR="002A4F2E" w:rsidRPr="009A2313" w:rsidRDefault="00AA3E9F"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 xml:space="preserve">Student Records \Grading &amp; </w:t>
      </w:r>
      <w:r w:rsidR="002A4F2E" w:rsidRPr="009A2313">
        <w:rPr>
          <w:rFonts w:ascii="Vivaldi" w:hAnsi="Vivaldi" w:cs="Vivaldi"/>
          <w:b/>
          <w:bCs/>
          <w:sz w:val="40"/>
          <w:szCs w:val="40"/>
          <w:u w:val="single"/>
        </w:rPr>
        <w:t>Academic Information</w:t>
      </w:r>
      <w:r w:rsidR="001A534C" w:rsidRPr="009A2313">
        <w:rPr>
          <w:rFonts w:ascii="Vivaldi" w:hAnsi="Vivaldi" w:cs="Vivaldi"/>
          <w:b/>
          <w:bCs/>
          <w:sz w:val="40"/>
          <w:szCs w:val="40"/>
          <w:u w:val="single"/>
        </w:rPr>
        <w:tab/>
        <w:t xml:space="preserve">      7 </w:t>
      </w:r>
      <w:r w:rsidR="002A4F2E" w:rsidRPr="009A2313">
        <w:rPr>
          <w:rFonts w:ascii="Vivaldi" w:hAnsi="Vivaldi" w:cs="Vivaldi"/>
          <w:b/>
          <w:bCs/>
          <w:sz w:val="40"/>
          <w:szCs w:val="40"/>
          <w:u w:val="single"/>
        </w:rPr>
        <w:t xml:space="preserve"> </w:t>
      </w:r>
      <w:r w:rsidRPr="009A2313">
        <w:rPr>
          <w:rFonts w:ascii="Vivaldi" w:hAnsi="Vivaldi" w:cs="Vivaldi"/>
          <w:b/>
          <w:bCs/>
          <w:sz w:val="40"/>
          <w:szCs w:val="40"/>
          <w:u w:val="single"/>
        </w:rPr>
        <w:t xml:space="preserve">     </w:t>
      </w:r>
      <w:r w:rsidR="002A4F2E" w:rsidRPr="009A2313">
        <w:rPr>
          <w:rFonts w:ascii="Vivaldi" w:hAnsi="Vivaldi" w:cs="Vivaldi"/>
          <w:b/>
          <w:bCs/>
          <w:sz w:val="40"/>
          <w:szCs w:val="40"/>
          <w:u w:val="single"/>
        </w:rPr>
        <w:t xml:space="preserve">                                                             </w:t>
      </w:r>
      <w:r w:rsidR="00787E19" w:rsidRPr="009A2313">
        <w:rPr>
          <w:rFonts w:ascii="Vivaldi" w:hAnsi="Vivaldi" w:cs="Vivaldi"/>
          <w:b/>
          <w:bCs/>
          <w:sz w:val="40"/>
          <w:szCs w:val="40"/>
          <w:u w:val="single"/>
        </w:rPr>
        <w:t xml:space="preserve">                             </w:t>
      </w:r>
      <w:r w:rsidR="002A4F2E" w:rsidRPr="009A2313">
        <w:rPr>
          <w:rFonts w:ascii="Vivaldi" w:hAnsi="Vivaldi" w:cs="Vivaldi"/>
          <w:b/>
          <w:bCs/>
          <w:sz w:val="40"/>
          <w:szCs w:val="40"/>
          <w:u w:val="single"/>
        </w:rPr>
        <w:t xml:space="preserve">        </w:t>
      </w:r>
      <w:r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 xml:space="preserve">   </w:t>
      </w:r>
    </w:p>
    <w:p w:rsidR="002A4F2E" w:rsidRPr="009A2313" w:rsidRDefault="001A534C"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Attendance \</w:t>
      </w:r>
      <w:r w:rsidR="002A4F2E" w:rsidRPr="009A2313">
        <w:rPr>
          <w:rFonts w:ascii="Vivaldi" w:hAnsi="Vivaldi" w:cs="Vivaldi"/>
          <w:b/>
          <w:bCs/>
          <w:sz w:val="40"/>
          <w:szCs w:val="40"/>
          <w:u w:val="single"/>
        </w:rPr>
        <w:t xml:space="preserve">Discipline \Appeal Procedures </w:t>
      </w:r>
      <w:r w:rsidR="00AA3E9F" w:rsidRPr="009A2313">
        <w:rPr>
          <w:rFonts w:ascii="Vivaldi" w:hAnsi="Vivaldi" w:cs="Vivaldi"/>
          <w:b/>
          <w:bCs/>
          <w:sz w:val="40"/>
          <w:szCs w:val="40"/>
          <w:u w:val="single"/>
        </w:rPr>
        <w:t>\</w:t>
      </w:r>
      <w:r w:rsidR="002A4F2E" w:rsidRPr="009A2313">
        <w:rPr>
          <w:rFonts w:ascii="Vivaldi" w:hAnsi="Vivaldi" w:cs="Vivaldi"/>
          <w:b/>
          <w:bCs/>
          <w:sz w:val="40"/>
          <w:szCs w:val="40"/>
          <w:u w:val="single"/>
        </w:rPr>
        <w:t xml:space="preserve"> </w:t>
      </w:r>
      <w:r w:rsidRPr="009A2313">
        <w:rPr>
          <w:rFonts w:ascii="Vivaldi" w:hAnsi="Vivaldi" w:cs="Vivaldi"/>
          <w:b/>
          <w:bCs/>
          <w:sz w:val="40"/>
          <w:szCs w:val="40"/>
          <w:u w:val="single"/>
        </w:rPr>
        <w:t xml:space="preserve">                   </w:t>
      </w:r>
      <w:r w:rsidRPr="009A2313">
        <w:rPr>
          <w:rFonts w:ascii="Vivaldi" w:hAnsi="Vivaldi" w:cs="Vivaldi"/>
          <w:b/>
          <w:bCs/>
          <w:sz w:val="40"/>
          <w:szCs w:val="40"/>
          <w:u w:val="single"/>
        </w:rPr>
        <w:tab/>
        <w:t>8</w:t>
      </w:r>
    </w:p>
    <w:p w:rsidR="00AA3E9F" w:rsidRPr="009A2313" w:rsidRDefault="001A534C"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Grooming \Dress Code \</w:t>
      </w:r>
      <w:r w:rsidR="002A4F2E" w:rsidRPr="009A2313">
        <w:rPr>
          <w:rFonts w:ascii="Vivaldi" w:hAnsi="Vivaldi" w:cs="Vivaldi"/>
          <w:b/>
          <w:bCs/>
          <w:sz w:val="40"/>
          <w:szCs w:val="40"/>
          <w:u w:val="single"/>
        </w:rPr>
        <w:t>Graduation Requiremen</w:t>
      </w:r>
      <w:r w:rsidR="00AA3E9F" w:rsidRPr="009A2313">
        <w:rPr>
          <w:rFonts w:ascii="Vivaldi" w:hAnsi="Vivaldi" w:cs="Vivaldi"/>
          <w:b/>
          <w:bCs/>
          <w:sz w:val="40"/>
          <w:szCs w:val="40"/>
          <w:u w:val="single"/>
        </w:rPr>
        <w:t xml:space="preserve">ts          </w:t>
      </w:r>
      <w:r w:rsidRPr="009A2313">
        <w:rPr>
          <w:rFonts w:ascii="Vivaldi" w:hAnsi="Vivaldi" w:cs="Vivaldi"/>
          <w:b/>
          <w:bCs/>
          <w:sz w:val="40"/>
          <w:szCs w:val="40"/>
          <w:u w:val="single"/>
        </w:rPr>
        <w:t xml:space="preserve">              </w:t>
      </w:r>
    </w:p>
    <w:p w:rsidR="00AA3E9F" w:rsidRPr="009A2313" w:rsidRDefault="002A4F2E"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 xml:space="preserve">License Requirements </w:t>
      </w:r>
      <w:r w:rsidR="00AA3E9F" w:rsidRPr="009A2313">
        <w:rPr>
          <w:rFonts w:ascii="Vivaldi" w:hAnsi="Vivaldi" w:cs="Vivaldi"/>
          <w:b/>
          <w:bCs/>
          <w:sz w:val="40"/>
          <w:szCs w:val="40"/>
          <w:u w:val="single"/>
        </w:rPr>
        <w:t xml:space="preserve">\State Licensing Agency </w:t>
      </w:r>
    </w:p>
    <w:p w:rsidR="002A4F2E" w:rsidRPr="009A2313" w:rsidRDefault="00AA3E9F"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Parking &amp;Housing</w:t>
      </w:r>
      <w:r w:rsidR="001A534C" w:rsidRPr="009A2313">
        <w:rPr>
          <w:rFonts w:ascii="Vivaldi" w:hAnsi="Vivaldi" w:cs="Vivaldi"/>
          <w:b/>
          <w:bCs/>
          <w:sz w:val="40"/>
          <w:szCs w:val="40"/>
          <w:u w:val="single"/>
        </w:rPr>
        <w:t xml:space="preserve">                                                     </w:t>
      </w:r>
      <w:r w:rsidR="00F21008" w:rsidRPr="009A2313">
        <w:rPr>
          <w:rFonts w:ascii="Vivaldi" w:hAnsi="Vivaldi" w:cs="Vivaldi"/>
          <w:b/>
          <w:bCs/>
          <w:sz w:val="40"/>
          <w:szCs w:val="40"/>
          <w:u w:val="single"/>
        </w:rPr>
        <w:t xml:space="preserve"> 9</w:t>
      </w:r>
      <w:r w:rsidR="002A4F2E" w:rsidRPr="009A2313">
        <w:rPr>
          <w:rFonts w:ascii="Vivaldi" w:hAnsi="Vivaldi" w:cs="Vivaldi"/>
          <w:b/>
          <w:bCs/>
          <w:sz w:val="40"/>
          <w:szCs w:val="40"/>
          <w:u w:val="single"/>
        </w:rPr>
        <w:t xml:space="preserve"> </w:t>
      </w:r>
    </w:p>
    <w:p w:rsidR="004C6DD1" w:rsidRPr="009A2313" w:rsidRDefault="001A534C"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 xml:space="preserve">Employment Assistance &amp;Opportunities   </w:t>
      </w:r>
      <w:r w:rsidR="004C6DD1" w:rsidRPr="009A2313">
        <w:rPr>
          <w:rFonts w:ascii="Vivaldi" w:hAnsi="Vivaldi" w:cs="Vivaldi"/>
          <w:b/>
          <w:bCs/>
          <w:sz w:val="40"/>
          <w:szCs w:val="40"/>
          <w:u w:val="single"/>
        </w:rPr>
        <w:t>Cosmo as a profession</w:t>
      </w:r>
      <w:r w:rsidR="00AA3E9F"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 xml:space="preserve">      </w:t>
      </w:r>
      <w:r w:rsidRPr="009A2313">
        <w:rPr>
          <w:rFonts w:ascii="Vivaldi" w:hAnsi="Vivaldi" w:cs="Vivaldi"/>
          <w:b/>
          <w:bCs/>
          <w:sz w:val="40"/>
          <w:szCs w:val="40"/>
          <w:u w:val="single"/>
        </w:rPr>
        <w:t xml:space="preserve">                     </w:t>
      </w:r>
    </w:p>
    <w:p w:rsidR="002A4F2E" w:rsidRPr="009A2313" w:rsidRDefault="002A4F2E" w:rsidP="00B06A91">
      <w:pPr>
        <w:textAlignment w:val="baseline"/>
        <w:outlineLvl w:val="0"/>
        <w:rPr>
          <w:rFonts w:ascii="Vivaldi" w:hAnsi="Vivaldi" w:cs="Vivaldi"/>
          <w:b/>
          <w:bCs/>
          <w:sz w:val="40"/>
          <w:szCs w:val="40"/>
          <w:u w:val="single"/>
        </w:rPr>
      </w:pPr>
      <w:r w:rsidRPr="009A2313">
        <w:rPr>
          <w:rFonts w:ascii="Vivaldi" w:hAnsi="Vivaldi" w:cs="Vivaldi"/>
          <w:b/>
          <w:bCs/>
          <w:sz w:val="40"/>
          <w:szCs w:val="40"/>
          <w:u w:val="single"/>
        </w:rPr>
        <w:t>Income &amp; Outcome Rate</w:t>
      </w:r>
      <w:r w:rsidR="00AA3E9F" w:rsidRPr="009A2313">
        <w:rPr>
          <w:rFonts w:ascii="Vivaldi" w:hAnsi="Vivaldi" w:cs="Vivaldi"/>
          <w:b/>
          <w:bCs/>
          <w:sz w:val="40"/>
          <w:szCs w:val="40"/>
          <w:u w:val="single"/>
        </w:rPr>
        <w:t>s\</w:t>
      </w:r>
      <w:r w:rsidRPr="009A2313">
        <w:rPr>
          <w:rFonts w:ascii="Vivaldi" w:hAnsi="Vivaldi" w:cs="Vivaldi"/>
          <w:b/>
          <w:bCs/>
          <w:sz w:val="40"/>
          <w:szCs w:val="40"/>
          <w:u w:val="single"/>
        </w:rPr>
        <w:t xml:space="preserve">Physical Demands &amp; Safety  </w:t>
      </w:r>
      <w:r w:rsidR="001A534C" w:rsidRPr="009A2313">
        <w:rPr>
          <w:rFonts w:ascii="Vivaldi" w:hAnsi="Vivaldi" w:cs="Vivaldi"/>
          <w:b/>
          <w:bCs/>
          <w:sz w:val="40"/>
          <w:szCs w:val="40"/>
          <w:u w:val="single"/>
        </w:rPr>
        <w:t>10</w:t>
      </w:r>
      <w:r w:rsidRPr="009A2313">
        <w:rPr>
          <w:rFonts w:ascii="Vivaldi" w:hAnsi="Vivaldi" w:cs="Vivaldi"/>
          <w:b/>
          <w:bCs/>
          <w:sz w:val="40"/>
          <w:szCs w:val="40"/>
          <w:u w:val="single"/>
        </w:rPr>
        <w:t xml:space="preserve">                                                                             </w:t>
      </w:r>
    </w:p>
    <w:p w:rsidR="002A4F2E" w:rsidRPr="009A2313" w:rsidRDefault="002A4F2E"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Financial Assistance Faciliti</w:t>
      </w:r>
      <w:r w:rsidR="00787E19" w:rsidRPr="009A2313">
        <w:rPr>
          <w:rFonts w:ascii="Vivaldi" w:hAnsi="Vivaldi" w:cs="Vivaldi"/>
          <w:b/>
          <w:bCs/>
          <w:sz w:val="40"/>
          <w:szCs w:val="40"/>
          <w:u w:val="single"/>
        </w:rPr>
        <w:t>es</w:t>
      </w:r>
      <w:r w:rsidR="00AA3E9F" w:rsidRPr="009A2313">
        <w:rPr>
          <w:rFonts w:ascii="Vivaldi" w:hAnsi="Vivaldi" w:cs="Vivaldi"/>
          <w:b/>
          <w:bCs/>
          <w:sz w:val="40"/>
          <w:szCs w:val="40"/>
          <w:u w:val="single"/>
        </w:rPr>
        <w:t>\</w:t>
      </w:r>
      <w:r w:rsidRPr="009A2313">
        <w:rPr>
          <w:rFonts w:ascii="Vivaldi" w:hAnsi="Vivaldi" w:cs="Vivaldi"/>
          <w:b/>
          <w:bCs/>
          <w:sz w:val="40"/>
          <w:szCs w:val="40"/>
          <w:u w:val="single"/>
        </w:rPr>
        <w:t xml:space="preserve">Tuition &amp; Fees           </w:t>
      </w:r>
      <w:r w:rsidR="0036268F" w:rsidRPr="009A2313">
        <w:rPr>
          <w:rFonts w:ascii="Vivaldi" w:hAnsi="Vivaldi" w:cs="Vivaldi"/>
          <w:b/>
          <w:bCs/>
          <w:sz w:val="40"/>
          <w:szCs w:val="40"/>
          <w:u w:val="single"/>
        </w:rPr>
        <w:t xml:space="preserve">      </w:t>
      </w:r>
      <w:r w:rsidR="00AA3E9F" w:rsidRPr="009A2313">
        <w:rPr>
          <w:rFonts w:ascii="Vivaldi" w:hAnsi="Vivaldi" w:cs="Vivaldi"/>
          <w:b/>
          <w:bCs/>
          <w:sz w:val="40"/>
          <w:szCs w:val="40"/>
          <w:u w:val="single"/>
        </w:rPr>
        <w:t xml:space="preserve"> </w:t>
      </w:r>
      <w:r w:rsidR="00F21008" w:rsidRPr="009A2313">
        <w:rPr>
          <w:rFonts w:ascii="Vivaldi" w:hAnsi="Vivaldi" w:cs="Vivaldi"/>
          <w:b/>
          <w:bCs/>
          <w:sz w:val="40"/>
          <w:szCs w:val="40"/>
          <w:u w:val="single"/>
        </w:rPr>
        <w:t>11</w:t>
      </w:r>
      <w:r w:rsidRPr="009A2313">
        <w:rPr>
          <w:rFonts w:ascii="Vivaldi" w:hAnsi="Vivaldi" w:cs="Vivaldi"/>
          <w:b/>
          <w:bCs/>
          <w:sz w:val="40"/>
          <w:szCs w:val="40"/>
          <w:u w:val="single"/>
        </w:rPr>
        <w:t xml:space="preserve">                               </w:t>
      </w:r>
    </w:p>
    <w:p w:rsidR="002A4F2E" w:rsidRPr="009A2313" w:rsidRDefault="002A4F2E"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 xml:space="preserve">Payment Methods          </w:t>
      </w:r>
      <w:r w:rsidR="00787E19"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ab/>
      </w:r>
      <w:r w:rsidR="0036268F" w:rsidRPr="009A2313">
        <w:rPr>
          <w:rFonts w:ascii="Vivaldi" w:hAnsi="Vivaldi" w:cs="Vivaldi"/>
          <w:b/>
          <w:bCs/>
          <w:sz w:val="40"/>
          <w:szCs w:val="40"/>
          <w:u w:val="single"/>
        </w:rPr>
        <w:tab/>
        <w:t xml:space="preserve">    </w:t>
      </w:r>
      <w:r w:rsidR="00F21008" w:rsidRPr="009A2313">
        <w:rPr>
          <w:rFonts w:ascii="Vivaldi" w:hAnsi="Vivaldi" w:cs="Vivaldi"/>
          <w:b/>
          <w:bCs/>
          <w:sz w:val="40"/>
          <w:szCs w:val="40"/>
          <w:u w:val="single"/>
        </w:rPr>
        <w:t xml:space="preserve"> 12</w:t>
      </w:r>
      <w:r w:rsidRPr="009A2313">
        <w:rPr>
          <w:rFonts w:ascii="Vivaldi" w:hAnsi="Vivaldi" w:cs="Vivaldi"/>
          <w:b/>
          <w:bCs/>
          <w:sz w:val="40"/>
          <w:szCs w:val="40"/>
          <w:u w:val="single"/>
        </w:rPr>
        <w:t xml:space="preserve">   </w:t>
      </w:r>
    </w:p>
    <w:p w:rsidR="002A4F2E" w:rsidRPr="009A2313" w:rsidRDefault="002A4F2E" w:rsidP="002A4F2E">
      <w:pPr>
        <w:textAlignment w:val="baseline"/>
        <w:rPr>
          <w:rFonts w:ascii="Vivaldi" w:hAnsi="Vivaldi" w:cs="Vivaldi"/>
          <w:b/>
          <w:bCs/>
          <w:sz w:val="40"/>
          <w:szCs w:val="40"/>
          <w:u w:val="single"/>
        </w:rPr>
      </w:pPr>
      <w:r w:rsidRPr="009A2313">
        <w:rPr>
          <w:rFonts w:ascii="Vivaldi" w:hAnsi="Vivaldi" w:cs="Vivaldi"/>
          <w:b/>
          <w:bCs/>
          <w:sz w:val="40"/>
          <w:szCs w:val="40"/>
          <w:u w:val="single"/>
        </w:rPr>
        <w:t xml:space="preserve"> Refund Policies       </w:t>
      </w:r>
      <w:r w:rsidR="00787E19"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 xml:space="preserve">          </w:t>
      </w:r>
      <w:r w:rsidR="0036268F" w:rsidRPr="009A2313">
        <w:rPr>
          <w:rFonts w:ascii="Vivaldi" w:hAnsi="Vivaldi" w:cs="Vivaldi"/>
          <w:b/>
          <w:bCs/>
          <w:sz w:val="40"/>
          <w:szCs w:val="40"/>
          <w:u w:val="single"/>
        </w:rPr>
        <w:tab/>
        <w:t xml:space="preserve">    </w:t>
      </w:r>
      <w:r w:rsidR="00F21008" w:rsidRPr="009A2313">
        <w:rPr>
          <w:rFonts w:ascii="Vivaldi" w:hAnsi="Vivaldi" w:cs="Vivaldi"/>
          <w:b/>
          <w:bCs/>
          <w:sz w:val="40"/>
          <w:szCs w:val="40"/>
          <w:u w:val="single"/>
        </w:rPr>
        <w:t xml:space="preserve"> 13</w:t>
      </w:r>
      <w:r w:rsidRPr="009A2313">
        <w:rPr>
          <w:rFonts w:ascii="Vivaldi" w:hAnsi="Vivaldi" w:cs="Vivaldi"/>
          <w:b/>
          <w:bCs/>
          <w:sz w:val="40"/>
          <w:szCs w:val="40"/>
          <w:u w:val="single"/>
        </w:rPr>
        <w:t xml:space="preserve">                                </w:t>
      </w:r>
    </w:p>
    <w:p w:rsidR="00F44DFC" w:rsidRPr="009A2313" w:rsidRDefault="00F44DFC" w:rsidP="002A4F2E">
      <w:pPr>
        <w:textAlignment w:val="baseline"/>
        <w:rPr>
          <w:rFonts w:ascii="Vivaldi" w:hAnsi="Vivaldi" w:cs="Vivaldi"/>
          <w:b/>
          <w:bCs/>
          <w:sz w:val="40"/>
          <w:szCs w:val="40"/>
          <w:u w:val="single"/>
        </w:rPr>
      </w:pPr>
    </w:p>
    <w:p w:rsidR="00AA3E9F" w:rsidRPr="009A2313" w:rsidRDefault="00AA3E9F" w:rsidP="002A4F2E">
      <w:pPr>
        <w:textAlignment w:val="baseline"/>
        <w:rPr>
          <w:rFonts w:ascii="Vivaldi" w:hAnsi="Vivaldi" w:cs="Vivaldi"/>
          <w:b/>
          <w:bCs/>
          <w:sz w:val="40"/>
          <w:szCs w:val="40"/>
          <w:u w:val="single"/>
        </w:rPr>
      </w:pPr>
    </w:p>
    <w:p w:rsidR="00787E19" w:rsidRPr="009A2313" w:rsidRDefault="00787E19" w:rsidP="00B06A91">
      <w:pPr>
        <w:ind w:left="720" w:firstLine="720"/>
        <w:textAlignment w:val="baseline"/>
        <w:outlineLvl w:val="0"/>
        <w:rPr>
          <w:rFonts w:ascii="Arial" w:hAnsi="Arial" w:cs="Arial"/>
          <w:bCs/>
          <w:sz w:val="28"/>
          <w:szCs w:val="28"/>
        </w:rPr>
      </w:pPr>
      <w:r w:rsidRPr="009A2313">
        <w:rPr>
          <w:rFonts w:ascii="Arial" w:hAnsi="Arial" w:cs="Arial"/>
          <w:bCs/>
          <w:sz w:val="28"/>
          <w:szCs w:val="28"/>
        </w:rPr>
        <w:t>Catalog Contents:</w:t>
      </w:r>
    </w:p>
    <w:p w:rsidR="00787E19" w:rsidRPr="009A2313" w:rsidRDefault="00787E19" w:rsidP="00B06A91">
      <w:pPr>
        <w:ind w:left="720" w:firstLine="720"/>
        <w:textAlignment w:val="baseline"/>
        <w:outlineLvl w:val="0"/>
        <w:rPr>
          <w:rFonts w:ascii="Arial" w:hAnsi="Arial" w:cs="Arial"/>
          <w:b/>
          <w:bCs/>
          <w:sz w:val="28"/>
          <w:szCs w:val="28"/>
        </w:rPr>
      </w:pPr>
      <w:r w:rsidRPr="009A2313">
        <w:rPr>
          <w:rFonts w:ascii="Arial" w:hAnsi="Arial" w:cs="Arial"/>
          <w:b/>
          <w:bCs/>
          <w:sz w:val="28"/>
          <w:szCs w:val="28"/>
        </w:rPr>
        <w:t>Cover Letter</w:t>
      </w:r>
    </w:p>
    <w:p w:rsidR="00787E19" w:rsidRPr="009A2313" w:rsidRDefault="00787E19" w:rsidP="00B06A91">
      <w:pPr>
        <w:ind w:left="720" w:firstLine="720"/>
        <w:textAlignment w:val="baseline"/>
        <w:outlineLvl w:val="0"/>
        <w:rPr>
          <w:rFonts w:ascii="Arial" w:hAnsi="Arial" w:cs="Arial"/>
          <w:b/>
          <w:bCs/>
          <w:sz w:val="28"/>
          <w:szCs w:val="28"/>
        </w:rPr>
      </w:pPr>
      <w:r w:rsidRPr="009A2313">
        <w:rPr>
          <w:rFonts w:ascii="Arial" w:hAnsi="Arial" w:cs="Arial"/>
          <w:b/>
          <w:bCs/>
          <w:sz w:val="28"/>
          <w:szCs w:val="28"/>
        </w:rPr>
        <w:t>Application for Admissions</w:t>
      </w:r>
    </w:p>
    <w:p w:rsidR="002A4F2E" w:rsidRPr="009A2313" w:rsidRDefault="0036268F" w:rsidP="00B06A91">
      <w:pPr>
        <w:textAlignment w:val="baseline"/>
        <w:outlineLvl w:val="0"/>
        <w:rPr>
          <w:rFonts w:ascii="Arial" w:hAnsi="Arial" w:cs="Arial"/>
          <w:b/>
          <w:bCs/>
          <w:sz w:val="28"/>
          <w:szCs w:val="28"/>
          <w:u w:val="single"/>
        </w:rPr>
      </w:pPr>
      <w:r w:rsidRPr="009A2313">
        <w:rPr>
          <w:rFonts w:ascii="Arial" w:hAnsi="Arial" w:cs="Arial"/>
          <w:b/>
          <w:bCs/>
          <w:sz w:val="28"/>
          <w:szCs w:val="28"/>
        </w:rPr>
        <w:t xml:space="preserve">                  </w:t>
      </w:r>
    </w:p>
    <w:p w:rsidR="002A4F2E" w:rsidRPr="009A2313" w:rsidRDefault="002A4F2E" w:rsidP="002A4F2E">
      <w:pPr>
        <w:textAlignment w:val="baseline"/>
        <w:rPr>
          <w:rFonts w:ascii="Arial" w:hAnsi="Arial" w:cs="Arial"/>
          <w:b/>
          <w:bCs/>
          <w:sz w:val="28"/>
          <w:szCs w:val="28"/>
        </w:rPr>
      </w:pPr>
    </w:p>
    <w:p w:rsidR="006E3D20" w:rsidRPr="009A2313" w:rsidRDefault="006E3D20" w:rsidP="002A4F2E">
      <w:pPr>
        <w:textAlignment w:val="baseline"/>
        <w:rPr>
          <w:rFonts w:ascii="Arial" w:hAnsi="Arial" w:cs="Arial"/>
          <w:b/>
          <w:bCs/>
          <w:sz w:val="28"/>
          <w:szCs w:val="28"/>
        </w:rPr>
      </w:pPr>
    </w:p>
    <w:p w:rsidR="006E3D20" w:rsidRPr="009A2313" w:rsidRDefault="006E3D20" w:rsidP="002A4F2E">
      <w:pPr>
        <w:textAlignment w:val="baseline"/>
        <w:rPr>
          <w:rFonts w:ascii="Arial" w:hAnsi="Arial" w:cs="Arial"/>
          <w:b/>
          <w:bCs/>
          <w:sz w:val="28"/>
          <w:szCs w:val="28"/>
        </w:rPr>
      </w:pPr>
    </w:p>
    <w:p w:rsidR="001A534C" w:rsidRPr="009A2313" w:rsidRDefault="001A534C" w:rsidP="002A4F2E">
      <w:pPr>
        <w:textAlignment w:val="baseline"/>
        <w:rPr>
          <w:rFonts w:ascii="Arial" w:hAnsi="Arial" w:cs="Arial"/>
          <w:b/>
          <w:bCs/>
          <w:sz w:val="28"/>
          <w:szCs w:val="28"/>
        </w:rPr>
      </w:pPr>
    </w:p>
    <w:p w:rsidR="002A4F2E" w:rsidRPr="009A2313" w:rsidRDefault="002A4F2E" w:rsidP="002A4F2E">
      <w:pPr>
        <w:textAlignment w:val="baseline"/>
        <w:rPr>
          <w:rFonts w:ascii="Arial" w:hAnsi="Arial" w:cs="Arial"/>
          <w:sz w:val="22"/>
          <w:szCs w:val="22"/>
        </w:rPr>
      </w:pPr>
    </w:p>
    <w:p w:rsidR="002A4F2E" w:rsidRPr="009A2313" w:rsidRDefault="002A4F2E" w:rsidP="00B06A91">
      <w:pPr>
        <w:ind w:left="2160" w:firstLine="720"/>
        <w:textAlignment w:val="baseline"/>
        <w:outlineLvl w:val="0"/>
        <w:rPr>
          <w:rFonts w:ascii="Arial" w:hAnsi="Arial" w:cs="Arial"/>
          <w:b/>
          <w:sz w:val="22"/>
          <w:szCs w:val="22"/>
        </w:rPr>
      </w:pPr>
      <w:r w:rsidRPr="009A2313">
        <w:rPr>
          <w:rFonts w:ascii="Arial" w:hAnsi="Arial" w:cs="Arial"/>
          <w:b/>
          <w:sz w:val="22"/>
          <w:szCs w:val="22"/>
        </w:rPr>
        <w:t xml:space="preserve">HISTORY &amp; LOCATION  </w:t>
      </w:r>
    </w:p>
    <w:p w:rsidR="002A4F2E" w:rsidRPr="009A2313" w:rsidRDefault="002A4F2E" w:rsidP="002A4F2E">
      <w:pPr>
        <w:textAlignment w:val="baseline"/>
        <w:rPr>
          <w:rFonts w:ascii="Arial" w:hAnsi="Arial" w:cs="Arial"/>
          <w:sz w:val="22"/>
          <w:szCs w:val="22"/>
        </w:rPr>
      </w:pPr>
    </w:p>
    <w:p w:rsidR="002A4F2E" w:rsidRPr="009A2313" w:rsidRDefault="008A04A7" w:rsidP="002A4F2E">
      <w:pPr>
        <w:textAlignment w:val="baseline"/>
        <w:rPr>
          <w:rFonts w:ascii="Arial" w:hAnsi="Arial" w:cs="Arial"/>
          <w:sz w:val="22"/>
          <w:szCs w:val="22"/>
        </w:rPr>
      </w:pPr>
      <w:r w:rsidRPr="009A2313">
        <w:rPr>
          <w:rFonts w:ascii="Arial" w:hAnsi="Arial" w:cs="Arial"/>
          <w:sz w:val="22"/>
          <w:szCs w:val="22"/>
        </w:rPr>
        <w:tab/>
        <w:t>Crevier’s Academy of Cosmetology Arts</w:t>
      </w:r>
      <w:r w:rsidR="002A4F2E" w:rsidRPr="009A2313">
        <w:rPr>
          <w:rFonts w:ascii="Arial" w:hAnsi="Arial" w:cs="Arial"/>
          <w:sz w:val="22"/>
          <w:szCs w:val="22"/>
        </w:rPr>
        <w:t xml:space="preserve"> is located at </w:t>
      </w:r>
      <w:r w:rsidR="00AC1A53" w:rsidRPr="009A2313">
        <w:rPr>
          <w:rFonts w:ascii="Arial" w:hAnsi="Arial" w:cs="Arial"/>
          <w:sz w:val="22"/>
          <w:szCs w:val="22"/>
        </w:rPr>
        <w:t>240</w:t>
      </w:r>
      <w:r w:rsidR="002A4F2E" w:rsidRPr="009A2313">
        <w:rPr>
          <w:rFonts w:ascii="Arial" w:hAnsi="Arial" w:cs="Arial"/>
          <w:sz w:val="22"/>
          <w:szCs w:val="22"/>
        </w:rPr>
        <w:t xml:space="preserve"> West</w:t>
      </w:r>
      <w:r w:rsidR="00AC1A53" w:rsidRPr="009A2313">
        <w:rPr>
          <w:rFonts w:ascii="Arial" w:hAnsi="Arial" w:cs="Arial"/>
          <w:sz w:val="22"/>
          <w:szCs w:val="22"/>
        </w:rPr>
        <w:t xml:space="preserve"> Idaho</w:t>
      </w:r>
      <w:r w:rsidR="002A4F2E" w:rsidRPr="009A2313">
        <w:rPr>
          <w:rFonts w:ascii="Arial" w:hAnsi="Arial" w:cs="Arial"/>
          <w:sz w:val="22"/>
          <w:szCs w:val="22"/>
        </w:rPr>
        <w:t xml:space="preserve"> in Kalispell, MT and has been a debt free family owned and operated corporation, since 1958. The school is one block from Kalispell Center mall and Main Street.  </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p>
    <w:p w:rsidR="003964B7" w:rsidRPr="009A2313" w:rsidRDefault="001C2D46" w:rsidP="003964B7">
      <w:pPr>
        <w:textAlignment w:val="baseline"/>
        <w:outlineLvl w:val="0"/>
        <w:rPr>
          <w:rFonts w:ascii="Arial" w:hAnsi="Arial" w:cs="Arial"/>
          <w:sz w:val="22"/>
          <w:szCs w:val="22"/>
        </w:rPr>
      </w:pPr>
      <w:r w:rsidRPr="009A2313">
        <w:rPr>
          <w:rFonts w:ascii="Arial" w:hAnsi="Arial" w:cs="Arial"/>
          <w:sz w:val="22"/>
          <w:szCs w:val="22"/>
        </w:rPr>
        <w:t xml:space="preserve">CREVIERS ACADEMY OF COSMETOLOGY ART’S </w:t>
      </w:r>
      <w:r w:rsidR="002A4F2E" w:rsidRPr="009A2313">
        <w:rPr>
          <w:rFonts w:ascii="Arial" w:hAnsi="Arial" w:cs="Arial"/>
          <w:sz w:val="22"/>
          <w:szCs w:val="22"/>
        </w:rPr>
        <w:t>HAS BEEN LICENSED AND BONDED SINCE 1958.</w:t>
      </w:r>
    </w:p>
    <w:p w:rsidR="002A4F2E" w:rsidRPr="009A2313" w:rsidRDefault="003964B7" w:rsidP="003964B7">
      <w:pPr>
        <w:textAlignment w:val="baseline"/>
        <w:outlineLvl w:val="0"/>
        <w:rPr>
          <w:rFonts w:ascii="Arial" w:hAnsi="Arial" w:cs="Arial"/>
          <w:b/>
          <w:bCs/>
          <w:sz w:val="22"/>
          <w:szCs w:val="22"/>
        </w:rPr>
      </w:pPr>
      <w:r w:rsidRPr="009A2313">
        <w:rPr>
          <w:rFonts w:ascii="Arial" w:hAnsi="Arial" w:cs="Arial"/>
          <w:sz w:val="22"/>
          <w:szCs w:val="22"/>
        </w:rPr>
        <w:t xml:space="preserve">                                              </w:t>
      </w:r>
      <w:r w:rsidR="002A4F2E" w:rsidRPr="009A2313">
        <w:rPr>
          <w:rFonts w:ascii="Arial" w:hAnsi="Arial" w:cs="Arial"/>
          <w:b/>
          <w:bCs/>
          <w:sz w:val="22"/>
          <w:szCs w:val="22"/>
        </w:rPr>
        <w:t>COORPERATE OWNERS</w:t>
      </w:r>
    </w:p>
    <w:p w:rsidR="003964B7" w:rsidRPr="009A2313" w:rsidRDefault="003964B7" w:rsidP="003964B7">
      <w:pPr>
        <w:textAlignment w:val="baseline"/>
        <w:outlineLvl w:val="0"/>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003964B7" w:rsidRPr="009A2313">
        <w:rPr>
          <w:rFonts w:ascii="Arial" w:hAnsi="Arial" w:cs="Arial"/>
          <w:sz w:val="22"/>
          <w:szCs w:val="22"/>
        </w:rPr>
        <w:t xml:space="preserve">                </w:t>
      </w:r>
      <w:r w:rsidR="005856E4" w:rsidRPr="009A2313">
        <w:rPr>
          <w:rFonts w:ascii="Arial" w:hAnsi="Arial" w:cs="Arial"/>
          <w:sz w:val="22"/>
          <w:szCs w:val="22"/>
        </w:rPr>
        <w:t xml:space="preserve">  </w:t>
      </w:r>
      <w:r w:rsidRPr="009A2313">
        <w:rPr>
          <w:rFonts w:ascii="Arial" w:hAnsi="Arial" w:cs="Arial"/>
          <w:sz w:val="22"/>
          <w:szCs w:val="22"/>
        </w:rPr>
        <w:t>Martin Crevier</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003D6080" w:rsidRPr="009A2313">
        <w:rPr>
          <w:rFonts w:ascii="Arial" w:hAnsi="Arial" w:cs="Arial"/>
          <w:sz w:val="22"/>
          <w:szCs w:val="22"/>
        </w:rPr>
        <w:t xml:space="preserve">                    </w:t>
      </w:r>
      <w:r w:rsidR="003964B7" w:rsidRPr="009A2313">
        <w:rPr>
          <w:rFonts w:ascii="Arial" w:hAnsi="Arial" w:cs="Arial"/>
          <w:sz w:val="22"/>
          <w:szCs w:val="22"/>
        </w:rPr>
        <w:t xml:space="preserve">      </w:t>
      </w:r>
      <w:r w:rsidR="003D6080" w:rsidRPr="009A2313">
        <w:rPr>
          <w:rFonts w:ascii="Arial" w:hAnsi="Arial" w:cs="Arial"/>
          <w:sz w:val="22"/>
          <w:szCs w:val="22"/>
        </w:rPr>
        <w:t xml:space="preserve"> </w:t>
      </w:r>
      <w:r w:rsidRPr="009A2313">
        <w:rPr>
          <w:rFonts w:ascii="Arial" w:hAnsi="Arial" w:cs="Arial"/>
          <w:sz w:val="22"/>
          <w:szCs w:val="22"/>
        </w:rPr>
        <w:t xml:space="preserve"> </w:t>
      </w:r>
      <w:r w:rsidR="00A95219" w:rsidRPr="009A2313">
        <w:rPr>
          <w:rFonts w:ascii="Arial" w:hAnsi="Arial" w:cs="Arial"/>
          <w:sz w:val="22"/>
          <w:szCs w:val="22"/>
        </w:rPr>
        <w:t xml:space="preserve"> </w:t>
      </w:r>
      <w:proofErr w:type="spellStart"/>
      <w:r w:rsidRPr="009A2313">
        <w:rPr>
          <w:rFonts w:ascii="Arial" w:hAnsi="Arial" w:cs="Arial"/>
          <w:sz w:val="22"/>
          <w:szCs w:val="22"/>
        </w:rPr>
        <w:t>Tausha</w:t>
      </w:r>
      <w:proofErr w:type="spellEnd"/>
      <w:r w:rsidRPr="009A2313">
        <w:rPr>
          <w:rFonts w:ascii="Arial" w:hAnsi="Arial" w:cs="Arial"/>
          <w:sz w:val="22"/>
          <w:szCs w:val="22"/>
        </w:rPr>
        <w:t xml:space="preserve"> Crevier</w:t>
      </w:r>
    </w:p>
    <w:p w:rsidR="003964B7" w:rsidRPr="009A2313" w:rsidRDefault="003964B7" w:rsidP="002A4F2E">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p>
    <w:p w:rsidR="003964B7" w:rsidRPr="009A2313" w:rsidRDefault="003964B7" w:rsidP="002A4F2E">
      <w:pPr>
        <w:textAlignment w:val="baseline"/>
        <w:rPr>
          <w:rFonts w:ascii="Arial" w:hAnsi="Arial" w:cs="Arial"/>
          <w:b/>
          <w:sz w:val="22"/>
          <w:szCs w:val="22"/>
        </w:rPr>
      </w:pPr>
      <w:r w:rsidRPr="009A2313">
        <w:rPr>
          <w:rFonts w:ascii="Arial" w:hAnsi="Arial" w:cs="Arial"/>
          <w:sz w:val="22"/>
          <w:szCs w:val="22"/>
        </w:rPr>
        <w:t xml:space="preserve"> </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Pr="009A2313">
        <w:rPr>
          <w:rFonts w:ascii="Arial" w:hAnsi="Arial" w:cs="Arial"/>
          <w:b/>
          <w:sz w:val="22"/>
          <w:szCs w:val="22"/>
        </w:rPr>
        <w:t>SCHOOL MANAGERS</w:t>
      </w:r>
    </w:p>
    <w:p w:rsidR="003964B7" w:rsidRPr="009A2313" w:rsidRDefault="003964B7" w:rsidP="002A4F2E">
      <w:pPr>
        <w:textAlignment w:val="baseline"/>
        <w:rPr>
          <w:rFonts w:ascii="Arial" w:hAnsi="Arial" w:cs="Arial"/>
          <w:b/>
          <w:sz w:val="22"/>
          <w:szCs w:val="22"/>
        </w:rPr>
      </w:pPr>
    </w:p>
    <w:p w:rsidR="00A95219" w:rsidRPr="009A2313" w:rsidRDefault="003964B7" w:rsidP="002A4F2E">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00A95219" w:rsidRPr="009A2313">
        <w:rPr>
          <w:rFonts w:ascii="Arial" w:hAnsi="Arial" w:cs="Arial"/>
          <w:sz w:val="22"/>
          <w:szCs w:val="22"/>
        </w:rPr>
        <w:t xml:space="preserve"> Connor Crevier</w:t>
      </w:r>
    </w:p>
    <w:p w:rsidR="00A95219" w:rsidRPr="009A2313" w:rsidRDefault="003964B7" w:rsidP="002A4F2E">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00A95219" w:rsidRPr="009A2313">
        <w:rPr>
          <w:rFonts w:ascii="Arial" w:hAnsi="Arial" w:cs="Arial"/>
          <w:sz w:val="22"/>
          <w:szCs w:val="22"/>
        </w:rPr>
        <w:t xml:space="preserve"> Madison Crevier</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        </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t xml:space="preserve">    </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        </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b/>
          <w:bCs/>
          <w:sz w:val="22"/>
          <w:szCs w:val="22"/>
        </w:rPr>
        <w:t xml:space="preserve"> </w:t>
      </w:r>
      <w:r w:rsidR="0036268F" w:rsidRPr="009A2313">
        <w:rPr>
          <w:rFonts w:ascii="Arial" w:hAnsi="Arial" w:cs="Arial"/>
          <w:b/>
          <w:bCs/>
          <w:sz w:val="22"/>
          <w:szCs w:val="22"/>
        </w:rPr>
        <w:t xml:space="preserve">           </w:t>
      </w:r>
      <w:r w:rsidRPr="009A2313">
        <w:rPr>
          <w:rFonts w:ascii="Arial" w:hAnsi="Arial" w:cs="Arial"/>
          <w:b/>
          <w:bCs/>
          <w:sz w:val="22"/>
          <w:szCs w:val="22"/>
        </w:rPr>
        <w:t xml:space="preserve"> STAFF</w:t>
      </w:r>
      <w:r w:rsidR="00FE40FB" w:rsidRPr="009A2313">
        <w:rPr>
          <w:rFonts w:ascii="Arial" w:hAnsi="Arial" w:cs="Arial"/>
          <w:b/>
          <w:bCs/>
          <w:sz w:val="22"/>
          <w:szCs w:val="22"/>
        </w:rPr>
        <w:t xml:space="preserve"> &amp; C</w:t>
      </w:r>
      <w:r w:rsidR="0036268F" w:rsidRPr="009A2313">
        <w:rPr>
          <w:rFonts w:ascii="Arial" w:hAnsi="Arial" w:cs="Arial"/>
          <w:b/>
          <w:bCs/>
          <w:sz w:val="22"/>
          <w:szCs w:val="22"/>
        </w:rPr>
        <w:t>REDENCIALS</w:t>
      </w:r>
      <w:r w:rsidRPr="009A2313">
        <w:rPr>
          <w:rFonts w:ascii="Arial" w:hAnsi="Arial" w:cs="Arial"/>
          <w:sz w:val="22"/>
          <w:szCs w:val="22"/>
        </w:rPr>
        <w:tab/>
        <w:t xml:space="preserve">   </w:t>
      </w:r>
    </w:p>
    <w:p w:rsidR="002A4F2E" w:rsidRPr="009A2313" w:rsidRDefault="002A4F2E" w:rsidP="002A4F2E">
      <w:pPr>
        <w:textAlignment w:val="baseline"/>
        <w:rPr>
          <w:rFonts w:ascii="Arial" w:hAnsi="Arial" w:cs="Arial"/>
          <w:sz w:val="22"/>
          <w:szCs w:val="22"/>
        </w:rPr>
      </w:pPr>
    </w:p>
    <w:p w:rsidR="002A4F2E" w:rsidRPr="009A2313" w:rsidRDefault="00D80640" w:rsidP="00FE40FB">
      <w:pPr>
        <w:textAlignment w:val="baseline"/>
        <w:rPr>
          <w:rFonts w:ascii="Arial" w:hAnsi="Arial" w:cs="Arial"/>
          <w:sz w:val="22"/>
          <w:szCs w:val="22"/>
        </w:rPr>
      </w:pPr>
      <w:r w:rsidRPr="009A2313">
        <w:rPr>
          <w:rFonts w:ascii="Arial" w:hAnsi="Arial" w:cs="Arial"/>
          <w:sz w:val="22"/>
          <w:szCs w:val="22"/>
        </w:rPr>
        <w:t xml:space="preserve">MARTIN CREVIER - </w:t>
      </w:r>
      <w:r w:rsidRPr="009A2313">
        <w:rPr>
          <w:rFonts w:ascii="Arial" w:hAnsi="Arial" w:cs="Arial"/>
          <w:sz w:val="22"/>
          <w:szCs w:val="22"/>
        </w:rPr>
        <w:tab/>
        <w:t>Owner, Head I</w:t>
      </w:r>
      <w:r w:rsidR="002A4F2E" w:rsidRPr="009A2313">
        <w:rPr>
          <w:rFonts w:ascii="Arial" w:hAnsi="Arial" w:cs="Arial"/>
          <w:sz w:val="22"/>
          <w:szCs w:val="22"/>
        </w:rPr>
        <w:t>nst</w:t>
      </w:r>
      <w:r w:rsidR="00FE40FB" w:rsidRPr="009A2313">
        <w:rPr>
          <w:rFonts w:ascii="Arial" w:hAnsi="Arial" w:cs="Arial"/>
          <w:sz w:val="22"/>
          <w:szCs w:val="22"/>
        </w:rPr>
        <w:t>ructor, Registrar, Financial</w:t>
      </w:r>
      <w:r w:rsidRPr="009A2313">
        <w:rPr>
          <w:rFonts w:ascii="Arial" w:hAnsi="Arial" w:cs="Arial"/>
          <w:sz w:val="22"/>
          <w:szCs w:val="22"/>
        </w:rPr>
        <w:t xml:space="preserve"> A</w:t>
      </w:r>
      <w:r w:rsidR="002A4F2E" w:rsidRPr="009A2313">
        <w:rPr>
          <w:rFonts w:ascii="Arial" w:hAnsi="Arial" w:cs="Arial"/>
          <w:sz w:val="22"/>
          <w:szCs w:val="22"/>
        </w:rPr>
        <w:t>ssistance</w:t>
      </w:r>
      <w:r w:rsidR="00A63F92" w:rsidRPr="009A2313">
        <w:rPr>
          <w:rFonts w:ascii="Arial" w:hAnsi="Arial" w:cs="Arial"/>
          <w:sz w:val="22"/>
          <w:szCs w:val="22"/>
        </w:rPr>
        <w:t>, Theory Instructor</w:t>
      </w:r>
    </w:p>
    <w:p w:rsidR="00FE40FB" w:rsidRPr="009A2313" w:rsidRDefault="00FE40FB" w:rsidP="00FE40FB">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p>
    <w:p w:rsidR="00D43E64"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TAUSHA CREVIER - </w:t>
      </w:r>
      <w:r w:rsidRPr="009A2313">
        <w:rPr>
          <w:rFonts w:ascii="Arial" w:hAnsi="Arial" w:cs="Arial"/>
          <w:sz w:val="22"/>
          <w:szCs w:val="22"/>
        </w:rPr>
        <w:tab/>
      </w:r>
      <w:r w:rsidR="00A63F92" w:rsidRPr="009A2313">
        <w:rPr>
          <w:rFonts w:ascii="Arial" w:hAnsi="Arial" w:cs="Arial"/>
          <w:sz w:val="22"/>
          <w:szCs w:val="22"/>
        </w:rPr>
        <w:t>Owner, Instructor, Freshman E</w:t>
      </w:r>
      <w:r w:rsidR="0029340E" w:rsidRPr="009A2313">
        <w:rPr>
          <w:rFonts w:ascii="Arial" w:hAnsi="Arial" w:cs="Arial"/>
          <w:sz w:val="22"/>
          <w:szCs w:val="22"/>
        </w:rPr>
        <w:t>ducator</w:t>
      </w:r>
    </w:p>
    <w:p w:rsidR="00D43E64" w:rsidRPr="009A2313" w:rsidRDefault="00D43E64" w:rsidP="002A4F2E">
      <w:pPr>
        <w:textAlignment w:val="baseline"/>
        <w:rPr>
          <w:rFonts w:ascii="Arial" w:hAnsi="Arial" w:cs="Arial"/>
          <w:sz w:val="22"/>
          <w:szCs w:val="22"/>
        </w:rPr>
      </w:pPr>
    </w:p>
    <w:p w:rsidR="00D43E64" w:rsidRPr="009A2313" w:rsidRDefault="006E3D20" w:rsidP="002A4F2E">
      <w:pPr>
        <w:textAlignment w:val="baseline"/>
        <w:rPr>
          <w:rFonts w:ascii="Arial" w:hAnsi="Arial" w:cs="Arial"/>
          <w:sz w:val="22"/>
          <w:szCs w:val="22"/>
        </w:rPr>
      </w:pPr>
      <w:r w:rsidRPr="009A2313">
        <w:rPr>
          <w:rFonts w:ascii="Arial" w:hAnsi="Arial" w:cs="Arial"/>
          <w:sz w:val="22"/>
          <w:szCs w:val="22"/>
        </w:rPr>
        <w:t xml:space="preserve">MADISON CREVIER </w:t>
      </w:r>
      <w:r w:rsidR="00D35E17" w:rsidRPr="009A2313">
        <w:rPr>
          <w:rFonts w:ascii="Arial" w:hAnsi="Arial" w:cs="Arial"/>
          <w:sz w:val="22"/>
          <w:szCs w:val="22"/>
        </w:rPr>
        <w:t>–</w:t>
      </w:r>
      <w:r w:rsidR="0029340E" w:rsidRPr="009A2313">
        <w:rPr>
          <w:rFonts w:ascii="Arial" w:hAnsi="Arial" w:cs="Arial"/>
          <w:sz w:val="22"/>
          <w:szCs w:val="22"/>
        </w:rPr>
        <w:t xml:space="preserve"> </w:t>
      </w:r>
      <w:r w:rsidR="00CA6D9C" w:rsidRPr="009A2313">
        <w:rPr>
          <w:rFonts w:ascii="Arial" w:hAnsi="Arial" w:cs="Arial"/>
          <w:sz w:val="22"/>
          <w:szCs w:val="22"/>
        </w:rPr>
        <w:t>Instructor</w:t>
      </w:r>
      <w:r w:rsidR="00DC60A0" w:rsidRPr="009A2313">
        <w:rPr>
          <w:rFonts w:ascii="Arial" w:hAnsi="Arial" w:cs="Arial"/>
          <w:sz w:val="22"/>
          <w:szCs w:val="22"/>
        </w:rPr>
        <w:t>,</w:t>
      </w:r>
      <w:r w:rsidR="00D35E17" w:rsidRPr="009A2313">
        <w:rPr>
          <w:rFonts w:ascii="Arial" w:hAnsi="Arial" w:cs="Arial"/>
          <w:sz w:val="22"/>
          <w:szCs w:val="22"/>
        </w:rPr>
        <w:t xml:space="preserve"> </w:t>
      </w:r>
      <w:r w:rsidR="00615CF0" w:rsidRPr="009A2313">
        <w:rPr>
          <w:rFonts w:ascii="Arial" w:hAnsi="Arial" w:cs="Arial"/>
          <w:sz w:val="22"/>
          <w:szCs w:val="22"/>
        </w:rPr>
        <w:t>Manager</w:t>
      </w:r>
    </w:p>
    <w:p w:rsidR="00531ECF" w:rsidRPr="009A2313" w:rsidRDefault="00531ECF" w:rsidP="002A4F2E">
      <w:pPr>
        <w:textAlignment w:val="baseline"/>
        <w:rPr>
          <w:rFonts w:ascii="Arial" w:hAnsi="Arial" w:cs="Arial"/>
          <w:sz w:val="22"/>
          <w:szCs w:val="22"/>
        </w:rPr>
      </w:pPr>
    </w:p>
    <w:p w:rsidR="00531ECF" w:rsidRPr="009A2313" w:rsidRDefault="00531ECF" w:rsidP="002A4F2E">
      <w:pPr>
        <w:textAlignment w:val="baseline"/>
        <w:rPr>
          <w:rFonts w:ascii="Arial" w:hAnsi="Arial" w:cs="Arial"/>
          <w:sz w:val="22"/>
          <w:szCs w:val="22"/>
        </w:rPr>
      </w:pPr>
      <w:r w:rsidRPr="009A2313">
        <w:rPr>
          <w:rFonts w:ascii="Arial" w:hAnsi="Arial" w:cs="Arial"/>
          <w:sz w:val="22"/>
          <w:szCs w:val="22"/>
        </w:rPr>
        <w:t xml:space="preserve">CONNOR CREVIER </w:t>
      </w:r>
      <w:r w:rsidR="00DC60A0" w:rsidRPr="009A2313">
        <w:rPr>
          <w:rFonts w:ascii="Arial" w:hAnsi="Arial" w:cs="Arial"/>
          <w:sz w:val="22"/>
          <w:szCs w:val="22"/>
        </w:rPr>
        <w:t>–</w:t>
      </w:r>
      <w:r w:rsidRPr="009A2313">
        <w:rPr>
          <w:rFonts w:ascii="Arial" w:hAnsi="Arial" w:cs="Arial"/>
          <w:sz w:val="22"/>
          <w:szCs w:val="22"/>
        </w:rPr>
        <w:t xml:space="preserve"> </w:t>
      </w:r>
      <w:r w:rsidR="00A63F92" w:rsidRPr="009A2313">
        <w:rPr>
          <w:rFonts w:ascii="Arial" w:hAnsi="Arial" w:cs="Arial"/>
          <w:sz w:val="22"/>
          <w:szCs w:val="22"/>
        </w:rPr>
        <w:t>Financial Aid, O</w:t>
      </w:r>
      <w:r w:rsidR="00DC60A0" w:rsidRPr="009A2313">
        <w:rPr>
          <w:rFonts w:ascii="Arial" w:hAnsi="Arial" w:cs="Arial"/>
          <w:sz w:val="22"/>
          <w:szCs w:val="22"/>
        </w:rPr>
        <w:t xml:space="preserve">ffice </w:t>
      </w:r>
      <w:r w:rsidR="00595DEE" w:rsidRPr="009A2313">
        <w:rPr>
          <w:rFonts w:ascii="Arial" w:hAnsi="Arial" w:cs="Arial"/>
          <w:sz w:val="22"/>
          <w:szCs w:val="22"/>
        </w:rPr>
        <w:t>M</w:t>
      </w:r>
      <w:r w:rsidR="00615CF0" w:rsidRPr="009A2313">
        <w:rPr>
          <w:rFonts w:ascii="Arial" w:hAnsi="Arial" w:cs="Arial"/>
          <w:sz w:val="22"/>
          <w:szCs w:val="22"/>
        </w:rPr>
        <w:t>anager</w:t>
      </w:r>
    </w:p>
    <w:p w:rsidR="006E3D20" w:rsidRPr="009A2313" w:rsidRDefault="006E3D20" w:rsidP="002A4F2E">
      <w:pPr>
        <w:textAlignment w:val="baseline"/>
        <w:rPr>
          <w:rFonts w:ascii="Arial" w:hAnsi="Arial" w:cs="Arial"/>
          <w:sz w:val="22"/>
          <w:szCs w:val="22"/>
        </w:rPr>
      </w:pPr>
    </w:p>
    <w:p w:rsidR="006E3D20" w:rsidRPr="009A2313" w:rsidRDefault="006E3D20" w:rsidP="002A4F2E">
      <w:pPr>
        <w:textAlignment w:val="baseline"/>
        <w:rPr>
          <w:rFonts w:ascii="Arial" w:hAnsi="Arial" w:cs="Arial"/>
          <w:sz w:val="22"/>
          <w:szCs w:val="22"/>
        </w:rPr>
      </w:pPr>
      <w:r w:rsidRPr="009A2313">
        <w:rPr>
          <w:rFonts w:ascii="Arial" w:hAnsi="Arial" w:cs="Arial"/>
          <w:sz w:val="22"/>
          <w:szCs w:val="22"/>
        </w:rPr>
        <w:t>LAURA GYER – Instructor</w:t>
      </w:r>
    </w:p>
    <w:p w:rsidR="006E3D20" w:rsidRPr="009A2313" w:rsidRDefault="006E3D20" w:rsidP="002A4F2E">
      <w:pPr>
        <w:textAlignment w:val="baseline"/>
        <w:rPr>
          <w:rFonts w:ascii="Arial" w:hAnsi="Arial" w:cs="Arial"/>
          <w:sz w:val="22"/>
          <w:szCs w:val="22"/>
        </w:rPr>
      </w:pPr>
    </w:p>
    <w:p w:rsidR="006E3D20" w:rsidRPr="009A2313" w:rsidRDefault="008D4C0D" w:rsidP="002A4F2E">
      <w:pPr>
        <w:textAlignment w:val="baseline"/>
        <w:rPr>
          <w:rFonts w:ascii="Arial" w:hAnsi="Arial" w:cs="Arial"/>
          <w:sz w:val="22"/>
          <w:szCs w:val="22"/>
        </w:rPr>
      </w:pPr>
      <w:r w:rsidRPr="009A2313">
        <w:rPr>
          <w:rFonts w:ascii="Arial" w:hAnsi="Arial" w:cs="Arial"/>
          <w:sz w:val="22"/>
          <w:szCs w:val="22"/>
        </w:rPr>
        <w:t xml:space="preserve">TERRA de </w:t>
      </w:r>
      <w:r w:rsidR="006E3D20" w:rsidRPr="009A2313">
        <w:rPr>
          <w:rFonts w:ascii="Arial" w:hAnsi="Arial" w:cs="Arial"/>
          <w:sz w:val="22"/>
          <w:szCs w:val="22"/>
        </w:rPr>
        <w:t>NEEVE – Esthetics Instructor</w:t>
      </w:r>
      <w:r w:rsidR="006E3D20" w:rsidRPr="009A2313">
        <w:rPr>
          <w:rFonts w:ascii="Arial" w:hAnsi="Arial" w:cs="Arial"/>
          <w:sz w:val="22"/>
          <w:szCs w:val="22"/>
        </w:rPr>
        <w:tab/>
      </w:r>
    </w:p>
    <w:p w:rsidR="006E3D20" w:rsidRPr="009A2313" w:rsidRDefault="006E3D20" w:rsidP="002A4F2E">
      <w:pPr>
        <w:textAlignment w:val="baseline"/>
        <w:rPr>
          <w:rFonts w:ascii="Arial" w:hAnsi="Arial" w:cs="Arial"/>
          <w:sz w:val="22"/>
          <w:szCs w:val="22"/>
        </w:rPr>
      </w:pPr>
    </w:p>
    <w:p w:rsidR="006E3D20" w:rsidRPr="009A2313" w:rsidRDefault="006E3D20" w:rsidP="002A4F2E">
      <w:pPr>
        <w:textAlignment w:val="baseline"/>
        <w:rPr>
          <w:rFonts w:ascii="Arial" w:hAnsi="Arial" w:cs="Arial"/>
          <w:sz w:val="22"/>
          <w:szCs w:val="22"/>
        </w:rPr>
      </w:pPr>
    </w:p>
    <w:p w:rsidR="00D80640" w:rsidRPr="009A2313" w:rsidRDefault="00D80640" w:rsidP="002A4F2E">
      <w:pPr>
        <w:textAlignment w:val="baseline"/>
        <w:rPr>
          <w:rFonts w:ascii="Arial" w:hAnsi="Arial" w:cs="Arial"/>
          <w:sz w:val="22"/>
          <w:szCs w:val="22"/>
        </w:rPr>
      </w:pPr>
    </w:p>
    <w:p w:rsidR="002A4F2E" w:rsidRPr="009A2313" w:rsidRDefault="002A4F2E" w:rsidP="008A733C">
      <w:pPr>
        <w:ind w:left="2160" w:firstLine="720"/>
        <w:textAlignment w:val="baseline"/>
        <w:outlineLvl w:val="0"/>
        <w:rPr>
          <w:rFonts w:ascii="Arial" w:hAnsi="Arial" w:cs="Arial"/>
          <w:b/>
          <w:bCs/>
          <w:sz w:val="22"/>
          <w:szCs w:val="22"/>
        </w:rPr>
      </w:pPr>
      <w:r w:rsidRPr="009A2313">
        <w:rPr>
          <w:rFonts w:ascii="Arial" w:hAnsi="Arial" w:cs="Arial"/>
          <w:b/>
          <w:bCs/>
          <w:sz w:val="22"/>
          <w:szCs w:val="22"/>
        </w:rPr>
        <w:t>FACILITIES &amp; EQUIPTMENT</w:t>
      </w:r>
    </w:p>
    <w:p w:rsidR="002A4F2E" w:rsidRPr="009A2313" w:rsidRDefault="002A4F2E" w:rsidP="002A4F2E">
      <w:pPr>
        <w:textAlignment w:val="baseline"/>
        <w:rPr>
          <w:rFonts w:ascii="Arial" w:hAnsi="Arial" w:cs="Arial"/>
          <w:sz w:val="22"/>
          <w:szCs w:val="22"/>
        </w:rPr>
      </w:pPr>
    </w:p>
    <w:p w:rsidR="002A4F2E" w:rsidRPr="009A2313" w:rsidRDefault="00606617" w:rsidP="002A4F2E">
      <w:pPr>
        <w:textAlignment w:val="baseline"/>
        <w:rPr>
          <w:rFonts w:ascii="Arial" w:hAnsi="Arial" w:cs="Arial"/>
          <w:sz w:val="22"/>
          <w:szCs w:val="22"/>
        </w:rPr>
      </w:pPr>
      <w:r w:rsidRPr="009A2313">
        <w:rPr>
          <w:rFonts w:ascii="Arial" w:hAnsi="Arial" w:cs="Arial"/>
          <w:sz w:val="22"/>
          <w:szCs w:val="22"/>
        </w:rPr>
        <w:t xml:space="preserve">Our </w:t>
      </w:r>
      <w:r w:rsidR="006604CA" w:rsidRPr="009A2313">
        <w:rPr>
          <w:rFonts w:ascii="Arial" w:hAnsi="Arial" w:cs="Arial"/>
          <w:sz w:val="22"/>
          <w:szCs w:val="22"/>
        </w:rPr>
        <w:t>6000-square</w:t>
      </w:r>
      <w:r w:rsidR="002A4F2E" w:rsidRPr="009A2313">
        <w:rPr>
          <w:rFonts w:ascii="Arial" w:hAnsi="Arial" w:cs="Arial"/>
          <w:sz w:val="22"/>
          <w:szCs w:val="22"/>
        </w:rPr>
        <w:t xml:space="preserve"> foot building</w:t>
      </w:r>
      <w:r w:rsidRPr="009A2313">
        <w:rPr>
          <w:rFonts w:ascii="Arial" w:hAnsi="Arial" w:cs="Arial"/>
          <w:sz w:val="22"/>
          <w:szCs w:val="22"/>
        </w:rPr>
        <w:t xml:space="preserve"> is very bright and open with 48</w:t>
      </w:r>
      <w:r w:rsidR="002A4F2E" w:rsidRPr="009A2313">
        <w:rPr>
          <w:rFonts w:ascii="Arial" w:hAnsi="Arial" w:cs="Arial"/>
          <w:sz w:val="22"/>
          <w:szCs w:val="22"/>
        </w:rPr>
        <w:t xml:space="preserve"> co</w:t>
      </w:r>
      <w:r w:rsidRPr="009A2313">
        <w:rPr>
          <w:rFonts w:ascii="Arial" w:hAnsi="Arial" w:cs="Arial"/>
          <w:sz w:val="22"/>
          <w:szCs w:val="22"/>
        </w:rPr>
        <w:t xml:space="preserve">smetology/manicure </w:t>
      </w:r>
      <w:r w:rsidR="0078497D" w:rsidRPr="009A2313">
        <w:rPr>
          <w:rFonts w:ascii="Arial" w:hAnsi="Arial" w:cs="Arial"/>
          <w:sz w:val="22"/>
          <w:szCs w:val="22"/>
        </w:rPr>
        <w:t>stations</w:t>
      </w:r>
      <w:r w:rsidR="006E3D20" w:rsidRPr="009A2313">
        <w:rPr>
          <w:rFonts w:ascii="Arial" w:hAnsi="Arial" w:cs="Arial"/>
          <w:sz w:val="22"/>
          <w:szCs w:val="22"/>
        </w:rPr>
        <w:t>, 5</w:t>
      </w:r>
      <w:r w:rsidR="002A4F2E" w:rsidRPr="009A2313">
        <w:rPr>
          <w:rFonts w:ascii="Arial" w:hAnsi="Arial" w:cs="Arial"/>
          <w:sz w:val="22"/>
          <w:szCs w:val="22"/>
        </w:rPr>
        <w:t xml:space="preserve"> esthetic beds, a </w:t>
      </w:r>
      <w:r w:rsidR="0029340E" w:rsidRPr="009A2313">
        <w:rPr>
          <w:rFonts w:ascii="Arial" w:hAnsi="Arial" w:cs="Arial"/>
          <w:sz w:val="22"/>
          <w:szCs w:val="22"/>
        </w:rPr>
        <w:t xml:space="preserve">large classroom, </w:t>
      </w:r>
      <w:r w:rsidRPr="009A2313">
        <w:rPr>
          <w:rFonts w:ascii="Arial" w:hAnsi="Arial" w:cs="Arial"/>
          <w:sz w:val="22"/>
          <w:szCs w:val="22"/>
        </w:rPr>
        <w:t>f</w:t>
      </w:r>
      <w:r w:rsidR="006E3D20" w:rsidRPr="009A2313">
        <w:rPr>
          <w:rFonts w:ascii="Arial" w:hAnsi="Arial" w:cs="Arial"/>
          <w:sz w:val="22"/>
          <w:szCs w:val="22"/>
        </w:rPr>
        <w:t>reshman training room and break room. Our</w:t>
      </w:r>
      <w:r w:rsidRPr="009A2313">
        <w:rPr>
          <w:rFonts w:ascii="Arial" w:hAnsi="Arial" w:cs="Arial"/>
          <w:sz w:val="22"/>
          <w:szCs w:val="22"/>
        </w:rPr>
        <w:t xml:space="preserve"> classrooms have access to up-to-date library materials including media, books and technical’s </w:t>
      </w:r>
      <w:r w:rsidR="002A4F2E" w:rsidRPr="009A2313">
        <w:rPr>
          <w:rFonts w:ascii="Arial" w:hAnsi="Arial" w:cs="Arial"/>
          <w:sz w:val="22"/>
          <w:szCs w:val="22"/>
        </w:rPr>
        <w:t>on all aspects of Cosmetology, Manicuring, and Esthetics.</w:t>
      </w:r>
    </w:p>
    <w:p w:rsidR="002A4F2E" w:rsidRPr="009A2313" w:rsidRDefault="008A04A7" w:rsidP="002A4F2E">
      <w:pPr>
        <w:textAlignment w:val="baseline"/>
        <w:rPr>
          <w:rFonts w:ascii="Arial" w:hAnsi="Arial" w:cs="Arial"/>
          <w:sz w:val="22"/>
          <w:szCs w:val="22"/>
        </w:rPr>
      </w:pPr>
      <w:r w:rsidRPr="009A2313">
        <w:rPr>
          <w:rFonts w:ascii="Arial" w:hAnsi="Arial" w:cs="Arial"/>
          <w:sz w:val="22"/>
          <w:szCs w:val="22"/>
        </w:rPr>
        <w:tab/>
        <w:t>The school</w:t>
      </w:r>
      <w:r w:rsidR="002A4F2E" w:rsidRPr="009A2313">
        <w:rPr>
          <w:rFonts w:ascii="Arial" w:hAnsi="Arial" w:cs="Arial"/>
          <w:sz w:val="22"/>
          <w:szCs w:val="22"/>
        </w:rPr>
        <w:t xml:space="preserve"> has a great variety of clientele </w:t>
      </w:r>
      <w:r w:rsidR="006604CA" w:rsidRPr="009A2313">
        <w:rPr>
          <w:rFonts w:ascii="Arial" w:hAnsi="Arial" w:cs="Arial"/>
          <w:sz w:val="22"/>
          <w:szCs w:val="22"/>
        </w:rPr>
        <w:t>year-round</w:t>
      </w:r>
      <w:r w:rsidR="002A4F2E" w:rsidRPr="009A2313">
        <w:rPr>
          <w:rFonts w:ascii="Arial" w:hAnsi="Arial" w:cs="Arial"/>
          <w:sz w:val="22"/>
          <w:szCs w:val="22"/>
        </w:rPr>
        <w:t>. This gives our students hands on e</w:t>
      </w:r>
      <w:r w:rsidR="0078497D" w:rsidRPr="009A2313">
        <w:rPr>
          <w:rFonts w:ascii="Arial" w:hAnsi="Arial" w:cs="Arial"/>
          <w:sz w:val="22"/>
          <w:szCs w:val="22"/>
        </w:rPr>
        <w:t>xperience that prepares them with</w:t>
      </w:r>
      <w:r w:rsidR="002A4F2E" w:rsidRPr="009A2313">
        <w:rPr>
          <w:rFonts w:ascii="Arial" w:hAnsi="Arial" w:cs="Arial"/>
          <w:sz w:val="22"/>
          <w:szCs w:val="22"/>
        </w:rPr>
        <w:t xml:space="preserve"> skills needed for future job placement. Our </w:t>
      </w:r>
      <w:r w:rsidR="006604CA" w:rsidRPr="009A2313">
        <w:rPr>
          <w:rFonts w:ascii="Arial" w:hAnsi="Arial" w:cs="Arial"/>
          <w:sz w:val="22"/>
          <w:szCs w:val="22"/>
        </w:rPr>
        <w:t>well-established</w:t>
      </w:r>
      <w:r w:rsidR="002A4F2E" w:rsidRPr="009A2313">
        <w:rPr>
          <w:rFonts w:ascii="Arial" w:hAnsi="Arial" w:cs="Arial"/>
          <w:sz w:val="22"/>
          <w:szCs w:val="22"/>
        </w:rPr>
        <w:t xml:space="preserve"> clientele helps keep tuition affordable and provides re</w:t>
      </w:r>
      <w:r w:rsidR="0078497D" w:rsidRPr="009A2313">
        <w:rPr>
          <w:rFonts w:ascii="Arial" w:hAnsi="Arial" w:cs="Arial"/>
          <w:sz w:val="22"/>
          <w:szCs w:val="22"/>
        </w:rPr>
        <w:t>al life training for students.  I</w:t>
      </w:r>
      <w:r w:rsidR="002A4F2E" w:rsidRPr="009A2313">
        <w:rPr>
          <w:rFonts w:ascii="Arial" w:hAnsi="Arial" w:cs="Arial"/>
          <w:sz w:val="22"/>
          <w:szCs w:val="22"/>
        </w:rPr>
        <w:t>f students do not have clients booked, our instructors schedule projects for students on mannequins and other students to further advance their skills.</w:t>
      </w:r>
    </w:p>
    <w:p w:rsidR="002A4F2E" w:rsidRPr="009A2313" w:rsidRDefault="008A04A7" w:rsidP="002A4F2E">
      <w:pPr>
        <w:textAlignment w:val="baseline"/>
        <w:rPr>
          <w:rFonts w:ascii="Arial" w:hAnsi="Arial" w:cs="Arial"/>
          <w:sz w:val="22"/>
          <w:szCs w:val="22"/>
        </w:rPr>
      </w:pPr>
      <w:r w:rsidRPr="009A2313">
        <w:rPr>
          <w:rFonts w:ascii="Arial" w:hAnsi="Arial" w:cs="Arial"/>
          <w:sz w:val="22"/>
          <w:szCs w:val="22"/>
        </w:rPr>
        <w:tab/>
      </w:r>
      <w:r w:rsidR="006911F4" w:rsidRPr="009A2313">
        <w:rPr>
          <w:rFonts w:ascii="Arial" w:hAnsi="Arial" w:cs="Arial"/>
          <w:sz w:val="22"/>
          <w:szCs w:val="22"/>
        </w:rPr>
        <w:t>We utilize</w:t>
      </w:r>
      <w:r w:rsidR="002A37DC" w:rsidRPr="009A2313">
        <w:rPr>
          <w:rFonts w:ascii="Arial" w:hAnsi="Arial" w:cs="Arial"/>
          <w:sz w:val="22"/>
          <w:szCs w:val="22"/>
        </w:rPr>
        <w:t xml:space="preserve"> educational </w:t>
      </w:r>
      <w:proofErr w:type="gramStart"/>
      <w:r w:rsidR="002A4F2E" w:rsidRPr="009A2313">
        <w:rPr>
          <w:rFonts w:ascii="Arial" w:hAnsi="Arial" w:cs="Arial"/>
          <w:sz w:val="22"/>
          <w:szCs w:val="22"/>
        </w:rPr>
        <w:t>leader</w:t>
      </w:r>
      <w:r w:rsidR="002A37DC" w:rsidRPr="009A2313">
        <w:rPr>
          <w:rFonts w:ascii="Arial" w:hAnsi="Arial" w:cs="Arial"/>
          <w:sz w:val="22"/>
          <w:szCs w:val="22"/>
        </w:rPr>
        <w:t>’s</w:t>
      </w:r>
      <w:proofErr w:type="gramEnd"/>
      <w:r w:rsidR="002A4F2E" w:rsidRPr="009A2313">
        <w:rPr>
          <w:rFonts w:ascii="Arial" w:hAnsi="Arial" w:cs="Arial"/>
          <w:sz w:val="22"/>
          <w:szCs w:val="22"/>
        </w:rPr>
        <w:t xml:space="preserve"> in Cosmetology</w:t>
      </w:r>
      <w:r w:rsidR="002A37DC" w:rsidRPr="009A2313">
        <w:rPr>
          <w:rFonts w:ascii="Arial" w:hAnsi="Arial" w:cs="Arial"/>
          <w:sz w:val="22"/>
          <w:szCs w:val="22"/>
        </w:rPr>
        <w:t xml:space="preserve"> such as</w:t>
      </w:r>
      <w:r w:rsidR="002A4F2E" w:rsidRPr="009A2313">
        <w:rPr>
          <w:rFonts w:ascii="Arial" w:hAnsi="Arial" w:cs="Arial"/>
          <w:sz w:val="22"/>
          <w:szCs w:val="22"/>
        </w:rPr>
        <w:t xml:space="preserve">, </w:t>
      </w:r>
      <w:r w:rsidR="002A4F2E" w:rsidRPr="009A2313">
        <w:rPr>
          <w:rFonts w:ascii="Arial" w:hAnsi="Arial" w:cs="Arial"/>
          <w:b/>
          <w:bCs/>
          <w:sz w:val="22"/>
          <w:szCs w:val="22"/>
        </w:rPr>
        <w:t>Milady,</w:t>
      </w:r>
      <w:r w:rsidR="002A4F2E" w:rsidRPr="009A2313">
        <w:rPr>
          <w:rFonts w:ascii="Arial" w:hAnsi="Arial" w:cs="Arial"/>
          <w:sz w:val="22"/>
          <w:szCs w:val="22"/>
        </w:rPr>
        <w:t xml:space="preserve"> for theory &amp; practical education along with other supplemental sources</w:t>
      </w:r>
      <w:r w:rsidR="00043E69" w:rsidRPr="009A2313">
        <w:rPr>
          <w:rFonts w:ascii="Arial" w:hAnsi="Arial" w:cs="Arial"/>
          <w:sz w:val="22"/>
          <w:szCs w:val="22"/>
        </w:rPr>
        <w:t xml:space="preserve"> including </w:t>
      </w:r>
      <w:r w:rsidR="00043E69" w:rsidRPr="009A2313">
        <w:rPr>
          <w:rFonts w:ascii="Arial" w:hAnsi="Arial" w:cs="Arial"/>
          <w:b/>
          <w:sz w:val="22"/>
          <w:szCs w:val="22"/>
        </w:rPr>
        <w:t>Pivot Point</w:t>
      </w:r>
      <w:r w:rsidR="00043E69" w:rsidRPr="009A2313">
        <w:rPr>
          <w:rFonts w:ascii="Arial" w:hAnsi="Arial" w:cs="Arial"/>
          <w:sz w:val="22"/>
          <w:szCs w:val="22"/>
        </w:rPr>
        <w:t xml:space="preserve"> education systems</w:t>
      </w:r>
      <w:r w:rsidR="002A4F2E" w:rsidRPr="009A2313">
        <w:rPr>
          <w:rFonts w:ascii="Arial" w:hAnsi="Arial" w:cs="Arial"/>
          <w:sz w:val="22"/>
          <w:szCs w:val="22"/>
        </w:rPr>
        <w:t xml:space="preserve">.  </w:t>
      </w:r>
      <w:r w:rsidR="002A4F2E" w:rsidRPr="009A2313">
        <w:rPr>
          <w:rFonts w:ascii="Arial" w:hAnsi="Arial" w:cs="Arial"/>
          <w:b/>
          <w:sz w:val="22"/>
          <w:szCs w:val="22"/>
        </w:rPr>
        <w:t>Matrix</w:t>
      </w:r>
      <w:r w:rsidR="006E3D20" w:rsidRPr="009A2313">
        <w:rPr>
          <w:rFonts w:ascii="Arial" w:hAnsi="Arial" w:cs="Arial"/>
          <w:b/>
          <w:sz w:val="22"/>
          <w:szCs w:val="22"/>
        </w:rPr>
        <w:t xml:space="preserve"> &amp; Schwarzkopf</w:t>
      </w:r>
      <w:r w:rsidR="002A4F2E" w:rsidRPr="009A2313">
        <w:rPr>
          <w:rFonts w:ascii="Arial" w:hAnsi="Arial" w:cs="Arial"/>
          <w:sz w:val="22"/>
          <w:szCs w:val="22"/>
        </w:rPr>
        <w:t xml:space="preserve"> </w:t>
      </w:r>
      <w:r w:rsidR="006E3D20" w:rsidRPr="009A2313">
        <w:rPr>
          <w:rFonts w:ascii="Arial" w:hAnsi="Arial" w:cs="Arial"/>
          <w:sz w:val="22"/>
          <w:szCs w:val="22"/>
        </w:rPr>
        <w:t>are</w:t>
      </w:r>
      <w:r w:rsidR="002A4F2E" w:rsidRPr="009A2313">
        <w:rPr>
          <w:rFonts w:ascii="Arial" w:hAnsi="Arial" w:cs="Arial"/>
          <w:sz w:val="22"/>
          <w:szCs w:val="22"/>
        </w:rPr>
        <w:t xml:space="preserve"> our primary hair color and retail product.  Matrix</w:t>
      </w:r>
      <w:r w:rsidR="006E3D20" w:rsidRPr="009A2313">
        <w:rPr>
          <w:rFonts w:ascii="Arial" w:hAnsi="Arial" w:cs="Arial"/>
          <w:sz w:val="22"/>
          <w:szCs w:val="22"/>
        </w:rPr>
        <w:t xml:space="preserve"> &amp; Schwarzkopf provide</w:t>
      </w:r>
      <w:r w:rsidR="002A4F2E" w:rsidRPr="009A2313">
        <w:rPr>
          <w:rFonts w:ascii="Arial" w:hAnsi="Arial" w:cs="Arial"/>
          <w:sz w:val="22"/>
          <w:szCs w:val="22"/>
        </w:rPr>
        <w:t xml:space="preserve"> great up to date advanced </w:t>
      </w:r>
      <w:r w:rsidR="002A4F2E" w:rsidRPr="009A2313">
        <w:rPr>
          <w:rFonts w:ascii="Arial" w:hAnsi="Arial" w:cs="Arial"/>
          <w:b/>
          <w:sz w:val="22"/>
          <w:szCs w:val="22"/>
        </w:rPr>
        <w:t>Color &amp; Cutting Education</w:t>
      </w:r>
      <w:r w:rsidR="002A4F2E" w:rsidRPr="009A2313">
        <w:rPr>
          <w:rFonts w:ascii="Arial" w:hAnsi="Arial" w:cs="Arial"/>
          <w:sz w:val="22"/>
          <w:szCs w:val="22"/>
        </w:rPr>
        <w:t xml:space="preserve"> with </w:t>
      </w:r>
      <w:r w:rsidR="006E3D20" w:rsidRPr="009A2313">
        <w:rPr>
          <w:rFonts w:ascii="Arial" w:hAnsi="Arial" w:cs="Arial"/>
          <w:sz w:val="22"/>
          <w:szCs w:val="22"/>
        </w:rPr>
        <w:t>Certified Educators</w:t>
      </w:r>
      <w:r w:rsidR="002A4F2E" w:rsidRPr="009A2313">
        <w:rPr>
          <w:rFonts w:ascii="Arial" w:hAnsi="Arial" w:cs="Arial"/>
          <w:sz w:val="22"/>
          <w:szCs w:val="22"/>
        </w:rPr>
        <w:t xml:space="preserve"> throughout the year.</w:t>
      </w: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ab/>
        <w:t xml:space="preserve">Young Nails </w:t>
      </w:r>
      <w:r w:rsidRPr="009A2313">
        <w:rPr>
          <w:rFonts w:ascii="Arial" w:hAnsi="Arial" w:cs="Arial"/>
          <w:bCs/>
          <w:sz w:val="22"/>
          <w:szCs w:val="22"/>
        </w:rPr>
        <w:t>is</w:t>
      </w:r>
      <w:r w:rsidRPr="009A2313">
        <w:rPr>
          <w:rFonts w:ascii="Arial" w:hAnsi="Arial" w:cs="Arial"/>
          <w:sz w:val="22"/>
          <w:szCs w:val="22"/>
        </w:rPr>
        <w:t xml:space="preserve"> primarily used for artificial </w:t>
      </w:r>
      <w:r w:rsidR="00D60A2A" w:rsidRPr="009A2313">
        <w:rPr>
          <w:rFonts w:ascii="Arial" w:hAnsi="Arial" w:cs="Arial"/>
          <w:sz w:val="22"/>
          <w:szCs w:val="22"/>
        </w:rPr>
        <w:t xml:space="preserve">gel and acrylic </w:t>
      </w:r>
      <w:r w:rsidRPr="009A2313">
        <w:rPr>
          <w:rFonts w:ascii="Arial" w:hAnsi="Arial" w:cs="Arial"/>
          <w:sz w:val="22"/>
          <w:szCs w:val="22"/>
        </w:rPr>
        <w:t xml:space="preserve">nail </w:t>
      </w:r>
      <w:r w:rsidR="00D60A2A" w:rsidRPr="009A2313">
        <w:rPr>
          <w:rFonts w:ascii="Arial" w:hAnsi="Arial" w:cs="Arial"/>
          <w:sz w:val="22"/>
          <w:szCs w:val="22"/>
        </w:rPr>
        <w:t>enhancements</w:t>
      </w:r>
      <w:r w:rsidRPr="009A2313">
        <w:rPr>
          <w:rFonts w:ascii="Arial" w:hAnsi="Arial" w:cs="Arial"/>
          <w:sz w:val="22"/>
          <w:szCs w:val="22"/>
        </w:rPr>
        <w:t xml:space="preserve"> along with other sources for nail art.  </w:t>
      </w:r>
      <w:r w:rsidRPr="009A2313">
        <w:rPr>
          <w:rFonts w:ascii="Arial" w:hAnsi="Arial" w:cs="Arial"/>
          <w:b/>
          <w:bCs/>
          <w:sz w:val="22"/>
          <w:szCs w:val="22"/>
        </w:rPr>
        <w:t xml:space="preserve">Creative Nail &amp; </w:t>
      </w:r>
      <w:r w:rsidR="002925CA" w:rsidRPr="009A2313">
        <w:rPr>
          <w:rFonts w:ascii="Arial" w:hAnsi="Arial" w:cs="Arial"/>
          <w:b/>
          <w:bCs/>
          <w:sz w:val="22"/>
          <w:szCs w:val="22"/>
        </w:rPr>
        <w:t xml:space="preserve">Gelousy </w:t>
      </w:r>
      <w:r w:rsidRPr="009A2313">
        <w:rPr>
          <w:rFonts w:ascii="Arial" w:hAnsi="Arial" w:cs="Arial"/>
          <w:bCs/>
          <w:sz w:val="22"/>
          <w:szCs w:val="22"/>
        </w:rPr>
        <w:t>are also supplemented.</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We partner with </w:t>
      </w:r>
      <w:r w:rsidRPr="009A2313">
        <w:rPr>
          <w:rFonts w:ascii="Arial" w:hAnsi="Arial" w:cs="Arial"/>
          <w:b/>
          <w:bCs/>
          <w:sz w:val="22"/>
          <w:szCs w:val="22"/>
        </w:rPr>
        <w:t>Biotheraputic</w:t>
      </w:r>
      <w:r w:rsidRPr="009A2313">
        <w:rPr>
          <w:rFonts w:ascii="Arial" w:hAnsi="Arial" w:cs="Arial"/>
          <w:sz w:val="22"/>
          <w:szCs w:val="22"/>
        </w:rPr>
        <w:t xml:space="preserve"> for advanced esthetic machines. </w:t>
      </w:r>
      <w:r w:rsidRPr="009A2313">
        <w:rPr>
          <w:rFonts w:ascii="Arial" w:hAnsi="Arial" w:cs="Arial"/>
          <w:b/>
          <w:bCs/>
          <w:sz w:val="22"/>
          <w:szCs w:val="22"/>
        </w:rPr>
        <w:t>Eva’s</w:t>
      </w:r>
      <w:r w:rsidRPr="009A2313">
        <w:rPr>
          <w:rFonts w:ascii="Arial" w:hAnsi="Arial" w:cs="Arial"/>
          <w:sz w:val="22"/>
          <w:szCs w:val="22"/>
        </w:rPr>
        <w:t xml:space="preserve"> </w:t>
      </w:r>
      <w:r w:rsidRPr="009A2313">
        <w:rPr>
          <w:rFonts w:ascii="Arial" w:hAnsi="Arial" w:cs="Arial"/>
          <w:b/>
          <w:bCs/>
          <w:sz w:val="22"/>
          <w:szCs w:val="22"/>
        </w:rPr>
        <w:t>Esthetics</w:t>
      </w:r>
      <w:r w:rsidRPr="009A2313">
        <w:rPr>
          <w:rFonts w:ascii="Arial" w:hAnsi="Arial" w:cs="Arial"/>
          <w:sz w:val="22"/>
          <w:szCs w:val="22"/>
        </w:rPr>
        <w:t xml:space="preserve"> (organic natural line) </w:t>
      </w:r>
      <w:r w:rsidRPr="009A2313">
        <w:rPr>
          <w:rFonts w:ascii="Arial" w:hAnsi="Arial" w:cs="Arial"/>
          <w:sz w:val="22"/>
          <w:szCs w:val="22"/>
        </w:rPr>
        <w:lastRenderedPageBreak/>
        <w:t>for our facial line &amp; body wraps</w:t>
      </w:r>
      <w:r w:rsidR="0078497D" w:rsidRPr="009A2313">
        <w:rPr>
          <w:rFonts w:ascii="Arial" w:hAnsi="Arial" w:cs="Arial"/>
          <w:sz w:val="22"/>
          <w:szCs w:val="22"/>
        </w:rPr>
        <w:t>,</w:t>
      </w:r>
      <w:r w:rsidRPr="009A2313">
        <w:rPr>
          <w:rFonts w:ascii="Arial" w:hAnsi="Arial" w:cs="Arial"/>
          <w:sz w:val="22"/>
          <w:szCs w:val="22"/>
        </w:rPr>
        <w:t xml:space="preserve"> &amp; our main body wax we use is </w:t>
      </w:r>
      <w:r w:rsidRPr="009A2313">
        <w:rPr>
          <w:rFonts w:ascii="Arial" w:hAnsi="Arial" w:cs="Arial"/>
          <w:b/>
          <w:bCs/>
          <w:sz w:val="22"/>
          <w:szCs w:val="22"/>
        </w:rPr>
        <w:t>Ber</w:t>
      </w:r>
      <w:r w:rsidR="00D60A2A" w:rsidRPr="009A2313">
        <w:rPr>
          <w:rFonts w:ascii="Arial" w:hAnsi="Arial" w:cs="Arial"/>
          <w:b/>
          <w:bCs/>
          <w:sz w:val="22"/>
          <w:szCs w:val="22"/>
        </w:rPr>
        <w:t>iden</w:t>
      </w:r>
      <w:r w:rsidRPr="009A2313">
        <w:rPr>
          <w:rFonts w:ascii="Arial" w:hAnsi="Arial" w:cs="Arial"/>
          <w:sz w:val="22"/>
          <w:szCs w:val="22"/>
        </w:rPr>
        <w:t xml:space="preserve"> by the world famous ‘Wax Queen’.  </w:t>
      </w:r>
      <w:r w:rsidRPr="009A2313">
        <w:rPr>
          <w:rFonts w:ascii="Arial" w:hAnsi="Arial" w:cs="Arial"/>
          <w:b/>
          <w:bCs/>
          <w:sz w:val="22"/>
          <w:szCs w:val="22"/>
        </w:rPr>
        <w:t>Amber</w:t>
      </w:r>
      <w:r w:rsidRPr="009A2313">
        <w:rPr>
          <w:rFonts w:ascii="Arial" w:hAnsi="Arial" w:cs="Arial"/>
          <w:sz w:val="22"/>
          <w:szCs w:val="22"/>
        </w:rPr>
        <w:t xml:space="preserve"> products are also used for waxing, paraffin &amp; body services.</w:t>
      </w:r>
    </w:p>
    <w:p w:rsidR="00624014" w:rsidRPr="009A2313" w:rsidRDefault="00624014" w:rsidP="002A4F2E">
      <w:pPr>
        <w:textAlignment w:val="baseline"/>
        <w:rPr>
          <w:rFonts w:ascii="Arial" w:hAnsi="Arial" w:cs="Arial"/>
          <w:b/>
          <w:bCs/>
          <w:sz w:val="22"/>
          <w:szCs w:val="22"/>
        </w:rPr>
      </w:pPr>
    </w:p>
    <w:p w:rsidR="001A534C" w:rsidRPr="009A2313" w:rsidRDefault="001A534C" w:rsidP="002A4F2E">
      <w:pPr>
        <w:textAlignment w:val="baseline"/>
        <w:rPr>
          <w:rFonts w:ascii="Arial" w:hAnsi="Arial" w:cs="Arial"/>
          <w:b/>
          <w:bCs/>
          <w:sz w:val="22"/>
          <w:szCs w:val="22"/>
        </w:rPr>
      </w:pPr>
    </w:p>
    <w:p w:rsidR="006B0BDE" w:rsidRPr="009A2313" w:rsidRDefault="006B0BDE" w:rsidP="002A4F2E">
      <w:pPr>
        <w:textAlignment w:val="baseline"/>
        <w:rPr>
          <w:rFonts w:ascii="Arial" w:hAnsi="Arial" w:cs="Arial"/>
          <w:b/>
          <w:bCs/>
          <w:sz w:val="22"/>
          <w:szCs w:val="22"/>
        </w:rPr>
      </w:pPr>
    </w:p>
    <w:p w:rsidR="006E3D20" w:rsidRPr="009A2313" w:rsidRDefault="006E3D20" w:rsidP="002A4F2E">
      <w:pPr>
        <w:textAlignment w:val="baseline"/>
        <w:rPr>
          <w:rFonts w:ascii="Arial" w:hAnsi="Arial" w:cs="Arial"/>
          <w:b/>
          <w:bCs/>
          <w:sz w:val="22"/>
          <w:szCs w:val="22"/>
        </w:rPr>
      </w:pPr>
    </w:p>
    <w:p w:rsidR="002A4F2E" w:rsidRPr="009A2313" w:rsidRDefault="002A4F2E" w:rsidP="00B06A91">
      <w:pPr>
        <w:jc w:val="center"/>
        <w:textAlignment w:val="baseline"/>
        <w:outlineLvl w:val="0"/>
        <w:rPr>
          <w:rFonts w:ascii="Arial" w:hAnsi="Arial" w:cs="Arial"/>
          <w:b/>
          <w:bCs/>
          <w:sz w:val="22"/>
          <w:szCs w:val="22"/>
        </w:rPr>
      </w:pPr>
      <w:r w:rsidRPr="009A2313">
        <w:rPr>
          <w:rFonts w:ascii="Arial" w:hAnsi="Arial" w:cs="Arial"/>
          <w:b/>
          <w:bCs/>
          <w:sz w:val="22"/>
          <w:szCs w:val="22"/>
        </w:rPr>
        <w:t>CLASS STARTING DATES</w:t>
      </w: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ab/>
      </w:r>
      <w:r w:rsidRPr="009A2313">
        <w:rPr>
          <w:rFonts w:ascii="Arial" w:hAnsi="Arial" w:cs="Arial"/>
          <w:sz w:val="22"/>
          <w:szCs w:val="22"/>
        </w:rPr>
        <w:t xml:space="preserve"> Student may apply for enrollment at any time in the school calendar year. Cosmetology and Manicuring classes usually begin t</w:t>
      </w:r>
      <w:r w:rsidR="004E437D" w:rsidRPr="009A2313">
        <w:rPr>
          <w:rFonts w:ascii="Arial" w:hAnsi="Arial" w:cs="Arial"/>
          <w:sz w:val="22"/>
          <w:szCs w:val="22"/>
        </w:rPr>
        <w:t>he first week of February, May</w:t>
      </w:r>
      <w:r w:rsidRPr="009A2313">
        <w:rPr>
          <w:rFonts w:ascii="Arial" w:hAnsi="Arial" w:cs="Arial"/>
          <w:sz w:val="22"/>
          <w:szCs w:val="22"/>
        </w:rPr>
        <w:t xml:space="preserve">, September, and November. Esthetics classes start the first week of </w:t>
      </w:r>
      <w:r w:rsidR="004E437D" w:rsidRPr="009A2313">
        <w:rPr>
          <w:rFonts w:ascii="Arial" w:hAnsi="Arial" w:cs="Arial"/>
          <w:sz w:val="22"/>
          <w:szCs w:val="22"/>
        </w:rPr>
        <w:t>April</w:t>
      </w:r>
      <w:r w:rsidR="009601F6" w:rsidRPr="009A2313">
        <w:rPr>
          <w:rFonts w:ascii="Arial" w:hAnsi="Arial" w:cs="Arial"/>
          <w:sz w:val="22"/>
          <w:szCs w:val="22"/>
        </w:rPr>
        <w:t xml:space="preserve"> and October</w:t>
      </w:r>
      <w:r w:rsidRPr="009A2313">
        <w:rPr>
          <w:rFonts w:ascii="Arial" w:hAnsi="Arial" w:cs="Arial"/>
          <w:sz w:val="22"/>
          <w:szCs w:val="22"/>
        </w:rPr>
        <w:t xml:space="preserve">.  Teacher Training classes begin when available. </w:t>
      </w:r>
    </w:p>
    <w:p w:rsidR="002A4F2E" w:rsidRPr="009A2313" w:rsidRDefault="002A4F2E" w:rsidP="002A4F2E">
      <w:pPr>
        <w:textAlignment w:val="baseline"/>
        <w:rPr>
          <w:rFonts w:ascii="Arial" w:hAnsi="Arial" w:cs="Arial"/>
          <w:sz w:val="22"/>
          <w:szCs w:val="22"/>
        </w:rPr>
      </w:pPr>
    </w:p>
    <w:p w:rsidR="0078497D" w:rsidRPr="009A2313" w:rsidRDefault="002A4F2E" w:rsidP="004A4DD8">
      <w:pPr>
        <w:ind w:firstLine="720"/>
        <w:textAlignment w:val="baseline"/>
        <w:rPr>
          <w:rFonts w:ascii="Arial" w:hAnsi="Arial" w:cs="Arial"/>
          <w:sz w:val="22"/>
          <w:szCs w:val="22"/>
        </w:rPr>
      </w:pPr>
      <w:r w:rsidRPr="009A2313">
        <w:rPr>
          <w:rFonts w:ascii="Arial" w:hAnsi="Arial" w:cs="Arial"/>
          <w:sz w:val="22"/>
          <w:szCs w:val="22"/>
        </w:rPr>
        <w:t xml:space="preserve"> School is not in session during the following holidays: 4</w:t>
      </w:r>
      <w:r w:rsidRPr="009A2313">
        <w:rPr>
          <w:rFonts w:ascii="Arial" w:hAnsi="Arial" w:cs="Arial"/>
          <w:sz w:val="22"/>
          <w:szCs w:val="22"/>
          <w:vertAlign w:val="superscript"/>
        </w:rPr>
        <w:t>TH</w:t>
      </w:r>
      <w:r w:rsidR="006604CA" w:rsidRPr="009A2313">
        <w:rPr>
          <w:rFonts w:ascii="Arial" w:hAnsi="Arial" w:cs="Arial"/>
          <w:sz w:val="22"/>
          <w:szCs w:val="22"/>
        </w:rPr>
        <w:t xml:space="preserve"> of </w:t>
      </w:r>
      <w:r w:rsidRPr="009A2313">
        <w:rPr>
          <w:rFonts w:ascii="Arial" w:hAnsi="Arial" w:cs="Arial"/>
          <w:sz w:val="22"/>
          <w:szCs w:val="22"/>
        </w:rPr>
        <w:t>JULY, CH</w:t>
      </w:r>
      <w:r w:rsidR="00412085" w:rsidRPr="009A2313">
        <w:rPr>
          <w:rFonts w:ascii="Arial" w:hAnsi="Arial" w:cs="Arial"/>
          <w:sz w:val="22"/>
          <w:szCs w:val="22"/>
        </w:rPr>
        <w:t xml:space="preserve">RISTMAS DAY, NEW YEARS DAY, </w:t>
      </w:r>
      <w:r w:rsidRPr="009A2313">
        <w:rPr>
          <w:rFonts w:ascii="Arial" w:hAnsi="Arial" w:cs="Arial"/>
          <w:sz w:val="22"/>
          <w:szCs w:val="22"/>
        </w:rPr>
        <w:t xml:space="preserve">THANKSGIVING, MEMORIAL DAY &amp; LABOR DAY. If Christmas or New Years should land on a Tuesday or </w:t>
      </w:r>
      <w:r w:rsidR="008273FD" w:rsidRPr="009A2313">
        <w:rPr>
          <w:rFonts w:ascii="Arial" w:hAnsi="Arial" w:cs="Arial"/>
          <w:sz w:val="22"/>
          <w:szCs w:val="22"/>
        </w:rPr>
        <w:t>Thursday,</w:t>
      </w:r>
      <w:r w:rsidRPr="009A2313">
        <w:rPr>
          <w:rFonts w:ascii="Arial" w:hAnsi="Arial" w:cs="Arial"/>
          <w:sz w:val="22"/>
          <w:szCs w:val="22"/>
        </w:rPr>
        <w:t xml:space="preserve"> we may be closed on the Monday before or Friday after. </w:t>
      </w:r>
    </w:p>
    <w:p w:rsidR="004A4DD8"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At the </w:t>
      </w:r>
      <w:r w:rsidR="008273FD" w:rsidRPr="009A2313">
        <w:rPr>
          <w:rFonts w:ascii="Arial" w:hAnsi="Arial" w:cs="Arial"/>
          <w:sz w:val="22"/>
          <w:szCs w:val="22"/>
        </w:rPr>
        <w:t>school’s</w:t>
      </w:r>
      <w:r w:rsidRPr="009A2313">
        <w:rPr>
          <w:rFonts w:ascii="Arial" w:hAnsi="Arial" w:cs="Arial"/>
          <w:sz w:val="22"/>
          <w:szCs w:val="22"/>
        </w:rPr>
        <w:t xml:space="preserve"> </w:t>
      </w:r>
      <w:r w:rsidR="006604CA" w:rsidRPr="009A2313">
        <w:rPr>
          <w:rFonts w:ascii="Arial" w:hAnsi="Arial" w:cs="Arial"/>
          <w:sz w:val="22"/>
          <w:szCs w:val="22"/>
        </w:rPr>
        <w:t>discretion,</w:t>
      </w:r>
      <w:r w:rsidRPr="009A2313">
        <w:rPr>
          <w:rFonts w:ascii="Arial" w:hAnsi="Arial" w:cs="Arial"/>
          <w:sz w:val="22"/>
          <w:szCs w:val="22"/>
        </w:rPr>
        <w:t xml:space="preserve"> there may be other necessary closure days, such as weather (emergency road travel). Students will be notified.</w:t>
      </w:r>
    </w:p>
    <w:p w:rsidR="002A4F2E" w:rsidRPr="009A2313" w:rsidRDefault="002A4F2E" w:rsidP="004A4DD8">
      <w:pPr>
        <w:jc w:val="center"/>
        <w:textAlignment w:val="baseline"/>
        <w:rPr>
          <w:rFonts w:ascii="Arial" w:hAnsi="Arial" w:cs="Arial"/>
          <w:b/>
          <w:bCs/>
          <w:sz w:val="22"/>
          <w:szCs w:val="22"/>
        </w:rPr>
      </w:pPr>
    </w:p>
    <w:p w:rsidR="002A4F2E" w:rsidRPr="009A2313" w:rsidRDefault="002A4F2E" w:rsidP="00B06A91">
      <w:pPr>
        <w:jc w:val="center"/>
        <w:textAlignment w:val="baseline"/>
        <w:outlineLvl w:val="0"/>
        <w:rPr>
          <w:rFonts w:ascii="Arial" w:hAnsi="Arial" w:cs="Arial"/>
          <w:b/>
          <w:bCs/>
          <w:sz w:val="22"/>
          <w:szCs w:val="22"/>
        </w:rPr>
      </w:pPr>
      <w:r w:rsidRPr="009A2313">
        <w:rPr>
          <w:rFonts w:ascii="Arial" w:hAnsi="Arial" w:cs="Arial"/>
          <w:b/>
          <w:bCs/>
          <w:sz w:val="22"/>
          <w:szCs w:val="22"/>
        </w:rPr>
        <w:t xml:space="preserve"> MISSION STATEMENT GOALS &amp; OBJECTIVES</w:t>
      </w:r>
    </w:p>
    <w:p w:rsidR="002A4F2E" w:rsidRPr="009A2313" w:rsidRDefault="002A4F2E" w:rsidP="004A4DD8">
      <w:pPr>
        <w:jc w:val="center"/>
        <w:textAlignment w:val="baseline"/>
        <w:rPr>
          <w:rFonts w:ascii="Arial" w:hAnsi="Arial" w:cs="Arial"/>
          <w:b/>
          <w:bCs/>
          <w:sz w:val="22"/>
          <w:szCs w:val="22"/>
        </w:rPr>
      </w:pPr>
    </w:p>
    <w:p w:rsidR="002A4F2E" w:rsidRPr="009A2313" w:rsidRDefault="002A4F2E" w:rsidP="004A4DD8">
      <w:pPr>
        <w:jc w:val="center"/>
        <w:textAlignment w:val="baseline"/>
        <w:rPr>
          <w:rFonts w:ascii="Arial" w:hAnsi="Arial" w:cs="Arial"/>
          <w:sz w:val="22"/>
          <w:szCs w:val="22"/>
        </w:rPr>
      </w:pPr>
      <w:proofErr w:type="gramStart"/>
      <w:r w:rsidRPr="009A2313">
        <w:rPr>
          <w:rFonts w:ascii="Arial" w:hAnsi="Arial" w:cs="Arial"/>
          <w:sz w:val="22"/>
          <w:szCs w:val="22"/>
        </w:rPr>
        <w:t>TO PROVIDE A QUALITY EDUCATION SO ONE IS ABLE TO BE SUCCESSFUL IN THE FIELD OF COSMETOLOGY, MANICURING, ESTHETICS OR INSTRUCTING.</w:t>
      </w:r>
      <w:proofErr w:type="gramEnd"/>
      <w:r w:rsidRPr="009A2313">
        <w:rPr>
          <w:rFonts w:ascii="Arial" w:hAnsi="Arial" w:cs="Arial"/>
          <w:sz w:val="22"/>
          <w:szCs w:val="22"/>
        </w:rPr>
        <w:t xml:space="preserve">  </w:t>
      </w:r>
      <w:proofErr w:type="gramStart"/>
      <w:r w:rsidRPr="009A2313">
        <w:rPr>
          <w:rFonts w:ascii="Arial" w:hAnsi="Arial" w:cs="Arial"/>
          <w:sz w:val="22"/>
          <w:szCs w:val="22"/>
        </w:rPr>
        <w:t>TO TRAIN STUDENTS TO SUCCESSFULLY PASS THE STATE LICENSURE EXAM AND TO INSTILL A SENSE OF PROFESSIONALISM IN EACH STUDENT.</w:t>
      </w:r>
      <w:proofErr w:type="gramEnd"/>
      <w:r w:rsidRPr="009A2313">
        <w:rPr>
          <w:rFonts w:ascii="Arial" w:hAnsi="Arial" w:cs="Arial"/>
          <w:sz w:val="22"/>
          <w:szCs w:val="22"/>
        </w:rPr>
        <w:t xml:space="preserve"> TO PROVIDE UP-TO-DATE-TRAINING INFORMATION AND TO PROVIDE PLACEMENT SERVICES </w:t>
      </w:r>
      <w:proofErr w:type="gramStart"/>
      <w:r w:rsidRPr="009A2313">
        <w:rPr>
          <w:rFonts w:ascii="Arial" w:hAnsi="Arial" w:cs="Arial"/>
          <w:sz w:val="22"/>
          <w:szCs w:val="22"/>
        </w:rPr>
        <w:t>WHICH WILL HELP ENSURE THAT GRADUATES ARE PLACED IN THEIR FIELD OF STUDY.</w:t>
      </w:r>
      <w:proofErr w:type="gramEnd"/>
      <w:r w:rsidRPr="009A2313">
        <w:rPr>
          <w:rFonts w:ascii="Arial" w:hAnsi="Arial" w:cs="Arial"/>
          <w:sz w:val="22"/>
          <w:szCs w:val="22"/>
        </w:rPr>
        <w:t xml:space="preserve"> OUR SCHOOLS OBJECTIVE IS TO TEACH THE STUDENT TO COMMUNICATE EFFECTIVELY IN ORDER TO BUILD A CLIENT BAS</w:t>
      </w:r>
      <w:r w:rsidR="004A4DD8" w:rsidRPr="009A2313">
        <w:rPr>
          <w:rFonts w:ascii="Arial" w:hAnsi="Arial" w:cs="Arial"/>
          <w:sz w:val="22"/>
          <w:szCs w:val="22"/>
        </w:rPr>
        <w:t>E</w:t>
      </w:r>
    </w:p>
    <w:p w:rsidR="00043E69" w:rsidRPr="009A2313" w:rsidRDefault="00043E69" w:rsidP="002A4F2E">
      <w:pPr>
        <w:textAlignment w:val="baseline"/>
        <w:rPr>
          <w:rFonts w:ascii="Arial" w:hAnsi="Arial" w:cs="Arial"/>
          <w:sz w:val="22"/>
          <w:szCs w:val="22"/>
        </w:rPr>
      </w:pPr>
    </w:p>
    <w:p w:rsidR="003D6080" w:rsidRPr="009A2313" w:rsidRDefault="003D6080" w:rsidP="002A4F2E">
      <w:pPr>
        <w:textAlignment w:val="baseline"/>
        <w:rPr>
          <w:rFonts w:ascii="Arial" w:hAnsi="Arial" w:cs="Arial"/>
          <w:sz w:val="22"/>
          <w:szCs w:val="22"/>
        </w:rPr>
      </w:pPr>
    </w:p>
    <w:p w:rsidR="003D6080" w:rsidRPr="009A2313" w:rsidRDefault="003D6080" w:rsidP="002A4F2E">
      <w:pPr>
        <w:textAlignment w:val="baseline"/>
        <w:rPr>
          <w:rFonts w:ascii="Arial" w:hAnsi="Arial" w:cs="Arial"/>
          <w:sz w:val="22"/>
          <w:szCs w:val="22"/>
        </w:rPr>
      </w:pPr>
      <w:r w:rsidRPr="009A2313">
        <w:rPr>
          <w:rFonts w:ascii="Arial" w:hAnsi="Arial" w:cs="Arial"/>
          <w:sz w:val="22"/>
          <w:szCs w:val="22"/>
        </w:rPr>
        <w:t xml:space="preserve">CREVIER’S </w:t>
      </w:r>
      <w:r w:rsidR="008A04A7" w:rsidRPr="009A2313">
        <w:rPr>
          <w:rFonts w:ascii="Arial" w:hAnsi="Arial" w:cs="Arial"/>
          <w:sz w:val="22"/>
          <w:szCs w:val="22"/>
        </w:rPr>
        <w:t xml:space="preserve">ACADEMY OF COSMETOLOGY ARTS </w:t>
      </w:r>
      <w:r w:rsidRPr="009A2313">
        <w:rPr>
          <w:rFonts w:ascii="Arial" w:hAnsi="Arial" w:cs="Arial"/>
          <w:sz w:val="22"/>
          <w:szCs w:val="22"/>
        </w:rPr>
        <w:t>DOES NOT DISCRIMINATE ON THE BASIS OF RACE, SEX, RELIGION, AGE, COLOR OR ETHNIC ORIG</w:t>
      </w:r>
      <w:r w:rsidR="00203B80" w:rsidRPr="009A2313">
        <w:rPr>
          <w:rFonts w:ascii="Arial" w:hAnsi="Arial" w:cs="Arial"/>
          <w:sz w:val="22"/>
          <w:szCs w:val="22"/>
        </w:rPr>
        <w:t>IN</w:t>
      </w:r>
    </w:p>
    <w:p w:rsidR="00203B80" w:rsidRPr="009A2313" w:rsidRDefault="00203B80" w:rsidP="002A4F2E">
      <w:pPr>
        <w:textAlignment w:val="baseline"/>
        <w:rPr>
          <w:rFonts w:ascii="Arial" w:hAnsi="Arial" w:cs="Arial"/>
          <w:sz w:val="22"/>
          <w:szCs w:val="22"/>
        </w:rPr>
      </w:pPr>
    </w:p>
    <w:p w:rsidR="00A20351" w:rsidRPr="009A2313" w:rsidRDefault="00A20351" w:rsidP="002A4F2E">
      <w:pPr>
        <w:textAlignment w:val="baseline"/>
        <w:rPr>
          <w:rFonts w:ascii="Arial" w:hAnsi="Arial" w:cs="Arial"/>
          <w:sz w:val="22"/>
          <w:szCs w:val="22"/>
        </w:rPr>
      </w:pPr>
    </w:p>
    <w:p w:rsidR="003D6080" w:rsidRPr="009A2313" w:rsidRDefault="002A4F2E" w:rsidP="00A20351">
      <w:pPr>
        <w:jc w:val="center"/>
        <w:textAlignment w:val="baseline"/>
        <w:outlineLvl w:val="0"/>
        <w:rPr>
          <w:rFonts w:ascii="Arial" w:hAnsi="Arial" w:cs="Arial"/>
          <w:b/>
          <w:bCs/>
          <w:sz w:val="22"/>
          <w:szCs w:val="22"/>
        </w:rPr>
      </w:pPr>
      <w:r w:rsidRPr="009A2313">
        <w:rPr>
          <w:rFonts w:ascii="Arial" w:hAnsi="Arial" w:cs="Arial"/>
          <w:b/>
          <w:bCs/>
          <w:sz w:val="22"/>
          <w:szCs w:val="22"/>
        </w:rPr>
        <w:t>SCHOOL\CLASS SCHEDULE</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00C94583" w:rsidRPr="009A2313">
        <w:rPr>
          <w:rFonts w:ascii="Arial" w:hAnsi="Arial" w:cs="Arial"/>
          <w:sz w:val="22"/>
          <w:szCs w:val="22"/>
        </w:rPr>
        <w:t>H</w:t>
      </w:r>
      <w:r w:rsidRPr="009A2313">
        <w:rPr>
          <w:rFonts w:ascii="Arial" w:hAnsi="Arial" w:cs="Arial"/>
          <w:sz w:val="22"/>
          <w:szCs w:val="22"/>
        </w:rPr>
        <w:t xml:space="preserve">ours of educational operation are Monday - </w:t>
      </w:r>
      <w:r w:rsidR="00FD6869" w:rsidRPr="009A2313">
        <w:rPr>
          <w:rFonts w:ascii="Arial" w:hAnsi="Arial" w:cs="Arial"/>
          <w:sz w:val="22"/>
          <w:szCs w:val="22"/>
        </w:rPr>
        <w:t>Thursday 9</w:t>
      </w:r>
      <w:r w:rsidR="002925CA" w:rsidRPr="009A2313">
        <w:rPr>
          <w:rFonts w:ascii="Arial" w:hAnsi="Arial" w:cs="Arial"/>
          <w:sz w:val="22"/>
          <w:szCs w:val="22"/>
        </w:rPr>
        <w:t>AM – 4</w:t>
      </w:r>
      <w:r w:rsidR="004D691D" w:rsidRPr="009A2313">
        <w:rPr>
          <w:rFonts w:ascii="Arial" w:hAnsi="Arial" w:cs="Arial"/>
          <w:sz w:val="22"/>
          <w:szCs w:val="22"/>
        </w:rPr>
        <w:t>PM</w:t>
      </w:r>
      <w:r w:rsidR="00BC7D32" w:rsidRPr="009A2313">
        <w:rPr>
          <w:rFonts w:ascii="Arial" w:hAnsi="Arial" w:cs="Arial"/>
          <w:sz w:val="22"/>
          <w:szCs w:val="22"/>
        </w:rPr>
        <w:t xml:space="preserve"> and Friday 9</w:t>
      </w:r>
      <w:r w:rsidR="004C5793" w:rsidRPr="009A2313">
        <w:rPr>
          <w:rFonts w:ascii="Arial" w:hAnsi="Arial" w:cs="Arial"/>
          <w:sz w:val="22"/>
          <w:szCs w:val="22"/>
        </w:rPr>
        <w:t>-2:30pm</w:t>
      </w:r>
      <w:r w:rsidR="004D691D" w:rsidRPr="009A2313">
        <w:rPr>
          <w:rFonts w:ascii="Arial" w:hAnsi="Arial" w:cs="Arial"/>
          <w:sz w:val="22"/>
          <w:szCs w:val="22"/>
        </w:rPr>
        <w:t xml:space="preserve">. </w:t>
      </w:r>
      <w:r w:rsidR="00C94583" w:rsidRPr="009A2313">
        <w:rPr>
          <w:rFonts w:ascii="Arial" w:hAnsi="Arial" w:cs="Arial"/>
          <w:sz w:val="22"/>
          <w:szCs w:val="22"/>
        </w:rPr>
        <w:t>S</w:t>
      </w:r>
      <w:r w:rsidRPr="009A2313">
        <w:rPr>
          <w:rFonts w:ascii="Arial" w:hAnsi="Arial" w:cs="Arial"/>
          <w:sz w:val="22"/>
          <w:szCs w:val="22"/>
        </w:rPr>
        <w:t>t</w:t>
      </w:r>
      <w:r w:rsidR="002925CA" w:rsidRPr="009A2313">
        <w:rPr>
          <w:rFonts w:ascii="Arial" w:hAnsi="Arial" w:cs="Arial"/>
          <w:sz w:val="22"/>
          <w:szCs w:val="22"/>
        </w:rPr>
        <w:t>udents have</w:t>
      </w:r>
      <w:r w:rsidR="00C94583" w:rsidRPr="009A2313">
        <w:rPr>
          <w:rFonts w:ascii="Arial" w:hAnsi="Arial" w:cs="Arial"/>
          <w:sz w:val="22"/>
          <w:szCs w:val="22"/>
        </w:rPr>
        <w:t xml:space="preserve"> the</w:t>
      </w:r>
      <w:r w:rsidR="002925CA" w:rsidRPr="009A2313">
        <w:rPr>
          <w:rFonts w:ascii="Arial" w:hAnsi="Arial" w:cs="Arial"/>
          <w:sz w:val="22"/>
          <w:szCs w:val="22"/>
        </w:rPr>
        <w:t xml:space="preserve"> option </w:t>
      </w:r>
      <w:r w:rsidRPr="009A2313">
        <w:rPr>
          <w:rFonts w:ascii="Arial" w:hAnsi="Arial" w:cs="Arial"/>
          <w:sz w:val="22"/>
          <w:szCs w:val="22"/>
        </w:rPr>
        <w:t xml:space="preserve">to stay until 8:00pm </w:t>
      </w:r>
      <w:r w:rsidR="008273FD" w:rsidRPr="009A2313">
        <w:rPr>
          <w:rFonts w:ascii="Arial" w:hAnsi="Arial" w:cs="Arial"/>
          <w:sz w:val="22"/>
          <w:szCs w:val="22"/>
        </w:rPr>
        <w:t>some evenings</w:t>
      </w:r>
      <w:r w:rsidR="00C94583" w:rsidRPr="009A2313">
        <w:rPr>
          <w:rFonts w:ascii="Arial" w:hAnsi="Arial" w:cs="Arial"/>
          <w:sz w:val="22"/>
          <w:szCs w:val="22"/>
        </w:rPr>
        <w:t>.</w:t>
      </w:r>
      <w:r w:rsidRPr="009A2313">
        <w:rPr>
          <w:rFonts w:ascii="Arial" w:hAnsi="Arial" w:cs="Arial"/>
          <w:sz w:val="22"/>
          <w:szCs w:val="22"/>
        </w:rPr>
        <w:t xml:space="preserve">  This is a free option for students, no extra tuition is charged</w:t>
      </w:r>
      <w:r w:rsidR="00DE723B" w:rsidRPr="009A2313">
        <w:rPr>
          <w:rFonts w:ascii="Arial" w:hAnsi="Arial" w:cs="Arial"/>
          <w:sz w:val="22"/>
          <w:szCs w:val="22"/>
        </w:rPr>
        <w:t>.</w:t>
      </w:r>
    </w:p>
    <w:p w:rsidR="002925CA" w:rsidRPr="009A2313" w:rsidRDefault="00DC29D1" w:rsidP="002A4F2E">
      <w:pPr>
        <w:textAlignment w:val="baseline"/>
        <w:rPr>
          <w:rFonts w:ascii="Arial" w:hAnsi="Arial" w:cs="Arial"/>
          <w:sz w:val="22"/>
          <w:szCs w:val="22"/>
        </w:rPr>
      </w:pPr>
      <w:r w:rsidRPr="009A2313">
        <w:rPr>
          <w:rFonts w:ascii="Arial" w:hAnsi="Arial" w:cs="Arial"/>
          <w:sz w:val="22"/>
          <w:szCs w:val="22"/>
        </w:rPr>
        <w:tab/>
        <w:t xml:space="preserve"> </w:t>
      </w:r>
      <w:r w:rsidR="00462C14" w:rsidRPr="009A2313">
        <w:rPr>
          <w:rFonts w:ascii="Arial" w:hAnsi="Arial" w:cs="Arial"/>
          <w:sz w:val="22"/>
          <w:szCs w:val="22"/>
        </w:rPr>
        <w:t>Theory class is each day from 9AM-10</w:t>
      </w:r>
      <w:r w:rsidR="002925CA" w:rsidRPr="009A2313">
        <w:rPr>
          <w:rFonts w:ascii="Arial" w:hAnsi="Arial" w:cs="Arial"/>
          <w:sz w:val="22"/>
          <w:szCs w:val="22"/>
        </w:rPr>
        <w:t>AM with advance classes once per week</w:t>
      </w:r>
      <w:r w:rsidR="00DE723B" w:rsidRPr="009A2313">
        <w:rPr>
          <w:rFonts w:ascii="Arial" w:hAnsi="Arial" w:cs="Arial"/>
          <w:sz w:val="22"/>
          <w:szCs w:val="22"/>
        </w:rPr>
        <w:t xml:space="preserve"> during the winter</w:t>
      </w:r>
      <w:r w:rsidR="002925CA" w:rsidRPr="009A2313">
        <w:rPr>
          <w:rFonts w:ascii="Arial" w:hAnsi="Arial" w:cs="Arial"/>
          <w:sz w:val="22"/>
          <w:szCs w:val="22"/>
        </w:rPr>
        <w:t>.</w:t>
      </w:r>
    </w:p>
    <w:p w:rsidR="002A4F2E" w:rsidRPr="009A2313" w:rsidRDefault="002925CA" w:rsidP="002925CA">
      <w:pPr>
        <w:ind w:firstLine="720"/>
        <w:textAlignment w:val="baseline"/>
        <w:rPr>
          <w:rFonts w:ascii="Arial" w:hAnsi="Arial" w:cs="Arial"/>
          <w:sz w:val="22"/>
          <w:szCs w:val="22"/>
        </w:rPr>
      </w:pPr>
      <w:r w:rsidRPr="009A2313">
        <w:rPr>
          <w:rFonts w:ascii="Arial" w:hAnsi="Arial" w:cs="Arial"/>
          <w:sz w:val="22"/>
          <w:szCs w:val="22"/>
        </w:rPr>
        <w:t xml:space="preserve">  </w:t>
      </w:r>
      <w:r w:rsidR="00DC29D1" w:rsidRPr="009A2313">
        <w:rPr>
          <w:rFonts w:ascii="Arial" w:hAnsi="Arial" w:cs="Arial"/>
          <w:sz w:val="22"/>
          <w:szCs w:val="22"/>
        </w:rPr>
        <w:t xml:space="preserve">A </w:t>
      </w:r>
      <w:r w:rsidR="00203B80" w:rsidRPr="009A2313">
        <w:rPr>
          <w:rFonts w:ascii="Arial" w:hAnsi="Arial" w:cs="Arial"/>
          <w:sz w:val="22"/>
          <w:szCs w:val="22"/>
        </w:rPr>
        <w:t>30</w:t>
      </w:r>
      <w:r w:rsidR="00DE723B" w:rsidRPr="009A2313">
        <w:rPr>
          <w:rFonts w:ascii="Arial" w:hAnsi="Arial" w:cs="Arial"/>
          <w:sz w:val="22"/>
          <w:szCs w:val="22"/>
        </w:rPr>
        <w:t xml:space="preserve">- </w:t>
      </w:r>
      <w:r w:rsidR="008273FD" w:rsidRPr="009A2313">
        <w:rPr>
          <w:rFonts w:ascii="Arial" w:hAnsi="Arial" w:cs="Arial"/>
          <w:sz w:val="22"/>
          <w:szCs w:val="22"/>
        </w:rPr>
        <w:t>60-minute</w:t>
      </w:r>
      <w:r w:rsidR="002A4F2E" w:rsidRPr="009A2313">
        <w:rPr>
          <w:rFonts w:ascii="Arial" w:hAnsi="Arial" w:cs="Arial"/>
          <w:sz w:val="22"/>
          <w:szCs w:val="22"/>
        </w:rPr>
        <w:t xml:space="preserve"> </w:t>
      </w:r>
      <w:r w:rsidR="00546A58" w:rsidRPr="009A2313">
        <w:rPr>
          <w:rFonts w:ascii="Arial" w:hAnsi="Arial" w:cs="Arial"/>
          <w:sz w:val="22"/>
          <w:szCs w:val="22"/>
        </w:rPr>
        <w:t xml:space="preserve">lunch </w:t>
      </w:r>
      <w:r w:rsidR="008273FD" w:rsidRPr="009A2313">
        <w:rPr>
          <w:rFonts w:ascii="Arial" w:hAnsi="Arial" w:cs="Arial"/>
          <w:sz w:val="22"/>
          <w:szCs w:val="22"/>
        </w:rPr>
        <w:t>may</w:t>
      </w:r>
      <w:r w:rsidRPr="009A2313">
        <w:rPr>
          <w:rFonts w:ascii="Arial" w:hAnsi="Arial" w:cs="Arial"/>
          <w:sz w:val="22"/>
          <w:szCs w:val="22"/>
        </w:rPr>
        <w:t xml:space="preserve"> be taken</w:t>
      </w:r>
      <w:r w:rsidR="00546A58" w:rsidRPr="009A2313">
        <w:rPr>
          <w:rFonts w:ascii="Arial" w:hAnsi="Arial" w:cs="Arial"/>
          <w:sz w:val="22"/>
          <w:szCs w:val="22"/>
        </w:rPr>
        <w:t xml:space="preserve"> if possible</w:t>
      </w:r>
      <w:r w:rsidRPr="009A2313">
        <w:rPr>
          <w:rFonts w:ascii="Arial" w:hAnsi="Arial" w:cs="Arial"/>
          <w:sz w:val="22"/>
          <w:szCs w:val="22"/>
        </w:rPr>
        <w:t xml:space="preserve"> every day.</w:t>
      </w:r>
      <w:r w:rsidR="002A4F2E" w:rsidRPr="009A2313">
        <w:rPr>
          <w:rFonts w:ascii="Arial" w:hAnsi="Arial" w:cs="Arial"/>
          <w:sz w:val="22"/>
          <w:szCs w:val="22"/>
        </w:rPr>
        <w:t xml:space="preserve"> </w:t>
      </w:r>
    </w:p>
    <w:p w:rsidR="00043E69" w:rsidRPr="009A2313" w:rsidRDefault="00043E69" w:rsidP="002A4F2E">
      <w:pPr>
        <w:textAlignment w:val="baseline"/>
        <w:rPr>
          <w:rFonts w:ascii="Arial" w:hAnsi="Arial" w:cs="Arial"/>
          <w:sz w:val="22"/>
          <w:szCs w:val="22"/>
        </w:rPr>
      </w:pPr>
    </w:p>
    <w:p w:rsidR="00043E69" w:rsidRPr="009A2313" w:rsidRDefault="00043E69" w:rsidP="002A4F2E">
      <w:pPr>
        <w:textAlignment w:val="baseline"/>
        <w:rPr>
          <w:rFonts w:ascii="Arial" w:hAnsi="Arial" w:cs="Arial"/>
          <w:sz w:val="22"/>
          <w:szCs w:val="22"/>
        </w:rPr>
      </w:pPr>
    </w:p>
    <w:p w:rsidR="002A4F2E" w:rsidRPr="009A2313" w:rsidRDefault="002A4F2E" w:rsidP="00B06A91">
      <w:pPr>
        <w:jc w:val="center"/>
        <w:textAlignment w:val="baseline"/>
        <w:outlineLvl w:val="0"/>
        <w:rPr>
          <w:rFonts w:ascii="Arial" w:hAnsi="Arial" w:cs="Arial"/>
          <w:b/>
          <w:bCs/>
          <w:sz w:val="22"/>
          <w:szCs w:val="22"/>
        </w:rPr>
      </w:pPr>
      <w:r w:rsidRPr="009A2313">
        <w:rPr>
          <w:rFonts w:ascii="Arial" w:hAnsi="Arial" w:cs="Arial"/>
          <w:b/>
          <w:bCs/>
          <w:sz w:val="22"/>
          <w:szCs w:val="22"/>
        </w:rPr>
        <w:t>ADMISSION REQUIREMENTS</w:t>
      </w:r>
    </w:p>
    <w:p w:rsidR="002A4F2E" w:rsidRPr="009A2313" w:rsidRDefault="002A4F2E" w:rsidP="002A4F2E">
      <w:pPr>
        <w:textAlignment w:val="baseline"/>
        <w:rPr>
          <w:rFonts w:ascii="Arial" w:hAnsi="Arial" w:cs="Arial"/>
          <w:sz w:val="22"/>
          <w:szCs w:val="22"/>
        </w:rPr>
      </w:pPr>
    </w:p>
    <w:p w:rsidR="002A4F2E" w:rsidRPr="009A2313" w:rsidRDefault="002E5F1A" w:rsidP="002A4F2E">
      <w:pPr>
        <w:textAlignment w:val="baseline"/>
        <w:rPr>
          <w:rFonts w:ascii="Arial" w:hAnsi="Arial" w:cs="Arial"/>
          <w:sz w:val="22"/>
          <w:szCs w:val="22"/>
        </w:rPr>
      </w:pPr>
      <w:r w:rsidRPr="009A2313">
        <w:rPr>
          <w:rFonts w:ascii="Arial" w:hAnsi="Arial" w:cs="Arial"/>
          <w:sz w:val="22"/>
          <w:szCs w:val="22"/>
        </w:rPr>
        <w:t xml:space="preserve">1.        </w:t>
      </w:r>
      <w:r w:rsidR="002A4F2E" w:rsidRPr="009A2313">
        <w:rPr>
          <w:rFonts w:ascii="Arial" w:hAnsi="Arial" w:cs="Arial"/>
          <w:sz w:val="22"/>
          <w:szCs w:val="22"/>
        </w:rPr>
        <w:t>Proof that the student is beyond the age of compulsory education.</w:t>
      </w:r>
    </w:p>
    <w:p w:rsidR="002A4F2E" w:rsidRPr="009A2313" w:rsidRDefault="002E5F1A" w:rsidP="002A4F2E">
      <w:pPr>
        <w:textAlignment w:val="baseline"/>
        <w:rPr>
          <w:rFonts w:ascii="Arial" w:hAnsi="Arial" w:cs="Arial"/>
          <w:sz w:val="22"/>
          <w:szCs w:val="22"/>
        </w:rPr>
      </w:pPr>
      <w:r w:rsidRPr="009A2313">
        <w:rPr>
          <w:rFonts w:ascii="Arial" w:hAnsi="Arial" w:cs="Arial"/>
          <w:sz w:val="22"/>
          <w:szCs w:val="22"/>
        </w:rPr>
        <w:t xml:space="preserve">2.        </w:t>
      </w:r>
      <w:r w:rsidR="002A4F2E" w:rsidRPr="009A2313">
        <w:rPr>
          <w:rFonts w:ascii="Arial" w:hAnsi="Arial" w:cs="Arial"/>
          <w:sz w:val="22"/>
          <w:szCs w:val="22"/>
        </w:rPr>
        <w:t>Certificate of graduation from a high school or secondary education or</w:t>
      </w:r>
      <w:r w:rsidRPr="009A2313">
        <w:rPr>
          <w:rFonts w:ascii="Arial" w:hAnsi="Arial" w:cs="Arial"/>
          <w:sz w:val="22"/>
          <w:szCs w:val="22"/>
        </w:rPr>
        <w:t xml:space="preserve"> equivalent </w:t>
      </w:r>
      <w:r w:rsidR="002A4F2E" w:rsidRPr="009A2313">
        <w:rPr>
          <w:rFonts w:ascii="Arial" w:hAnsi="Arial" w:cs="Arial"/>
          <w:sz w:val="22"/>
          <w:szCs w:val="22"/>
        </w:rPr>
        <w:t xml:space="preserve"> </w:t>
      </w:r>
      <w:r w:rsidRPr="009A2313">
        <w:rPr>
          <w:rFonts w:ascii="Arial" w:hAnsi="Arial" w:cs="Arial"/>
          <w:sz w:val="22"/>
          <w:szCs w:val="22"/>
        </w:rPr>
        <w:t xml:space="preserve">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3.</w:t>
      </w:r>
      <w:r w:rsidR="002E5F1A" w:rsidRPr="009A2313">
        <w:rPr>
          <w:rFonts w:ascii="Arial" w:hAnsi="Arial" w:cs="Arial"/>
          <w:sz w:val="22"/>
          <w:szCs w:val="22"/>
        </w:rPr>
        <w:t xml:space="preserve">        </w:t>
      </w:r>
      <w:r w:rsidR="00816D33" w:rsidRPr="009A2313">
        <w:rPr>
          <w:rFonts w:ascii="Arial" w:hAnsi="Arial" w:cs="Arial"/>
          <w:sz w:val="22"/>
          <w:szCs w:val="22"/>
        </w:rPr>
        <w:t>Copy of birth certificate or valid</w:t>
      </w:r>
      <w:r w:rsidRPr="009A2313">
        <w:rPr>
          <w:rFonts w:ascii="Arial" w:hAnsi="Arial" w:cs="Arial"/>
          <w:sz w:val="22"/>
          <w:szCs w:val="22"/>
        </w:rPr>
        <w:t xml:space="preserve"> picture ID</w:t>
      </w:r>
      <w:r w:rsidR="003D51F5" w:rsidRPr="009A2313">
        <w:rPr>
          <w:rFonts w:ascii="Arial" w:hAnsi="Arial" w:cs="Arial"/>
          <w:sz w:val="22"/>
          <w:szCs w:val="22"/>
        </w:rPr>
        <w:t xml:space="preserve"> (DL)</w:t>
      </w:r>
    </w:p>
    <w:p w:rsidR="002A4F2E" w:rsidRPr="009A2313" w:rsidRDefault="002A4F2E" w:rsidP="007C17ED">
      <w:pPr>
        <w:textAlignment w:val="baseline"/>
        <w:rPr>
          <w:rFonts w:ascii="Arial" w:hAnsi="Arial" w:cs="Arial"/>
          <w:sz w:val="22"/>
          <w:szCs w:val="22"/>
        </w:rPr>
      </w:pPr>
      <w:r w:rsidRPr="009A2313">
        <w:rPr>
          <w:rFonts w:ascii="Arial" w:hAnsi="Arial" w:cs="Arial"/>
          <w:sz w:val="22"/>
          <w:szCs w:val="22"/>
        </w:rPr>
        <w:t>4</w:t>
      </w:r>
      <w:r w:rsidR="002E5F1A" w:rsidRPr="009A2313">
        <w:rPr>
          <w:rFonts w:ascii="Arial" w:hAnsi="Arial" w:cs="Arial"/>
          <w:sz w:val="22"/>
          <w:szCs w:val="22"/>
        </w:rPr>
        <w:t xml:space="preserve">.        </w:t>
      </w:r>
      <w:r w:rsidRPr="009A2313">
        <w:rPr>
          <w:rFonts w:ascii="Arial" w:hAnsi="Arial" w:cs="Arial"/>
          <w:sz w:val="22"/>
          <w:szCs w:val="22"/>
        </w:rPr>
        <w:t>Application for adm</w:t>
      </w:r>
      <w:r w:rsidR="00E475DF" w:rsidRPr="009A2313">
        <w:rPr>
          <w:rFonts w:ascii="Arial" w:hAnsi="Arial" w:cs="Arial"/>
          <w:sz w:val="22"/>
          <w:szCs w:val="22"/>
        </w:rPr>
        <w:t xml:space="preserve">ission </w:t>
      </w:r>
      <w:r w:rsidR="00DE723B" w:rsidRPr="009A2313">
        <w:rPr>
          <w:rFonts w:ascii="Arial" w:hAnsi="Arial" w:cs="Arial"/>
          <w:sz w:val="22"/>
          <w:szCs w:val="22"/>
        </w:rPr>
        <w:t>with $</w:t>
      </w:r>
      <w:r w:rsidRPr="009A2313">
        <w:rPr>
          <w:rFonts w:ascii="Arial" w:hAnsi="Arial" w:cs="Arial"/>
          <w:sz w:val="22"/>
          <w:szCs w:val="22"/>
        </w:rPr>
        <w:t xml:space="preserve">50.00 application fee must be paid. </w:t>
      </w:r>
    </w:p>
    <w:p w:rsidR="00203B80" w:rsidRPr="009A2313" w:rsidRDefault="002E5F1A" w:rsidP="00203B80">
      <w:pPr>
        <w:textAlignment w:val="baseline"/>
        <w:rPr>
          <w:rFonts w:ascii="Arial" w:hAnsi="Arial" w:cs="Arial"/>
          <w:sz w:val="22"/>
          <w:szCs w:val="22"/>
        </w:rPr>
      </w:pPr>
      <w:r w:rsidRPr="009A2313">
        <w:rPr>
          <w:rFonts w:ascii="Arial" w:hAnsi="Arial" w:cs="Arial"/>
          <w:sz w:val="22"/>
          <w:szCs w:val="22"/>
        </w:rPr>
        <w:t xml:space="preserve">5.        </w:t>
      </w:r>
      <w:r w:rsidR="002A4F2E" w:rsidRPr="009A2313">
        <w:rPr>
          <w:rFonts w:ascii="Arial" w:hAnsi="Arial" w:cs="Arial"/>
          <w:sz w:val="22"/>
          <w:szCs w:val="22"/>
        </w:rPr>
        <w:t>Transfer students must submit a copy of their hours from</w:t>
      </w:r>
      <w:r w:rsidRPr="009A2313">
        <w:rPr>
          <w:rFonts w:ascii="Arial" w:hAnsi="Arial" w:cs="Arial"/>
          <w:sz w:val="22"/>
          <w:szCs w:val="22"/>
        </w:rPr>
        <w:t xml:space="preserve"> </w:t>
      </w:r>
      <w:r w:rsidR="002A4F2E" w:rsidRPr="009A2313">
        <w:rPr>
          <w:rFonts w:ascii="Arial" w:hAnsi="Arial" w:cs="Arial"/>
          <w:sz w:val="22"/>
          <w:szCs w:val="22"/>
        </w:rPr>
        <w:t xml:space="preserve">their previous school and proof of being in </w:t>
      </w:r>
    </w:p>
    <w:p w:rsidR="002A4F2E" w:rsidRPr="009A2313" w:rsidRDefault="002A4F2E" w:rsidP="00203B80">
      <w:pPr>
        <w:ind w:firstLine="720"/>
        <w:textAlignment w:val="baseline"/>
        <w:rPr>
          <w:rFonts w:ascii="Arial" w:hAnsi="Arial" w:cs="Arial"/>
          <w:sz w:val="22"/>
          <w:szCs w:val="22"/>
        </w:rPr>
      </w:pPr>
      <w:proofErr w:type="gramStart"/>
      <w:r w:rsidRPr="009A2313">
        <w:rPr>
          <w:rFonts w:ascii="Arial" w:hAnsi="Arial" w:cs="Arial"/>
          <w:sz w:val="22"/>
          <w:szCs w:val="22"/>
        </w:rPr>
        <w:t>satisfactory</w:t>
      </w:r>
      <w:proofErr w:type="gramEnd"/>
      <w:r w:rsidR="002E5F1A" w:rsidRPr="009A2313">
        <w:rPr>
          <w:rFonts w:ascii="Arial" w:hAnsi="Arial" w:cs="Arial"/>
          <w:sz w:val="22"/>
          <w:szCs w:val="22"/>
        </w:rPr>
        <w:t xml:space="preserve"> </w:t>
      </w:r>
      <w:r w:rsidRPr="009A2313">
        <w:rPr>
          <w:rFonts w:ascii="Arial" w:hAnsi="Arial" w:cs="Arial"/>
          <w:sz w:val="22"/>
          <w:szCs w:val="22"/>
        </w:rPr>
        <w:t>progress and in good standing with that school.</w:t>
      </w:r>
    </w:p>
    <w:p w:rsidR="002A4F2E" w:rsidRPr="009A2313" w:rsidRDefault="002E5F1A" w:rsidP="00203B80">
      <w:pPr>
        <w:textAlignment w:val="baseline"/>
        <w:rPr>
          <w:rFonts w:ascii="Arial" w:hAnsi="Arial" w:cs="Arial"/>
          <w:sz w:val="22"/>
          <w:szCs w:val="22"/>
        </w:rPr>
      </w:pPr>
      <w:r w:rsidRPr="009A2313">
        <w:rPr>
          <w:rFonts w:ascii="Arial" w:hAnsi="Arial" w:cs="Arial"/>
          <w:sz w:val="22"/>
          <w:szCs w:val="22"/>
        </w:rPr>
        <w:t xml:space="preserve">6.        </w:t>
      </w:r>
      <w:r w:rsidR="002A4F2E" w:rsidRPr="009A2313">
        <w:rPr>
          <w:rFonts w:ascii="Arial" w:hAnsi="Arial" w:cs="Arial"/>
          <w:sz w:val="22"/>
          <w:szCs w:val="22"/>
        </w:rPr>
        <w:t>All necessary paper work must be complete before students</w:t>
      </w:r>
      <w:r w:rsidR="004A4DD8" w:rsidRPr="009A2313">
        <w:rPr>
          <w:rFonts w:ascii="Arial" w:hAnsi="Arial" w:cs="Arial"/>
          <w:sz w:val="22"/>
          <w:szCs w:val="22"/>
        </w:rPr>
        <w:t xml:space="preserve"> </w:t>
      </w:r>
      <w:r w:rsidR="002A4F2E" w:rsidRPr="009A2313">
        <w:rPr>
          <w:rFonts w:ascii="Arial" w:hAnsi="Arial" w:cs="Arial"/>
          <w:sz w:val="22"/>
          <w:szCs w:val="22"/>
        </w:rPr>
        <w:t>will receive notification of acceptance.</w:t>
      </w:r>
    </w:p>
    <w:p w:rsidR="002A4F2E" w:rsidRPr="009A2313" w:rsidRDefault="002E5F1A" w:rsidP="002A4F2E">
      <w:pPr>
        <w:textAlignment w:val="baseline"/>
        <w:rPr>
          <w:rFonts w:ascii="Arial" w:hAnsi="Arial" w:cs="Arial"/>
          <w:sz w:val="22"/>
          <w:szCs w:val="22"/>
        </w:rPr>
      </w:pPr>
      <w:r w:rsidRPr="009A2313">
        <w:rPr>
          <w:rFonts w:ascii="Arial" w:hAnsi="Arial" w:cs="Arial"/>
          <w:sz w:val="22"/>
          <w:szCs w:val="22"/>
        </w:rPr>
        <w:t xml:space="preserve">7.        </w:t>
      </w:r>
      <w:r w:rsidR="002A4F2E" w:rsidRPr="009A2313">
        <w:rPr>
          <w:rFonts w:ascii="Arial" w:hAnsi="Arial" w:cs="Arial"/>
          <w:sz w:val="22"/>
          <w:szCs w:val="22"/>
        </w:rPr>
        <w:t>School supply kit must be paid for by the first day of class.</w:t>
      </w:r>
    </w:p>
    <w:p w:rsidR="002A4F2E" w:rsidRPr="009A2313" w:rsidRDefault="002A4F2E" w:rsidP="002A4F2E">
      <w:pPr>
        <w:textAlignment w:val="baseline"/>
        <w:rPr>
          <w:rFonts w:ascii="Arial" w:hAnsi="Arial" w:cs="Arial"/>
          <w:bCs/>
          <w:sz w:val="22"/>
          <w:szCs w:val="22"/>
        </w:rPr>
      </w:pPr>
      <w:r w:rsidRPr="009A2313">
        <w:rPr>
          <w:rFonts w:ascii="Arial" w:hAnsi="Arial" w:cs="Arial"/>
          <w:sz w:val="22"/>
          <w:szCs w:val="22"/>
        </w:rPr>
        <w:t xml:space="preserve">8.       </w:t>
      </w:r>
      <w:r w:rsidRPr="009A2313">
        <w:rPr>
          <w:rFonts w:ascii="Arial" w:hAnsi="Arial" w:cs="Arial"/>
          <w:bCs/>
          <w:sz w:val="22"/>
          <w:szCs w:val="22"/>
        </w:rPr>
        <w:t>This school does not recruit students already enrolled in a similar program.</w:t>
      </w:r>
    </w:p>
    <w:p w:rsidR="002925CA" w:rsidRPr="009A2313" w:rsidRDefault="002925CA" w:rsidP="002A4F2E">
      <w:pPr>
        <w:textAlignment w:val="baseline"/>
        <w:rPr>
          <w:rFonts w:ascii="Arial" w:hAnsi="Arial" w:cs="Arial"/>
          <w:bCs/>
          <w:sz w:val="22"/>
          <w:szCs w:val="22"/>
        </w:rPr>
      </w:pPr>
    </w:p>
    <w:p w:rsidR="00A92D5C" w:rsidRPr="009A2313" w:rsidRDefault="00A92D5C" w:rsidP="00203B80">
      <w:pPr>
        <w:textAlignment w:val="baseline"/>
        <w:rPr>
          <w:rFonts w:ascii="Arial" w:hAnsi="Arial" w:cs="Arial"/>
          <w:sz w:val="22"/>
          <w:szCs w:val="22"/>
        </w:rPr>
      </w:pPr>
    </w:p>
    <w:p w:rsidR="008A733C" w:rsidRPr="009A2313" w:rsidRDefault="008A733C" w:rsidP="00B06A91">
      <w:pPr>
        <w:jc w:val="center"/>
        <w:textAlignment w:val="baseline"/>
        <w:outlineLvl w:val="0"/>
        <w:rPr>
          <w:rFonts w:ascii="Arial" w:hAnsi="Arial" w:cs="Arial"/>
          <w:b/>
          <w:bCs/>
          <w:sz w:val="22"/>
          <w:szCs w:val="22"/>
        </w:rPr>
      </w:pPr>
    </w:p>
    <w:p w:rsidR="008A733C" w:rsidRPr="009A2313" w:rsidRDefault="008A733C" w:rsidP="00B06A91">
      <w:pPr>
        <w:jc w:val="center"/>
        <w:textAlignment w:val="baseline"/>
        <w:outlineLvl w:val="0"/>
        <w:rPr>
          <w:rFonts w:ascii="Arial" w:hAnsi="Arial" w:cs="Arial"/>
          <w:b/>
          <w:bCs/>
          <w:sz w:val="22"/>
          <w:szCs w:val="22"/>
        </w:rPr>
      </w:pPr>
    </w:p>
    <w:p w:rsidR="003964B7" w:rsidRPr="009A2313" w:rsidRDefault="003964B7" w:rsidP="00B06A91">
      <w:pPr>
        <w:jc w:val="center"/>
        <w:textAlignment w:val="baseline"/>
        <w:outlineLvl w:val="0"/>
        <w:rPr>
          <w:rFonts w:ascii="Arial" w:hAnsi="Arial" w:cs="Arial"/>
          <w:b/>
          <w:bCs/>
          <w:sz w:val="22"/>
          <w:szCs w:val="22"/>
        </w:rPr>
      </w:pPr>
    </w:p>
    <w:p w:rsidR="003964B7" w:rsidRPr="009A2313" w:rsidRDefault="003964B7" w:rsidP="00B06A91">
      <w:pPr>
        <w:jc w:val="center"/>
        <w:textAlignment w:val="baseline"/>
        <w:outlineLvl w:val="0"/>
        <w:rPr>
          <w:rFonts w:ascii="Arial" w:hAnsi="Arial" w:cs="Arial"/>
          <w:b/>
          <w:bCs/>
          <w:sz w:val="22"/>
          <w:szCs w:val="22"/>
        </w:rPr>
      </w:pPr>
    </w:p>
    <w:p w:rsidR="002A4F2E" w:rsidRPr="009A2313" w:rsidRDefault="002A4F2E" w:rsidP="00B06A91">
      <w:pPr>
        <w:jc w:val="center"/>
        <w:textAlignment w:val="baseline"/>
        <w:outlineLvl w:val="0"/>
        <w:rPr>
          <w:rFonts w:ascii="Arial" w:hAnsi="Arial" w:cs="Arial"/>
          <w:b/>
          <w:bCs/>
          <w:sz w:val="22"/>
          <w:szCs w:val="22"/>
        </w:rPr>
      </w:pPr>
      <w:r w:rsidRPr="009A2313">
        <w:rPr>
          <w:rFonts w:ascii="Arial" w:hAnsi="Arial" w:cs="Arial"/>
          <w:b/>
          <w:bCs/>
          <w:sz w:val="22"/>
          <w:szCs w:val="22"/>
        </w:rPr>
        <w:t>COURSE OF STUDY</w:t>
      </w:r>
    </w:p>
    <w:p w:rsidR="00A20351" w:rsidRPr="009A2313" w:rsidRDefault="001B2B2F" w:rsidP="00B06A91">
      <w:pPr>
        <w:jc w:val="center"/>
        <w:textAlignment w:val="baseline"/>
        <w:outlineLvl w:val="0"/>
        <w:rPr>
          <w:rFonts w:ascii="Arial" w:hAnsi="Arial" w:cs="Arial"/>
          <w:b/>
          <w:bCs/>
          <w:sz w:val="22"/>
          <w:szCs w:val="22"/>
        </w:rPr>
      </w:pPr>
      <w:r w:rsidRPr="009A2313">
        <w:rPr>
          <w:rFonts w:ascii="Arial" w:hAnsi="Arial" w:cs="Arial"/>
          <w:b/>
          <w:bCs/>
          <w:sz w:val="22"/>
          <w:szCs w:val="22"/>
        </w:rPr>
        <w:t>The completion of your chosen course and graduation requirements will result in receiving a diploma from Crevier’s Academy of Cosmetology Arts. This enables the student to apply to take the required written and practical exams for state licensure.</w:t>
      </w:r>
    </w:p>
    <w:p w:rsidR="002A4F2E" w:rsidRPr="009A2313" w:rsidRDefault="002A4F2E" w:rsidP="00B06A91">
      <w:pPr>
        <w:outlineLvl w:val="0"/>
        <w:rPr>
          <w:rFonts w:ascii="Arial" w:eastAsia="ArialMT" w:hAnsi="Arial" w:cs="Arial"/>
          <w:b/>
          <w:bCs/>
          <w:sz w:val="22"/>
          <w:szCs w:val="22"/>
        </w:rPr>
      </w:pPr>
      <w:r w:rsidRPr="009A2313">
        <w:rPr>
          <w:rFonts w:ascii="Arial" w:eastAsia="ArialMT" w:hAnsi="Arial" w:cs="Arial"/>
          <w:b/>
          <w:bCs/>
          <w:sz w:val="22"/>
          <w:szCs w:val="22"/>
        </w:rPr>
        <w:t>The required curriculum for cosmetology students is as follows:</w:t>
      </w:r>
    </w:p>
    <w:p w:rsidR="002A4F2E" w:rsidRPr="009A2313" w:rsidRDefault="00087FF2" w:rsidP="002A4F2E">
      <w:pPr>
        <w:rPr>
          <w:rFonts w:ascii="Arial" w:eastAsia="ArialMT" w:hAnsi="Arial" w:cs="Arial"/>
          <w:sz w:val="22"/>
          <w:szCs w:val="22"/>
        </w:rPr>
      </w:pPr>
      <w:r w:rsidRPr="009A2313">
        <w:rPr>
          <w:rFonts w:ascii="Arial" w:eastAsia="ArialMT" w:hAnsi="Arial" w:cs="Arial"/>
          <w:sz w:val="22"/>
          <w:szCs w:val="22"/>
        </w:rPr>
        <w:t>1500</w:t>
      </w:r>
      <w:r w:rsidR="002A4F2E" w:rsidRPr="009A2313">
        <w:rPr>
          <w:rFonts w:ascii="Arial" w:eastAsia="ArialMT" w:hAnsi="Arial" w:cs="Arial"/>
          <w:sz w:val="22"/>
          <w:szCs w:val="22"/>
        </w:rPr>
        <w:t xml:space="preserve"> hours of</w:t>
      </w:r>
      <w:r w:rsidR="00BF73B7" w:rsidRPr="009A2313">
        <w:rPr>
          <w:rFonts w:ascii="Arial" w:eastAsia="ArialMT" w:hAnsi="Arial" w:cs="Arial"/>
          <w:sz w:val="22"/>
          <w:szCs w:val="22"/>
        </w:rPr>
        <w:t xml:space="preserve"> training, of which at least 200</w:t>
      </w:r>
      <w:r w:rsidR="002A4F2E" w:rsidRPr="009A2313">
        <w:rPr>
          <w:rFonts w:ascii="Arial" w:eastAsia="ArialMT" w:hAnsi="Arial" w:cs="Arial"/>
          <w:sz w:val="22"/>
          <w:szCs w:val="22"/>
        </w:rPr>
        <w:t xml:space="preserve"> hours is in theory, distributed as follows: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 </w:t>
      </w:r>
      <w:proofErr w:type="gramStart"/>
      <w:r w:rsidR="005B7765" w:rsidRPr="009A2313">
        <w:rPr>
          <w:sz w:val="23"/>
          <w:szCs w:val="23"/>
        </w:rPr>
        <w:t>manicuring</w:t>
      </w:r>
      <w:proofErr w:type="gramEnd"/>
      <w:r w:rsidR="005B7765" w:rsidRPr="009A2313">
        <w:rPr>
          <w:sz w:val="23"/>
          <w:szCs w:val="23"/>
        </w:rPr>
        <w:t xml:space="preserve">, </w:t>
      </w:r>
      <w:r w:rsidR="00B73055" w:rsidRPr="009A2313">
        <w:rPr>
          <w:sz w:val="23"/>
          <w:szCs w:val="23"/>
        </w:rPr>
        <w:t>95</w:t>
      </w:r>
      <w:r w:rsidRPr="009A2313">
        <w:rPr>
          <w:sz w:val="23"/>
          <w:szCs w:val="23"/>
        </w:rPr>
        <w:t xml:space="preserve"> hours to include:</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(A) </w:t>
      </w:r>
      <w:proofErr w:type="gramStart"/>
      <w:r w:rsidRPr="009A2313">
        <w:rPr>
          <w:sz w:val="23"/>
          <w:szCs w:val="23"/>
        </w:rPr>
        <w:t>manicures</w:t>
      </w:r>
      <w:proofErr w:type="gramEnd"/>
      <w:r w:rsidRPr="009A2313">
        <w:rPr>
          <w:sz w:val="23"/>
          <w:szCs w:val="23"/>
        </w:rPr>
        <w:t xml:space="preserve"> (including hand and arm massage and polish);</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(B) </w:t>
      </w:r>
      <w:proofErr w:type="gramStart"/>
      <w:r w:rsidRPr="009A2313">
        <w:rPr>
          <w:sz w:val="23"/>
          <w:szCs w:val="23"/>
        </w:rPr>
        <w:t>pedicures</w:t>
      </w:r>
      <w:proofErr w:type="gramEnd"/>
      <w:r w:rsidRPr="009A2313">
        <w:rPr>
          <w:sz w:val="23"/>
          <w:szCs w:val="23"/>
        </w:rPr>
        <w:t xml:space="preserve"> (including foot, ankle, and lower leg massage, and polish);</w:t>
      </w:r>
    </w:p>
    <w:p w:rsidR="00107181" w:rsidRPr="009A2313" w:rsidRDefault="00107181" w:rsidP="00107181">
      <w:pPr>
        <w:pStyle w:val="NormalWeb"/>
        <w:spacing w:before="0" w:beforeAutospacing="0" w:after="0" w:afterAutospacing="0"/>
        <w:rPr>
          <w:sz w:val="23"/>
          <w:szCs w:val="23"/>
        </w:rPr>
      </w:pPr>
      <w:r w:rsidRPr="009A2313">
        <w:rPr>
          <w:sz w:val="23"/>
          <w:szCs w:val="23"/>
        </w:rPr>
        <w:t>(C) application of monomer liquid and polymer powder nail enhancements, nail tips, nail wraps, UV gels, and nail art; and</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(D) </w:t>
      </w:r>
      <w:proofErr w:type="gramStart"/>
      <w:r w:rsidRPr="009A2313">
        <w:rPr>
          <w:sz w:val="23"/>
          <w:szCs w:val="23"/>
        </w:rPr>
        <w:t>the</w:t>
      </w:r>
      <w:proofErr w:type="gramEnd"/>
      <w:r w:rsidRPr="009A2313">
        <w:rPr>
          <w:sz w:val="23"/>
          <w:szCs w:val="23"/>
        </w:rPr>
        <w:t xml:space="preserve"> use of manicuring implements including the electric nail file.</w:t>
      </w:r>
    </w:p>
    <w:p w:rsidR="00107181" w:rsidRPr="009A2313" w:rsidRDefault="00A0588B" w:rsidP="00107181">
      <w:pPr>
        <w:pStyle w:val="NormalWeb"/>
        <w:spacing w:before="0" w:beforeAutospacing="0" w:after="0" w:afterAutospacing="0"/>
        <w:rPr>
          <w:sz w:val="23"/>
          <w:szCs w:val="23"/>
        </w:rPr>
      </w:pPr>
      <w:proofErr w:type="gramStart"/>
      <w:r w:rsidRPr="009A2313">
        <w:rPr>
          <w:sz w:val="23"/>
          <w:szCs w:val="23"/>
        </w:rPr>
        <w:t>esthetics</w:t>
      </w:r>
      <w:proofErr w:type="gramEnd"/>
      <w:r w:rsidRPr="009A2313">
        <w:rPr>
          <w:sz w:val="23"/>
          <w:szCs w:val="23"/>
        </w:rPr>
        <w:t>, 110</w:t>
      </w:r>
      <w:r w:rsidR="00107181" w:rsidRPr="009A2313">
        <w:rPr>
          <w:sz w:val="23"/>
          <w:szCs w:val="23"/>
        </w:rPr>
        <w:t xml:space="preserve"> hours to include:</w:t>
      </w:r>
    </w:p>
    <w:p w:rsidR="00107181" w:rsidRPr="009A2313" w:rsidRDefault="00107181" w:rsidP="00107181">
      <w:pPr>
        <w:pStyle w:val="NormalWeb"/>
        <w:spacing w:before="0" w:beforeAutospacing="0" w:after="0" w:afterAutospacing="0"/>
        <w:rPr>
          <w:sz w:val="23"/>
          <w:szCs w:val="23"/>
        </w:rPr>
      </w:pPr>
      <w:r w:rsidRPr="009A2313">
        <w:rPr>
          <w:sz w:val="23"/>
          <w:szCs w:val="23"/>
        </w:rPr>
        <w:t>(A) skin care (including facials, cosmetics, makeup, massage, essential oils, the application and maintenance of artificial eyelashes and extensions, tinting of the eyelashes and eyebrows, and the chemical curling of the eye lashes);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(B) </w:t>
      </w:r>
      <w:proofErr w:type="gramStart"/>
      <w:r w:rsidRPr="009A2313">
        <w:rPr>
          <w:sz w:val="23"/>
          <w:szCs w:val="23"/>
        </w:rPr>
        <w:t>skin</w:t>
      </w:r>
      <w:proofErr w:type="gramEnd"/>
      <w:r w:rsidRPr="009A2313">
        <w:rPr>
          <w:sz w:val="23"/>
          <w:szCs w:val="23"/>
        </w:rPr>
        <w:t xml:space="preserve"> exfoliation (including manual, chemical, and mechanical exfoliation);</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(C) </w:t>
      </w:r>
      <w:proofErr w:type="gramStart"/>
      <w:r w:rsidRPr="009A2313">
        <w:rPr>
          <w:sz w:val="23"/>
          <w:szCs w:val="23"/>
        </w:rPr>
        <w:t>waxing</w:t>
      </w:r>
      <w:proofErr w:type="gramEnd"/>
      <w:r w:rsidRPr="009A2313">
        <w:rPr>
          <w:sz w:val="23"/>
          <w:szCs w:val="23"/>
        </w:rPr>
        <w:t xml:space="preserve"> and tweezing; and</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(D) </w:t>
      </w:r>
      <w:proofErr w:type="gramStart"/>
      <w:r w:rsidRPr="009A2313">
        <w:rPr>
          <w:sz w:val="23"/>
          <w:szCs w:val="23"/>
        </w:rPr>
        <w:t>electricity</w:t>
      </w:r>
      <w:proofErr w:type="gramEnd"/>
      <w:r w:rsidRPr="009A2313">
        <w:rPr>
          <w:sz w:val="23"/>
          <w:szCs w:val="23"/>
        </w:rPr>
        <w:t xml:space="preserve"> and light therapy.</w:t>
      </w:r>
    </w:p>
    <w:p w:rsidR="00107181" w:rsidRPr="009A2313" w:rsidRDefault="00107181" w:rsidP="00107181">
      <w:pPr>
        <w:pStyle w:val="NormalWeb"/>
        <w:spacing w:before="0" w:beforeAutospacing="0" w:after="0" w:afterAutospacing="0"/>
        <w:rPr>
          <w:sz w:val="23"/>
          <w:szCs w:val="23"/>
        </w:rPr>
      </w:pPr>
      <w:r w:rsidRPr="009A2313">
        <w:rPr>
          <w:sz w:val="23"/>
          <w:szCs w:val="23"/>
        </w:rPr>
        <w:t>shampoo (including scalp treatment), hair styling (pin curls, finger waving, thermal curling, blow dry styling, braiding, bac</w:t>
      </w:r>
      <w:r w:rsidR="003B60B4" w:rsidRPr="009A2313">
        <w:rPr>
          <w:sz w:val="23"/>
          <w:szCs w:val="23"/>
        </w:rPr>
        <w:t>k combing, and wet setting), 195</w:t>
      </w:r>
      <w:r w:rsidRPr="009A2313">
        <w:rPr>
          <w:sz w:val="23"/>
          <w:szCs w:val="23"/>
        </w:rPr>
        <w:t xml:space="preserve"> hours;</w:t>
      </w:r>
    </w:p>
    <w:p w:rsidR="00107181" w:rsidRPr="009A2313" w:rsidRDefault="00107181" w:rsidP="00107181">
      <w:pPr>
        <w:pStyle w:val="NormalWeb"/>
        <w:spacing w:before="0" w:beforeAutospacing="0" w:after="0" w:afterAutospacing="0"/>
        <w:rPr>
          <w:sz w:val="23"/>
          <w:szCs w:val="23"/>
        </w:rPr>
      </w:pPr>
      <w:proofErr w:type="gramStart"/>
      <w:r w:rsidRPr="009A2313">
        <w:rPr>
          <w:sz w:val="23"/>
          <w:szCs w:val="23"/>
        </w:rPr>
        <w:t>chemical</w:t>
      </w:r>
      <w:proofErr w:type="gramEnd"/>
      <w:r w:rsidRPr="009A2313">
        <w:rPr>
          <w:sz w:val="23"/>
          <w:szCs w:val="23"/>
        </w:rPr>
        <w:t xml:space="preserve"> services (waving, relaxing (ammonium thioglycolate, sodium hydroxide methods), hair co</w:t>
      </w:r>
      <w:r w:rsidR="002365E1" w:rsidRPr="009A2313">
        <w:rPr>
          <w:sz w:val="23"/>
          <w:szCs w:val="23"/>
        </w:rPr>
        <w:t>loring, and hair lightening), 395</w:t>
      </w:r>
      <w:r w:rsidRPr="009A2313">
        <w:rPr>
          <w:sz w:val="23"/>
          <w:szCs w:val="23"/>
        </w:rPr>
        <w:t xml:space="preserve"> hours;</w:t>
      </w:r>
    </w:p>
    <w:p w:rsidR="00107181" w:rsidRPr="009A2313" w:rsidRDefault="00107181" w:rsidP="00107181">
      <w:pPr>
        <w:pStyle w:val="NormalWeb"/>
        <w:spacing w:before="0" w:beforeAutospacing="0" w:after="0" w:afterAutospacing="0"/>
        <w:rPr>
          <w:sz w:val="23"/>
          <w:szCs w:val="23"/>
        </w:rPr>
      </w:pPr>
      <w:proofErr w:type="gramStart"/>
      <w:r w:rsidRPr="009A2313">
        <w:rPr>
          <w:sz w:val="23"/>
          <w:szCs w:val="23"/>
        </w:rPr>
        <w:t>hair</w:t>
      </w:r>
      <w:proofErr w:type="gramEnd"/>
      <w:r w:rsidRPr="009A2313">
        <w:rPr>
          <w:sz w:val="23"/>
          <w:szCs w:val="23"/>
        </w:rPr>
        <w:t xml:space="preserve"> cutting (including the proper uses of implements, e.g., shears, razors,</w:t>
      </w:r>
      <w:r w:rsidR="006A310A" w:rsidRPr="009A2313">
        <w:rPr>
          <w:sz w:val="23"/>
          <w:szCs w:val="23"/>
        </w:rPr>
        <w:t xml:space="preserve"> clippers, thinning shears), 155</w:t>
      </w:r>
      <w:r w:rsidRPr="009A2313">
        <w:rPr>
          <w:sz w:val="23"/>
          <w:szCs w:val="23"/>
        </w:rPr>
        <w:t xml:space="preserve"> hours;</w:t>
      </w:r>
    </w:p>
    <w:p w:rsidR="00107181" w:rsidRPr="009A2313" w:rsidRDefault="00107181" w:rsidP="00107181">
      <w:pPr>
        <w:pStyle w:val="NormalWeb"/>
        <w:spacing w:before="0" w:beforeAutospacing="0" w:after="0" w:afterAutospacing="0"/>
        <w:rPr>
          <w:sz w:val="23"/>
          <w:szCs w:val="23"/>
        </w:rPr>
      </w:pPr>
      <w:proofErr w:type="gramStart"/>
      <w:r w:rsidRPr="009A2313">
        <w:rPr>
          <w:sz w:val="23"/>
          <w:szCs w:val="23"/>
        </w:rPr>
        <w:t>salon</w:t>
      </w:r>
      <w:proofErr w:type="gramEnd"/>
      <w:r w:rsidRPr="009A2313">
        <w:rPr>
          <w:sz w:val="23"/>
          <w:szCs w:val="23"/>
        </w:rPr>
        <w:t xml:space="preserve"> management, business methods, customer service, appointment book, professional ethics, and current state board laws and rules</w:t>
      </w:r>
      <w:r w:rsidR="002E0DC9" w:rsidRPr="009A2313">
        <w:rPr>
          <w:sz w:val="23"/>
          <w:szCs w:val="23"/>
        </w:rPr>
        <w:t>, 115</w:t>
      </w:r>
      <w:r w:rsidRPr="009A2313">
        <w:rPr>
          <w:sz w:val="23"/>
          <w:szCs w:val="23"/>
        </w:rPr>
        <w:t xml:space="preserve"> hours; and</w:t>
      </w:r>
    </w:p>
    <w:p w:rsidR="00107181" w:rsidRPr="009A2313" w:rsidRDefault="00107181" w:rsidP="00107181">
      <w:pPr>
        <w:pStyle w:val="NormalWeb"/>
        <w:spacing w:before="0" w:beforeAutospacing="0" w:after="0" w:afterAutospacing="0"/>
        <w:rPr>
          <w:sz w:val="23"/>
          <w:szCs w:val="23"/>
        </w:rPr>
      </w:pPr>
      <w:proofErr w:type="gramStart"/>
      <w:r w:rsidRPr="009A2313">
        <w:rPr>
          <w:sz w:val="23"/>
          <w:szCs w:val="23"/>
        </w:rPr>
        <w:t>chemistry</w:t>
      </w:r>
      <w:proofErr w:type="gramEnd"/>
      <w:r w:rsidRPr="009A2313">
        <w:rPr>
          <w:sz w:val="23"/>
          <w:szCs w:val="23"/>
        </w:rPr>
        <w:t>, bacteriology, sanitation, sterilization, safety, anatomy, physiology, blood spill procedure, and diseases and disorders of</w:t>
      </w:r>
      <w:r w:rsidR="00B447A4" w:rsidRPr="009A2313">
        <w:rPr>
          <w:sz w:val="23"/>
          <w:szCs w:val="23"/>
        </w:rPr>
        <w:t xml:space="preserve"> hair, scalp, skin, and nails, 6</w:t>
      </w:r>
      <w:r w:rsidRPr="009A2313">
        <w:rPr>
          <w:sz w:val="23"/>
          <w:szCs w:val="23"/>
        </w:rPr>
        <w:t>0 hours.</w:t>
      </w:r>
    </w:p>
    <w:p w:rsidR="00107181" w:rsidRPr="009A2313" w:rsidRDefault="001F45B3" w:rsidP="00107181">
      <w:pPr>
        <w:pStyle w:val="NormalWeb"/>
        <w:spacing w:before="0" w:beforeAutospacing="0" w:after="0" w:afterAutospacing="0"/>
        <w:rPr>
          <w:sz w:val="23"/>
          <w:szCs w:val="23"/>
        </w:rPr>
      </w:pPr>
      <w:r w:rsidRPr="009A2313">
        <w:rPr>
          <w:sz w:val="23"/>
          <w:szCs w:val="23"/>
        </w:rPr>
        <w:t>375</w:t>
      </w:r>
      <w:r w:rsidR="00107181" w:rsidRPr="009A2313">
        <w:rPr>
          <w:sz w:val="23"/>
          <w:szCs w:val="23"/>
        </w:rPr>
        <w:t xml:space="preserve"> hours of instruction shall be at the discretion of the school, provided that the hours are within the applicable curriculum.</w:t>
      </w:r>
    </w:p>
    <w:p w:rsidR="006911F4" w:rsidRPr="009A2313" w:rsidRDefault="006911F4" w:rsidP="00107181">
      <w:pPr>
        <w:pStyle w:val="NormalWeb"/>
        <w:spacing w:before="0" w:beforeAutospacing="0" w:after="0" w:afterAutospacing="0"/>
        <w:rPr>
          <w:sz w:val="23"/>
          <w:szCs w:val="23"/>
        </w:rPr>
      </w:pPr>
    </w:p>
    <w:p w:rsidR="006911F4" w:rsidRPr="009A2313" w:rsidRDefault="00D80640" w:rsidP="003E3F73">
      <w:pPr>
        <w:textAlignment w:val="baseline"/>
        <w:rPr>
          <w:rFonts w:ascii="Arial" w:hAnsi="Arial" w:cs="Arial"/>
          <w:sz w:val="22"/>
          <w:szCs w:val="22"/>
        </w:rPr>
      </w:pPr>
      <w:r w:rsidRPr="009A2313">
        <w:rPr>
          <w:rFonts w:ascii="Arial" w:hAnsi="Arial" w:cs="Arial"/>
          <w:sz w:val="22"/>
          <w:szCs w:val="22"/>
        </w:rPr>
        <w:t xml:space="preserve">THE FIRST 300 HRS OF TRAINING ARE </w:t>
      </w:r>
      <w:r w:rsidR="002A4F2E" w:rsidRPr="009A2313">
        <w:rPr>
          <w:rFonts w:ascii="Arial" w:hAnsi="Arial" w:cs="Arial"/>
          <w:sz w:val="22"/>
          <w:szCs w:val="22"/>
        </w:rPr>
        <w:t>DONE LEARNING THE B</w:t>
      </w:r>
      <w:r w:rsidR="001F45B3" w:rsidRPr="009A2313">
        <w:rPr>
          <w:rFonts w:ascii="Arial" w:hAnsi="Arial" w:cs="Arial"/>
          <w:sz w:val="22"/>
          <w:szCs w:val="22"/>
        </w:rPr>
        <w:t>ASICS. THE REMAINING 120</w:t>
      </w:r>
      <w:r w:rsidRPr="009A2313">
        <w:rPr>
          <w:rFonts w:ascii="Arial" w:hAnsi="Arial" w:cs="Arial"/>
          <w:sz w:val="22"/>
          <w:szCs w:val="22"/>
        </w:rPr>
        <w:t>0 HRS ARE SPENT WORKING ON THE CLINIC</w:t>
      </w:r>
      <w:r w:rsidR="002A4F2E" w:rsidRPr="009A2313">
        <w:rPr>
          <w:rFonts w:ascii="Arial" w:hAnsi="Arial" w:cs="Arial"/>
          <w:sz w:val="22"/>
          <w:szCs w:val="22"/>
        </w:rPr>
        <w:t xml:space="preserve"> FLOOR ADVANCING YOUR SKILLS AND FINISHING THEORY</w:t>
      </w:r>
      <w:r w:rsidRPr="009A2313">
        <w:rPr>
          <w:rFonts w:ascii="Arial" w:hAnsi="Arial" w:cs="Arial"/>
          <w:sz w:val="22"/>
          <w:szCs w:val="22"/>
        </w:rPr>
        <w:t>.</w:t>
      </w:r>
    </w:p>
    <w:p w:rsidR="00A42925" w:rsidRPr="009A2313" w:rsidRDefault="00A42925" w:rsidP="003E3F73">
      <w:pPr>
        <w:textAlignment w:val="baseline"/>
        <w:rPr>
          <w:rFonts w:ascii="Arial" w:hAnsi="Arial" w:cs="Arial"/>
          <w:sz w:val="22"/>
          <w:szCs w:val="22"/>
        </w:rPr>
      </w:pPr>
      <w:r w:rsidRPr="009A2313">
        <w:rPr>
          <w:rFonts w:ascii="Arial" w:hAnsi="Arial" w:cs="Arial"/>
          <w:b/>
          <w:i/>
          <w:sz w:val="22"/>
          <w:szCs w:val="22"/>
        </w:rPr>
        <w:t>OUR EDUCATIONAL OBJECTIVES FOR THE COSMETOLOGY PROGRAM IS THE STUDENT COMPLETE ALL CURRICULUM, COMPLETE ALL HOURS, AND SUCCEED AT THEIR STATE LEVEL LICENSURE EXAM</w:t>
      </w:r>
    </w:p>
    <w:p w:rsidR="003E3F73" w:rsidRPr="009A2313" w:rsidRDefault="003E3F73" w:rsidP="002A4F2E">
      <w:pPr>
        <w:rPr>
          <w:rFonts w:ascii="Arial" w:eastAsia="ArialMT" w:hAnsi="Arial" w:cs="Arial"/>
          <w:b/>
          <w:bCs/>
          <w:sz w:val="22"/>
          <w:szCs w:val="22"/>
        </w:rPr>
      </w:pPr>
    </w:p>
    <w:p w:rsidR="002A4F2E" w:rsidRPr="009A2313" w:rsidRDefault="002A4F2E" w:rsidP="00B06A91">
      <w:pPr>
        <w:outlineLvl w:val="0"/>
        <w:rPr>
          <w:rFonts w:ascii="Arial" w:eastAsia="ArialMT" w:hAnsi="Arial" w:cs="Arial"/>
          <w:b/>
          <w:bCs/>
          <w:sz w:val="22"/>
          <w:szCs w:val="22"/>
        </w:rPr>
      </w:pPr>
      <w:r w:rsidRPr="009A2313">
        <w:rPr>
          <w:rFonts w:ascii="Arial" w:eastAsia="ArialMT" w:hAnsi="Arial" w:cs="Arial"/>
          <w:b/>
          <w:bCs/>
          <w:sz w:val="22"/>
          <w:szCs w:val="22"/>
        </w:rPr>
        <w:t xml:space="preserve">The required curriculum for manicuring students is as follows: </w:t>
      </w:r>
    </w:p>
    <w:p w:rsidR="00107181" w:rsidRPr="009A2313" w:rsidRDefault="002A4F2E" w:rsidP="00107181">
      <w:pPr>
        <w:pStyle w:val="NormalWeb"/>
        <w:spacing w:before="0" w:beforeAutospacing="0" w:after="0" w:afterAutospacing="0"/>
        <w:rPr>
          <w:sz w:val="23"/>
          <w:szCs w:val="23"/>
        </w:rPr>
      </w:pPr>
      <w:r w:rsidRPr="009A2313">
        <w:rPr>
          <w:rFonts w:ascii="Arial" w:eastAsia="ArialMT" w:hAnsi="Arial" w:cs="Arial"/>
          <w:sz w:val="22"/>
          <w:szCs w:val="22"/>
        </w:rPr>
        <w:t xml:space="preserve"> </w:t>
      </w:r>
      <w:r w:rsidR="00107181" w:rsidRPr="009A2313">
        <w:rPr>
          <w:sz w:val="23"/>
          <w:szCs w:val="23"/>
        </w:rPr>
        <w:t>The required curriculum for manicuring students includes 400 hours of training, of which at least 40 hours is in theory, distributed as follows:</w:t>
      </w:r>
    </w:p>
    <w:p w:rsidR="00107181" w:rsidRPr="009A2313" w:rsidRDefault="00107181" w:rsidP="00107181">
      <w:pPr>
        <w:pStyle w:val="NormalWeb"/>
        <w:spacing w:before="0" w:beforeAutospacing="0" w:after="0" w:afterAutospacing="0"/>
        <w:rPr>
          <w:sz w:val="23"/>
          <w:szCs w:val="23"/>
        </w:rPr>
      </w:pPr>
      <w:r w:rsidRPr="009A2313">
        <w:rPr>
          <w:sz w:val="23"/>
          <w:szCs w:val="23"/>
        </w:rPr>
        <w:t>300 hours of training, distributed as follows: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(i) </w:t>
      </w:r>
      <w:proofErr w:type="gramStart"/>
      <w:r w:rsidRPr="009A2313">
        <w:rPr>
          <w:sz w:val="23"/>
          <w:szCs w:val="23"/>
        </w:rPr>
        <w:t>salon</w:t>
      </w:r>
      <w:proofErr w:type="gramEnd"/>
      <w:r w:rsidRPr="009A2313">
        <w:rPr>
          <w:sz w:val="23"/>
          <w:szCs w:val="23"/>
        </w:rPr>
        <w:t xml:space="preserve"> management, business methods, customer service, appointment book, professional ethics, and current state board laws and rules, 60 hours;</w:t>
      </w:r>
    </w:p>
    <w:p w:rsidR="00107181" w:rsidRPr="009A2313" w:rsidRDefault="00107181" w:rsidP="00107181">
      <w:pPr>
        <w:pStyle w:val="NormalWeb"/>
        <w:spacing w:before="0" w:beforeAutospacing="0" w:after="0" w:afterAutospacing="0"/>
        <w:rPr>
          <w:sz w:val="23"/>
          <w:szCs w:val="23"/>
        </w:rPr>
      </w:pPr>
      <w:r w:rsidRPr="009A2313">
        <w:rPr>
          <w:sz w:val="23"/>
          <w:szCs w:val="23"/>
        </w:rPr>
        <w:t>(ii) bacteriology, sanitation, sterilization, safety, anatomy, physiology, diseases and disorders of skin and nails, basic chemistry, nail product chemistry, and electricity, 55 hours;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(iii) </w:t>
      </w:r>
      <w:proofErr w:type="gramStart"/>
      <w:r w:rsidRPr="009A2313">
        <w:rPr>
          <w:sz w:val="23"/>
          <w:szCs w:val="23"/>
        </w:rPr>
        <w:t>manicures</w:t>
      </w:r>
      <w:proofErr w:type="gramEnd"/>
      <w:r w:rsidRPr="009A2313">
        <w:rPr>
          <w:sz w:val="23"/>
          <w:szCs w:val="23"/>
        </w:rPr>
        <w:t xml:space="preserve"> (including hand and arm massage), pedicures (including foot, ankle, and lower leg massage), polish applications, and the proper use of manicuring implements, a minimum of 35 hours;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(iv) </w:t>
      </w:r>
      <w:proofErr w:type="gramStart"/>
      <w:r w:rsidRPr="009A2313">
        <w:rPr>
          <w:sz w:val="23"/>
          <w:szCs w:val="23"/>
        </w:rPr>
        <w:t>use</w:t>
      </w:r>
      <w:proofErr w:type="gramEnd"/>
      <w:r w:rsidRPr="009A2313">
        <w:rPr>
          <w:sz w:val="23"/>
          <w:szCs w:val="23"/>
        </w:rPr>
        <w:t xml:space="preserve"> of the electric nail file, 10 hours; and</w:t>
      </w:r>
    </w:p>
    <w:p w:rsidR="00107181" w:rsidRPr="009A2313" w:rsidRDefault="00107181" w:rsidP="00107181">
      <w:pPr>
        <w:pStyle w:val="NormalWeb"/>
        <w:spacing w:before="0" w:beforeAutospacing="0" w:after="0" w:afterAutospacing="0"/>
        <w:rPr>
          <w:sz w:val="23"/>
          <w:szCs w:val="23"/>
        </w:rPr>
      </w:pPr>
      <w:r w:rsidRPr="009A2313">
        <w:rPr>
          <w:sz w:val="23"/>
          <w:szCs w:val="23"/>
        </w:rPr>
        <w:lastRenderedPageBreak/>
        <w:t xml:space="preserve">(v) </w:t>
      </w:r>
      <w:proofErr w:type="gramStart"/>
      <w:r w:rsidRPr="009A2313">
        <w:rPr>
          <w:sz w:val="23"/>
          <w:szCs w:val="23"/>
        </w:rPr>
        <w:t>application</w:t>
      </w:r>
      <w:proofErr w:type="gramEnd"/>
      <w:r w:rsidRPr="009A2313">
        <w:rPr>
          <w:sz w:val="23"/>
          <w:szCs w:val="23"/>
        </w:rPr>
        <w:t xml:space="preserve"> of monomer liquid and polymer powder nail enhancements, nail tips, nail wraps, UV gels, and nail art, a minimum of 140 hours.</w:t>
      </w:r>
    </w:p>
    <w:p w:rsidR="00107181" w:rsidRPr="009A2313" w:rsidRDefault="00107181" w:rsidP="00107181">
      <w:pPr>
        <w:pStyle w:val="NormalWeb"/>
        <w:spacing w:before="0" w:beforeAutospacing="0" w:after="0" w:afterAutospacing="0"/>
        <w:rPr>
          <w:sz w:val="23"/>
          <w:szCs w:val="23"/>
        </w:rPr>
      </w:pPr>
      <w:r w:rsidRPr="009A2313">
        <w:rPr>
          <w:sz w:val="23"/>
          <w:szCs w:val="23"/>
        </w:rPr>
        <w:t>100 hours of instruction shall be at the discretion of the school provided that the hours are within the applicable curriculum.</w:t>
      </w:r>
    </w:p>
    <w:p w:rsidR="00107181" w:rsidRPr="009A2313" w:rsidRDefault="00107181" w:rsidP="00107181">
      <w:pPr>
        <w:pStyle w:val="NormalWeb"/>
        <w:spacing w:before="0" w:beforeAutospacing="0" w:after="0" w:afterAutospacing="0"/>
        <w:rPr>
          <w:sz w:val="23"/>
          <w:szCs w:val="23"/>
        </w:rPr>
      </w:pPr>
      <w:r w:rsidRPr="009A2313">
        <w:rPr>
          <w:sz w:val="23"/>
          <w:szCs w:val="23"/>
        </w:rPr>
        <w:t>Students seeking licensure in a state that requires more hours of training than Montana, may remain enrolled in school and be permitted to work on members of the public without obtaining a license.</w:t>
      </w:r>
    </w:p>
    <w:p w:rsidR="002A4F2E" w:rsidRPr="009A2313" w:rsidRDefault="002A4F2E" w:rsidP="00107181">
      <w:pPr>
        <w:rPr>
          <w:rFonts w:ascii="Arial" w:hAnsi="Arial" w:cs="Arial"/>
          <w:sz w:val="22"/>
          <w:szCs w:val="22"/>
        </w:rPr>
      </w:pPr>
      <w:r w:rsidRPr="009A2313">
        <w:rPr>
          <w:rFonts w:ascii="Arial" w:hAnsi="Arial" w:cs="Arial"/>
          <w:sz w:val="22"/>
          <w:szCs w:val="22"/>
        </w:rPr>
        <w:tab/>
      </w:r>
    </w:p>
    <w:p w:rsidR="006911F4" w:rsidRPr="009A2313" w:rsidRDefault="006911F4" w:rsidP="00107181">
      <w:pPr>
        <w:rPr>
          <w:rFonts w:ascii="ArialMT" w:eastAsia="ArialMT" w:hAnsi="ArialMT" w:cs="ArialMT"/>
          <w:sz w:val="22"/>
          <w:szCs w:val="22"/>
        </w:rPr>
      </w:pPr>
    </w:p>
    <w:p w:rsidR="00203B80" w:rsidRPr="009A2313" w:rsidRDefault="002A4F2E" w:rsidP="002A4F2E">
      <w:pPr>
        <w:textAlignment w:val="baseline"/>
        <w:rPr>
          <w:rFonts w:ascii="Arial" w:hAnsi="Arial" w:cs="Arial"/>
          <w:sz w:val="22"/>
          <w:szCs w:val="22"/>
        </w:rPr>
      </w:pPr>
      <w:r w:rsidRPr="009A2313">
        <w:rPr>
          <w:rFonts w:ascii="Arial" w:hAnsi="Arial" w:cs="Arial"/>
          <w:sz w:val="22"/>
          <w:szCs w:val="22"/>
        </w:rPr>
        <w:t>TH</w:t>
      </w:r>
      <w:r w:rsidR="00D80640" w:rsidRPr="009A2313">
        <w:rPr>
          <w:rFonts w:ascii="Arial" w:hAnsi="Arial" w:cs="Arial"/>
          <w:sz w:val="22"/>
          <w:szCs w:val="22"/>
        </w:rPr>
        <w:t xml:space="preserve">E FIRST </w:t>
      </w:r>
      <w:r w:rsidR="00107181" w:rsidRPr="009A2313">
        <w:rPr>
          <w:rFonts w:ascii="Arial" w:hAnsi="Arial" w:cs="Arial"/>
          <w:sz w:val="22"/>
          <w:szCs w:val="22"/>
        </w:rPr>
        <w:t>100</w:t>
      </w:r>
      <w:r w:rsidR="00D80640" w:rsidRPr="009A2313">
        <w:rPr>
          <w:rFonts w:ascii="Arial" w:hAnsi="Arial" w:cs="Arial"/>
          <w:sz w:val="22"/>
          <w:szCs w:val="22"/>
        </w:rPr>
        <w:t xml:space="preserve"> HRS OF TRAINING ARE</w:t>
      </w:r>
      <w:r w:rsidRPr="009A2313">
        <w:rPr>
          <w:rFonts w:ascii="Arial" w:hAnsi="Arial" w:cs="Arial"/>
          <w:sz w:val="22"/>
          <w:szCs w:val="22"/>
        </w:rPr>
        <w:t xml:space="preserve"> SPENT LEARNING </w:t>
      </w:r>
      <w:r w:rsidR="00D80640" w:rsidRPr="009A2313">
        <w:rPr>
          <w:rFonts w:ascii="Arial" w:hAnsi="Arial" w:cs="Arial"/>
          <w:sz w:val="22"/>
          <w:szCs w:val="22"/>
        </w:rPr>
        <w:t xml:space="preserve">THE BASICS. THE REMAINING </w:t>
      </w:r>
      <w:r w:rsidR="00107181" w:rsidRPr="009A2313">
        <w:rPr>
          <w:rFonts w:ascii="Arial" w:hAnsi="Arial" w:cs="Arial"/>
          <w:sz w:val="22"/>
          <w:szCs w:val="22"/>
        </w:rPr>
        <w:t>300</w:t>
      </w:r>
      <w:r w:rsidR="00D80640" w:rsidRPr="009A2313">
        <w:rPr>
          <w:rFonts w:ascii="Arial" w:hAnsi="Arial" w:cs="Arial"/>
          <w:sz w:val="22"/>
          <w:szCs w:val="22"/>
        </w:rPr>
        <w:t xml:space="preserve"> ARE</w:t>
      </w:r>
      <w:r w:rsidRPr="009A2313">
        <w:rPr>
          <w:rFonts w:ascii="Arial" w:hAnsi="Arial" w:cs="Arial"/>
          <w:sz w:val="22"/>
          <w:szCs w:val="22"/>
        </w:rPr>
        <w:t xml:space="preserve"> SPENT ON THE</w:t>
      </w:r>
      <w:r w:rsidR="00203B80" w:rsidRPr="009A2313">
        <w:rPr>
          <w:rFonts w:ascii="Arial" w:hAnsi="Arial" w:cs="Arial"/>
          <w:sz w:val="22"/>
          <w:szCs w:val="22"/>
        </w:rPr>
        <w:t xml:space="preserve"> </w:t>
      </w:r>
      <w:r w:rsidRPr="009A2313">
        <w:rPr>
          <w:rFonts w:ascii="Arial" w:hAnsi="Arial" w:cs="Arial"/>
          <w:sz w:val="22"/>
          <w:szCs w:val="22"/>
        </w:rPr>
        <w:t>CLINICAL FLOOR ADVANCING YOUR SKILLS AND FINISHING THEORY.</w:t>
      </w:r>
    </w:p>
    <w:p w:rsidR="00A42925" w:rsidRPr="009A2313" w:rsidRDefault="00A42925" w:rsidP="00A42925">
      <w:pPr>
        <w:textAlignment w:val="baseline"/>
        <w:rPr>
          <w:rFonts w:ascii="Arial" w:hAnsi="Arial" w:cs="Arial"/>
          <w:sz w:val="22"/>
          <w:szCs w:val="22"/>
        </w:rPr>
      </w:pPr>
      <w:r w:rsidRPr="009A2313">
        <w:rPr>
          <w:rFonts w:ascii="Arial" w:hAnsi="Arial" w:cs="Arial"/>
          <w:b/>
          <w:i/>
          <w:sz w:val="22"/>
          <w:szCs w:val="22"/>
        </w:rPr>
        <w:t>OUR EDUCATIONAL OBJECTIVES FOR THE MANICURING PROGRAM IS THE STUDENT COMPLETE ALL CURRICULUM, COMPLETE ALL HOURS, AND SUCCEED AT THEIR STATE LEVEL LICENSURE EXAM</w:t>
      </w:r>
    </w:p>
    <w:p w:rsidR="00A42925" w:rsidRPr="009A2313" w:rsidRDefault="00A42925" w:rsidP="002A4F2E">
      <w:pPr>
        <w:textAlignment w:val="baseline"/>
        <w:rPr>
          <w:rFonts w:ascii="Arial" w:hAnsi="Arial" w:cs="Arial"/>
          <w:sz w:val="22"/>
          <w:szCs w:val="22"/>
        </w:rPr>
      </w:pPr>
    </w:p>
    <w:p w:rsidR="00043E69" w:rsidRPr="009A2313" w:rsidRDefault="00043E69" w:rsidP="00043E69">
      <w:pPr>
        <w:rPr>
          <w:rFonts w:ascii="Arial" w:eastAsia="ArialMT" w:hAnsi="Arial" w:cs="Arial"/>
          <w:b/>
          <w:bCs/>
          <w:sz w:val="22"/>
          <w:szCs w:val="22"/>
        </w:rPr>
      </w:pPr>
    </w:p>
    <w:p w:rsidR="00043E69" w:rsidRPr="009A2313" w:rsidRDefault="002A4F2E" w:rsidP="00B06A91">
      <w:pPr>
        <w:outlineLvl w:val="0"/>
        <w:rPr>
          <w:rFonts w:ascii="Arial" w:eastAsia="ArialMT" w:hAnsi="Arial" w:cs="Arial"/>
          <w:sz w:val="22"/>
          <w:szCs w:val="22"/>
        </w:rPr>
      </w:pPr>
      <w:r w:rsidRPr="009A2313">
        <w:rPr>
          <w:rFonts w:ascii="Arial" w:eastAsia="ArialMT" w:hAnsi="Arial" w:cs="Arial"/>
          <w:b/>
          <w:bCs/>
          <w:sz w:val="22"/>
          <w:szCs w:val="22"/>
        </w:rPr>
        <w:t>The required curriculum for esthetics students is as follows:</w:t>
      </w:r>
      <w:r w:rsidRPr="009A2313">
        <w:rPr>
          <w:rFonts w:ascii="Arial" w:eastAsia="ArialMT" w:hAnsi="Arial" w:cs="Arial"/>
          <w:sz w:val="22"/>
          <w:szCs w:val="22"/>
        </w:rPr>
        <w:t xml:space="preserve"> </w:t>
      </w:r>
    </w:p>
    <w:p w:rsidR="002A4F2E" w:rsidRPr="009A2313" w:rsidRDefault="00043E69" w:rsidP="00043E69">
      <w:pPr>
        <w:rPr>
          <w:rFonts w:ascii="Arial" w:eastAsia="ArialMT" w:hAnsi="Arial" w:cs="Arial"/>
          <w:sz w:val="22"/>
          <w:szCs w:val="22"/>
        </w:rPr>
      </w:pPr>
      <w:r w:rsidRPr="009A2313">
        <w:rPr>
          <w:rFonts w:ascii="Arial" w:eastAsia="ArialMT" w:hAnsi="Arial" w:cs="Arial"/>
          <w:sz w:val="22"/>
          <w:szCs w:val="22"/>
        </w:rPr>
        <w:t xml:space="preserve">650 hours of training, of which </w:t>
      </w:r>
      <w:r w:rsidR="002A4F2E" w:rsidRPr="009A2313">
        <w:rPr>
          <w:rFonts w:ascii="Arial" w:eastAsia="ArialMT" w:hAnsi="Arial" w:cs="Arial"/>
          <w:sz w:val="22"/>
          <w:szCs w:val="22"/>
        </w:rPr>
        <w:t>at least 65 hours is in theory, distributed as follows:</w:t>
      </w:r>
      <w:r w:rsidRPr="009A2313">
        <w:rPr>
          <w:rFonts w:ascii="Arial" w:eastAsia="ArialMT" w:hAnsi="Arial" w:cs="Arial"/>
          <w:sz w:val="22"/>
          <w:szCs w:val="22"/>
        </w:rPr>
        <w:t xml:space="preserve"> </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 (i) bacteriology, sanitation, sterilization, safety, anatomy, physiology, blood spill procedure, diseases and disorders of the skin, electricity, chemistry, and light therapy, 70 hours;</w:t>
      </w:r>
    </w:p>
    <w:p w:rsidR="00107181" w:rsidRPr="009A2313" w:rsidRDefault="00107181" w:rsidP="00107181">
      <w:pPr>
        <w:pStyle w:val="NormalWeb"/>
        <w:spacing w:before="0" w:beforeAutospacing="0" w:after="0" w:afterAutospacing="0"/>
        <w:rPr>
          <w:sz w:val="23"/>
          <w:szCs w:val="23"/>
        </w:rPr>
      </w:pPr>
      <w:r w:rsidRPr="009A2313">
        <w:rPr>
          <w:sz w:val="23"/>
          <w:szCs w:val="23"/>
        </w:rPr>
        <w:t>(ii) massage, skin care, makeup, (including the use of vaporizer, high frequency, massage brush, vacuum spray, galvanic unit, and lamps), cosmetics, facials, essential oils, the application and maintenance of artificial eyelashes and extensions, tinting of the eyelashes and eyebrows, the chemical curling of the eye lashes, and skin exfoliation (including manual, chemical, and mechanical exfoliation), 300 hours;</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(iii) </w:t>
      </w:r>
      <w:proofErr w:type="gramStart"/>
      <w:r w:rsidRPr="009A2313">
        <w:rPr>
          <w:sz w:val="23"/>
          <w:szCs w:val="23"/>
        </w:rPr>
        <w:t>waxing</w:t>
      </w:r>
      <w:proofErr w:type="gramEnd"/>
      <w:r w:rsidRPr="009A2313">
        <w:rPr>
          <w:sz w:val="23"/>
          <w:szCs w:val="23"/>
        </w:rPr>
        <w:t xml:space="preserve"> (face, neck, hands, and superfluous hair anywhere on the body, including tweezing), 50 hours; and</w:t>
      </w:r>
    </w:p>
    <w:p w:rsidR="00107181" w:rsidRPr="009A2313" w:rsidRDefault="00107181" w:rsidP="00107181">
      <w:pPr>
        <w:pStyle w:val="NormalWeb"/>
        <w:spacing w:before="0" w:beforeAutospacing="0" w:after="0" w:afterAutospacing="0"/>
        <w:rPr>
          <w:sz w:val="23"/>
          <w:szCs w:val="23"/>
        </w:rPr>
      </w:pPr>
      <w:r w:rsidRPr="009A2313">
        <w:rPr>
          <w:sz w:val="23"/>
          <w:szCs w:val="23"/>
        </w:rPr>
        <w:t xml:space="preserve">(iv) </w:t>
      </w:r>
      <w:proofErr w:type="gramStart"/>
      <w:r w:rsidRPr="009A2313">
        <w:rPr>
          <w:sz w:val="23"/>
          <w:szCs w:val="23"/>
        </w:rPr>
        <w:t>salon</w:t>
      </w:r>
      <w:proofErr w:type="gramEnd"/>
      <w:r w:rsidRPr="009A2313">
        <w:rPr>
          <w:sz w:val="23"/>
          <w:szCs w:val="23"/>
        </w:rPr>
        <w:t xml:space="preserve"> management, business methods, appointment book, customer service, professional ethics, and current state board laws and rules, 70 hours.</w:t>
      </w:r>
    </w:p>
    <w:p w:rsidR="00107181" w:rsidRPr="009A2313" w:rsidRDefault="00107181" w:rsidP="00107181">
      <w:pPr>
        <w:pStyle w:val="NormalWeb"/>
        <w:spacing w:before="0" w:beforeAutospacing="0" w:after="0" w:afterAutospacing="0"/>
        <w:rPr>
          <w:sz w:val="23"/>
          <w:szCs w:val="23"/>
        </w:rPr>
      </w:pPr>
      <w:r w:rsidRPr="009A2313">
        <w:rPr>
          <w:sz w:val="23"/>
          <w:szCs w:val="23"/>
        </w:rPr>
        <w:t>160 hours of instruction shall be at the discretion of the school provided that the hours are within the applicable curriculum.</w:t>
      </w:r>
    </w:p>
    <w:p w:rsidR="00A20351" w:rsidRPr="009A2313" w:rsidRDefault="00A20351" w:rsidP="002A4F2E">
      <w:pPr>
        <w:rPr>
          <w:rFonts w:ascii="Arial" w:eastAsia="ArialMT" w:hAnsi="Arial" w:cs="Arial"/>
          <w:sz w:val="22"/>
          <w:szCs w:val="22"/>
        </w:rPr>
      </w:pPr>
    </w:p>
    <w:p w:rsidR="002A4F2E" w:rsidRPr="009A2313" w:rsidRDefault="00D80640" w:rsidP="002A4F2E">
      <w:pPr>
        <w:rPr>
          <w:rFonts w:ascii="Arial" w:hAnsi="Arial" w:cs="Arial"/>
          <w:sz w:val="22"/>
          <w:szCs w:val="22"/>
        </w:rPr>
      </w:pPr>
      <w:r w:rsidRPr="009A2313">
        <w:rPr>
          <w:rFonts w:ascii="Arial" w:hAnsi="Arial" w:cs="Arial"/>
          <w:sz w:val="22"/>
          <w:szCs w:val="22"/>
        </w:rPr>
        <w:t>THE FIRST 150 HRS OF TRAINING ARE</w:t>
      </w:r>
      <w:r w:rsidR="002A4F2E" w:rsidRPr="009A2313">
        <w:rPr>
          <w:rFonts w:ascii="Arial" w:hAnsi="Arial" w:cs="Arial"/>
          <w:sz w:val="22"/>
          <w:szCs w:val="22"/>
        </w:rPr>
        <w:t xml:space="preserve"> SPENT LEARNING </w:t>
      </w:r>
      <w:r w:rsidRPr="009A2313">
        <w:rPr>
          <w:rFonts w:ascii="Arial" w:hAnsi="Arial" w:cs="Arial"/>
          <w:sz w:val="22"/>
          <w:szCs w:val="22"/>
        </w:rPr>
        <w:t>THE BASICS. THE REMAINING 500 ARE</w:t>
      </w:r>
      <w:r w:rsidR="002A4F2E" w:rsidRPr="009A2313">
        <w:rPr>
          <w:rFonts w:ascii="Arial" w:hAnsi="Arial" w:cs="Arial"/>
          <w:sz w:val="22"/>
          <w:szCs w:val="22"/>
        </w:rPr>
        <w:t xml:space="preserve"> SPENT ON THE CLINICAL FLOOR ADVANCING YOUR SKILLS AND FINISHING THEORY.</w:t>
      </w:r>
    </w:p>
    <w:p w:rsidR="00A42925" w:rsidRPr="009A2313" w:rsidRDefault="00A42925" w:rsidP="00A42925">
      <w:pPr>
        <w:textAlignment w:val="baseline"/>
        <w:rPr>
          <w:rFonts w:ascii="Arial" w:hAnsi="Arial" w:cs="Arial"/>
          <w:sz w:val="22"/>
          <w:szCs w:val="22"/>
        </w:rPr>
      </w:pPr>
      <w:r w:rsidRPr="009A2313">
        <w:rPr>
          <w:rFonts w:ascii="Arial" w:hAnsi="Arial" w:cs="Arial"/>
          <w:b/>
          <w:i/>
          <w:sz w:val="22"/>
          <w:szCs w:val="22"/>
        </w:rPr>
        <w:t>OUR EDUCATIONAL OBJECTIVES FOR THE ESTHETICS PROGRAM IS THE STUDENT COMPLETE ALL CURRICULUM, COMPLETE ALL HOURS, AND SUCCEED AT THEIR STATE LEVEL LICENSURE EXAM</w:t>
      </w:r>
    </w:p>
    <w:p w:rsidR="00A42925" w:rsidRPr="009A2313" w:rsidRDefault="00A42925" w:rsidP="002A4F2E">
      <w:pPr>
        <w:rPr>
          <w:rFonts w:ascii="Arial" w:hAnsi="Arial" w:cs="Arial"/>
          <w:sz w:val="22"/>
          <w:szCs w:val="22"/>
        </w:rPr>
      </w:pPr>
    </w:p>
    <w:p w:rsidR="002A4F2E" w:rsidRPr="009A2313" w:rsidRDefault="002A4F2E" w:rsidP="00B06A91">
      <w:pPr>
        <w:outlineLvl w:val="0"/>
        <w:rPr>
          <w:rFonts w:ascii="Arial" w:hAnsi="Arial" w:cs="Arial"/>
          <w:b/>
          <w:sz w:val="22"/>
          <w:szCs w:val="22"/>
        </w:rPr>
      </w:pPr>
      <w:r w:rsidRPr="009A2313">
        <w:rPr>
          <w:rFonts w:ascii="Arial" w:hAnsi="Arial" w:cs="Arial"/>
          <w:b/>
          <w:sz w:val="22"/>
          <w:szCs w:val="22"/>
        </w:rPr>
        <w:t>The required curriculum for teacher training students is as follows:</w:t>
      </w:r>
      <w:r w:rsidRPr="009A2313">
        <w:rPr>
          <w:rFonts w:ascii="Arial" w:hAnsi="Arial" w:cs="Arial"/>
          <w:b/>
          <w:sz w:val="22"/>
          <w:szCs w:val="22"/>
        </w:rPr>
        <w:tab/>
      </w:r>
    </w:p>
    <w:p w:rsidR="002A4F2E" w:rsidRPr="009A2313" w:rsidRDefault="002A4F2E" w:rsidP="002A4F2E">
      <w:pPr>
        <w:rPr>
          <w:rFonts w:ascii="Arial" w:hAnsi="Arial" w:cs="Arial"/>
          <w:b/>
          <w:sz w:val="22"/>
          <w:szCs w:val="22"/>
        </w:rPr>
      </w:pPr>
      <w:r w:rsidRPr="009A2313">
        <w:rPr>
          <w:rFonts w:ascii="Arial" w:hAnsi="Arial" w:cs="Arial"/>
          <w:sz w:val="22"/>
          <w:szCs w:val="22"/>
        </w:rPr>
        <w:t>650 hours of training</w:t>
      </w:r>
      <w:r w:rsidR="00EC6116" w:rsidRPr="009A2313">
        <w:rPr>
          <w:rFonts w:ascii="Arial" w:hAnsi="Arial" w:cs="Arial"/>
          <w:sz w:val="22"/>
          <w:szCs w:val="22"/>
        </w:rPr>
        <w:t xml:space="preserve"> </w:t>
      </w:r>
      <w:r w:rsidRPr="009A2313">
        <w:rPr>
          <w:rFonts w:ascii="Arial" w:hAnsi="Arial" w:cs="Arial"/>
          <w:sz w:val="22"/>
          <w:szCs w:val="22"/>
        </w:rPr>
        <w:t>distributed as follows:</w:t>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p>
    <w:p w:rsidR="002A4F2E" w:rsidRPr="009A2313" w:rsidRDefault="002A4F2E" w:rsidP="002A4F2E">
      <w:pPr>
        <w:rPr>
          <w:rFonts w:ascii="Arial" w:hAnsi="Arial" w:cs="Arial"/>
          <w:sz w:val="22"/>
          <w:szCs w:val="22"/>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r w:rsidRPr="009A2313">
        <w:rPr>
          <w:rFonts w:ascii="Arial" w:hAnsi="Arial" w:cs="Arial"/>
          <w:sz w:val="22"/>
          <w:szCs w:val="22"/>
        </w:rPr>
        <w:tab/>
      </w:r>
    </w:p>
    <w:p w:rsidR="00107181" w:rsidRPr="009A2313" w:rsidRDefault="006911F4" w:rsidP="00107181">
      <w:pPr>
        <w:widowControl/>
        <w:overflowPunct/>
        <w:autoSpaceDE/>
        <w:autoSpaceDN/>
        <w:adjustRightInd/>
        <w:ind w:firstLine="360"/>
        <w:rPr>
          <w:rFonts w:ascii="Arial" w:hAnsi="Arial" w:cs="Arial"/>
          <w:kern w:val="0"/>
          <w:sz w:val="22"/>
          <w:szCs w:val="22"/>
        </w:rPr>
      </w:pPr>
      <w:r w:rsidRPr="009A2313">
        <w:rPr>
          <w:rFonts w:ascii="UICTFontTextStyleTallBody" w:hAnsi="UICTFontTextStyleTallBody" w:cs="Arial"/>
          <w:kern w:val="0"/>
          <w:sz w:val="22"/>
          <w:szCs w:val="22"/>
        </w:rPr>
        <w:t xml:space="preserve"> </w:t>
      </w:r>
      <w:r w:rsidR="00107181" w:rsidRPr="009A2313">
        <w:rPr>
          <w:rFonts w:ascii="UICTFontTextStyleTallBody" w:hAnsi="UICTFontTextStyleTallBody" w:cs="Arial"/>
          <w:kern w:val="0"/>
          <w:sz w:val="22"/>
          <w:szCs w:val="22"/>
        </w:rPr>
        <w:t xml:space="preserve">(a) </w:t>
      </w:r>
      <w:proofErr w:type="gramStart"/>
      <w:r w:rsidR="00107181" w:rsidRPr="009A2313">
        <w:rPr>
          <w:rFonts w:ascii="UICTFontTextStyleTallBody" w:hAnsi="UICTFontTextStyleTallBody" w:cs="Arial"/>
          <w:kern w:val="0"/>
          <w:sz w:val="22"/>
          <w:szCs w:val="22"/>
        </w:rPr>
        <w:t>teaching</w:t>
      </w:r>
      <w:proofErr w:type="gramEnd"/>
      <w:r w:rsidR="00107181" w:rsidRPr="009A2313">
        <w:rPr>
          <w:rFonts w:ascii="UICTFontTextStyleTallBody" w:hAnsi="UICTFontTextStyleTallBody" w:cs="Arial"/>
          <w:kern w:val="0"/>
          <w:sz w:val="22"/>
          <w:szCs w:val="22"/>
        </w:rPr>
        <w:t xml:space="preserve"> methods - 245 hours including: task analysis; developing instructional objectives;</w:t>
      </w:r>
      <w:r w:rsidR="00107181" w:rsidRPr="009A2313">
        <w:rPr>
          <w:rFonts w:ascii="Arial" w:hAnsi="Arial" w:cs="Arial"/>
          <w:kern w:val="0"/>
          <w:sz w:val="22"/>
          <w:szCs w:val="22"/>
        </w:rPr>
        <w:t xml:space="preserve"> </w:t>
      </w:r>
      <w:r w:rsidR="00107181" w:rsidRPr="009A2313">
        <w:rPr>
          <w:rFonts w:ascii="UICTFontTextStyleTallBody" w:hAnsi="UICTFontTextStyleTallBody" w:cs="Arial"/>
          <w:kern w:val="0"/>
          <w:sz w:val="22"/>
          <w:szCs w:val="22"/>
        </w:rPr>
        <w:t>visual aids and their construction;</w:t>
      </w:r>
      <w:r w:rsidR="00107181" w:rsidRPr="009A2313">
        <w:rPr>
          <w:rFonts w:ascii="Arial" w:hAnsi="Arial" w:cs="Arial"/>
          <w:kern w:val="0"/>
          <w:sz w:val="22"/>
          <w:szCs w:val="22"/>
        </w:rPr>
        <w:t xml:space="preserve"> </w:t>
      </w:r>
      <w:r w:rsidR="00107181" w:rsidRPr="009A2313">
        <w:rPr>
          <w:rFonts w:ascii="UICTFontTextStyleTallBody" w:hAnsi="UICTFontTextStyleTallBody" w:cs="Arial"/>
          <w:kern w:val="0"/>
          <w:sz w:val="22"/>
          <w:szCs w:val="22"/>
        </w:rPr>
        <w:t>motivational tools;</w:t>
      </w:r>
      <w:r w:rsidR="00107181" w:rsidRPr="009A2313">
        <w:rPr>
          <w:rFonts w:ascii="Arial" w:hAnsi="Arial" w:cs="Arial"/>
          <w:kern w:val="0"/>
          <w:sz w:val="22"/>
          <w:szCs w:val="22"/>
        </w:rPr>
        <w:t xml:space="preserve"> </w:t>
      </w:r>
      <w:r w:rsidR="00107181" w:rsidRPr="009A2313">
        <w:rPr>
          <w:rFonts w:ascii="UICTFontTextStyleTallBody" w:hAnsi="UICTFontTextStyleTallBody" w:cs="Arial"/>
          <w:kern w:val="0"/>
          <w:sz w:val="22"/>
          <w:szCs w:val="22"/>
        </w:rPr>
        <w:t>preparation of instructive materials; lesson planning including:</w:t>
      </w:r>
      <w:r w:rsidR="00107181" w:rsidRPr="009A2313">
        <w:rPr>
          <w:rFonts w:ascii="Arial" w:hAnsi="Arial" w:cs="Arial"/>
          <w:kern w:val="0"/>
          <w:sz w:val="22"/>
          <w:szCs w:val="22"/>
        </w:rPr>
        <w:t xml:space="preserve"> </w:t>
      </w:r>
      <w:r w:rsidR="00107181" w:rsidRPr="009A2313">
        <w:rPr>
          <w:rFonts w:ascii="UICTFontTextStyleTallBody" w:hAnsi="UICTFontTextStyleTallBody" w:cs="Arial"/>
          <w:kern w:val="0"/>
          <w:sz w:val="22"/>
          <w:szCs w:val="22"/>
        </w:rPr>
        <w:t>practical theory classes; and</w:t>
      </w:r>
      <w:r w:rsidR="00107181" w:rsidRPr="009A2313">
        <w:rPr>
          <w:rFonts w:ascii="Arial" w:hAnsi="Arial" w:cs="Arial"/>
          <w:kern w:val="0"/>
          <w:sz w:val="22"/>
          <w:szCs w:val="22"/>
        </w:rPr>
        <w:t xml:space="preserve"> </w:t>
      </w:r>
      <w:r w:rsidR="00107181" w:rsidRPr="009A2313">
        <w:rPr>
          <w:rFonts w:ascii="UICTFontTextStyleTallBody" w:hAnsi="UICTFontTextStyleTallBody" w:cs="Arial"/>
          <w:kern w:val="0"/>
          <w:sz w:val="22"/>
          <w:szCs w:val="22"/>
        </w:rPr>
        <w:t>practical demonstration classes.</w:t>
      </w:r>
      <w:r w:rsidR="00107181" w:rsidRPr="009A2313">
        <w:rPr>
          <w:rFonts w:ascii="Arial" w:hAnsi="Arial" w:cs="Arial"/>
          <w:kern w:val="0"/>
          <w:sz w:val="22"/>
          <w:szCs w:val="22"/>
        </w:rPr>
        <w:t xml:space="preserve"> </w:t>
      </w:r>
      <w:proofErr w:type="gramStart"/>
      <w:r w:rsidR="00107181" w:rsidRPr="009A2313">
        <w:rPr>
          <w:rFonts w:ascii="UICTFontTextStyleTallBody" w:hAnsi="UICTFontTextStyleTallBody" w:cs="Arial"/>
          <w:kern w:val="0"/>
          <w:sz w:val="22"/>
          <w:szCs w:val="22"/>
        </w:rPr>
        <w:t>fundamentals</w:t>
      </w:r>
      <w:proofErr w:type="gramEnd"/>
      <w:r w:rsidR="00107181" w:rsidRPr="009A2313">
        <w:rPr>
          <w:rFonts w:ascii="UICTFontTextStyleTallBody" w:hAnsi="UICTFontTextStyleTallBody" w:cs="Arial"/>
          <w:kern w:val="0"/>
          <w:sz w:val="22"/>
          <w:szCs w:val="22"/>
        </w:rPr>
        <w:t xml:space="preserve"> of speech and public speaking; methods of test construction; methods of evaluation or grading; and curriculum planning and development.</w:t>
      </w:r>
    </w:p>
    <w:p w:rsidR="00107181" w:rsidRPr="009A2313" w:rsidRDefault="00107181" w:rsidP="00107181">
      <w:pPr>
        <w:widowControl/>
        <w:overflowPunct/>
        <w:autoSpaceDE/>
        <w:autoSpaceDN/>
        <w:adjustRightInd/>
        <w:ind w:firstLine="360"/>
        <w:rPr>
          <w:rFonts w:ascii="Arial" w:hAnsi="Arial" w:cs="Arial"/>
          <w:kern w:val="0"/>
          <w:sz w:val="22"/>
          <w:szCs w:val="22"/>
        </w:rPr>
      </w:pPr>
      <w:r w:rsidRPr="009A2313">
        <w:rPr>
          <w:rFonts w:ascii="UICTFontTextStyleTallBody" w:hAnsi="UICTFontTextStyleTallBody" w:cs="Arial"/>
          <w:kern w:val="0"/>
          <w:sz w:val="22"/>
          <w:szCs w:val="22"/>
        </w:rPr>
        <w:t xml:space="preserve">(b) </w:t>
      </w:r>
      <w:proofErr w:type="gramStart"/>
      <w:r w:rsidRPr="009A2313">
        <w:rPr>
          <w:rFonts w:ascii="UICTFontTextStyleTallBody" w:hAnsi="UICTFontTextStyleTallBody" w:cs="Arial"/>
          <w:kern w:val="0"/>
          <w:sz w:val="22"/>
          <w:szCs w:val="22"/>
        </w:rPr>
        <w:t>general</w:t>
      </w:r>
      <w:proofErr w:type="gramEnd"/>
      <w:r w:rsidRPr="009A2313">
        <w:rPr>
          <w:rFonts w:ascii="UICTFontTextStyleTallBody" w:hAnsi="UICTFontTextStyleTallBody" w:cs="Arial"/>
          <w:kern w:val="0"/>
          <w:sz w:val="22"/>
          <w:szCs w:val="22"/>
        </w:rPr>
        <w:t xml:space="preserve"> psychology - 75 hours including: general principles in relation to teaching and counseling; conflict resolution; student counseling; student and teacher relationships; and public relations.</w:t>
      </w:r>
    </w:p>
    <w:p w:rsidR="00086D92" w:rsidRPr="009A2313" w:rsidRDefault="00107181" w:rsidP="00107181">
      <w:pPr>
        <w:widowControl/>
        <w:overflowPunct/>
        <w:autoSpaceDE/>
        <w:autoSpaceDN/>
        <w:adjustRightInd/>
        <w:ind w:firstLine="360"/>
        <w:rPr>
          <w:rFonts w:ascii="Arial" w:hAnsi="Arial" w:cs="Arial"/>
          <w:kern w:val="0"/>
          <w:sz w:val="22"/>
          <w:szCs w:val="22"/>
        </w:rPr>
      </w:pPr>
      <w:r w:rsidRPr="009A2313">
        <w:rPr>
          <w:rFonts w:ascii="UICTFontTextStyleTallBody" w:hAnsi="UICTFontTextStyleTallBody" w:cs="Arial"/>
          <w:kern w:val="0"/>
          <w:sz w:val="22"/>
          <w:szCs w:val="22"/>
        </w:rPr>
        <w:t xml:space="preserve">(c) </w:t>
      </w:r>
      <w:proofErr w:type="gramStart"/>
      <w:r w:rsidRPr="009A2313">
        <w:rPr>
          <w:rFonts w:ascii="UICTFontTextStyleTallBody" w:hAnsi="UICTFontTextStyleTallBody" w:cs="Arial"/>
          <w:kern w:val="0"/>
          <w:sz w:val="22"/>
          <w:szCs w:val="22"/>
        </w:rPr>
        <w:t>business</w:t>
      </w:r>
      <w:proofErr w:type="gramEnd"/>
      <w:r w:rsidRPr="009A2313">
        <w:rPr>
          <w:rFonts w:ascii="UICTFontTextStyleTallBody" w:hAnsi="UICTFontTextStyleTallBody" w:cs="Arial"/>
          <w:kern w:val="0"/>
          <w:sz w:val="22"/>
          <w:szCs w:val="22"/>
        </w:rPr>
        <w:t xml:space="preserve"> methods - 115 hours including recruitment; job analysis; student registration, withdrawal, and hours (tracking, completing, calculating, and verifying); ethical employee and employer relationship;</w:t>
      </w:r>
      <w:r w:rsidRPr="009A2313">
        <w:rPr>
          <w:rFonts w:ascii="Arial" w:hAnsi="Arial" w:cs="Arial"/>
          <w:kern w:val="0"/>
          <w:sz w:val="22"/>
          <w:szCs w:val="22"/>
        </w:rPr>
        <w:t xml:space="preserve"> </w:t>
      </w:r>
      <w:r w:rsidRPr="009A2313">
        <w:rPr>
          <w:rFonts w:ascii="UICTFontTextStyleTallBody" w:hAnsi="UICTFontTextStyleTallBody" w:cs="Arial"/>
          <w:kern w:val="0"/>
          <w:sz w:val="22"/>
          <w:szCs w:val="22"/>
        </w:rPr>
        <w:t>salon/booth rental relationship;</w:t>
      </w:r>
      <w:r w:rsidRPr="009A2313">
        <w:rPr>
          <w:rFonts w:ascii="Arial" w:hAnsi="Arial" w:cs="Arial"/>
          <w:kern w:val="0"/>
          <w:sz w:val="22"/>
          <w:szCs w:val="22"/>
        </w:rPr>
        <w:t xml:space="preserve"> </w:t>
      </w:r>
      <w:r w:rsidRPr="009A2313">
        <w:rPr>
          <w:rFonts w:ascii="UICTFontTextStyleTallBody" w:hAnsi="UICTFontTextStyleTallBody" w:cs="Arial"/>
          <w:kern w:val="0"/>
          <w:sz w:val="22"/>
          <w:szCs w:val="22"/>
        </w:rPr>
        <w:t>professional ethics; and current state board laws and rules.</w:t>
      </w:r>
      <w:r w:rsidRPr="009A2313">
        <w:rPr>
          <w:rFonts w:ascii="Arial" w:hAnsi="Arial" w:cs="Arial"/>
          <w:kern w:val="0"/>
          <w:sz w:val="22"/>
          <w:szCs w:val="22"/>
        </w:rPr>
        <w:t xml:space="preserve"> </w:t>
      </w:r>
    </w:p>
    <w:p w:rsidR="00107181" w:rsidRPr="009A2313" w:rsidRDefault="00086D92" w:rsidP="00107181">
      <w:pPr>
        <w:widowControl/>
        <w:overflowPunct/>
        <w:autoSpaceDE/>
        <w:autoSpaceDN/>
        <w:adjustRightInd/>
        <w:ind w:firstLine="360"/>
        <w:rPr>
          <w:rFonts w:ascii="UICTFontTextStyleTallBody" w:hAnsi="UICTFontTextStyleTallBody" w:cs="Arial"/>
          <w:kern w:val="0"/>
          <w:sz w:val="22"/>
          <w:szCs w:val="22"/>
        </w:rPr>
      </w:pPr>
      <w:r w:rsidRPr="009A2313">
        <w:rPr>
          <w:rFonts w:ascii="Arial" w:hAnsi="Arial" w:cs="Arial"/>
          <w:kern w:val="0"/>
          <w:sz w:val="22"/>
          <w:szCs w:val="22"/>
        </w:rPr>
        <w:t xml:space="preserve">(d) </w:t>
      </w:r>
      <w:proofErr w:type="gramStart"/>
      <w:r w:rsidR="00107181" w:rsidRPr="009A2313">
        <w:rPr>
          <w:rFonts w:ascii="UICTFontTextStyleTallBody" w:hAnsi="UICTFontTextStyleTallBody" w:cs="Arial"/>
          <w:kern w:val="0"/>
          <w:sz w:val="22"/>
          <w:szCs w:val="22"/>
        </w:rPr>
        <w:t>advanced</w:t>
      </w:r>
      <w:proofErr w:type="gramEnd"/>
      <w:r w:rsidR="00107181" w:rsidRPr="009A2313">
        <w:rPr>
          <w:rFonts w:ascii="UICTFontTextStyleTallBody" w:hAnsi="UICTFontTextStyleTallBody" w:cs="Arial"/>
          <w:kern w:val="0"/>
          <w:sz w:val="22"/>
          <w:szCs w:val="22"/>
        </w:rPr>
        <w:t xml:space="preserve"> theory of cosmetology, esthetics, manicuring, barbering, or electrology, and the chemistry, safety, sanitation, bacteriology, physiology, anatomy, and diseases and disorders that apply to each course - 75 hours</w:t>
      </w:r>
    </w:p>
    <w:p w:rsidR="006911F4" w:rsidRPr="009A2313" w:rsidRDefault="006911F4" w:rsidP="00107181">
      <w:pPr>
        <w:widowControl/>
        <w:overflowPunct/>
        <w:autoSpaceDE/>
        <w:autoSpaceDN/>
        <w:adjustRightInd/>
        <w:ind w:firstLine="360"/>
        <w:rPr>
          <w:rFonts w:ascii="Arial" w:hAnsi="Arial" w:cs="Arial"/>
          <w:kern w:val="0"/>
          <w:sz w:val="22"/>
          <w:szCs w:val="22"/>
        </w:rPr>
      </w:pPr>
    </w:p>
    <w:p w:rsidR="002A4F2E" w:rsidRPr="009A2313" w:rsidRDefault="00203B80" w:rsidP="00203B80">
      <w:pPr>
        <w:rPr>
          <w:rFonts w:ascii="Arial" w:hAnsi="Arial" w:cs="Arial"/>
          <w:sz w:val="22"/>
          <w:szCs w:val="22"/>
        </w:rPr>
      </w:pPr>
      <w:r w:rsidRPr="009A2313">
        <w:rPr>
          <w:rFonts w:ascii="Arial" w:hAnsi="Arial" w:cs="Arial"/>
          <w:sz w:val="22"/>
          <w:szCs w:val="22"/>
        </w:rPr>
        <w:t xml:space="preserve">140 </w:t>
      </w:r>
      <w:r w:rsidRPr="009A2313">
        <w:rPr>
          <w:rFonts w:ascii="Arial" w:eastAsia="ArialMT" w:hAnsi="Arial" w:cs="Arial"/>
          <w:sz w:val="22"/>
          <w:szCs w:val="22"/>
        </w:rPr>
        <w:t>hours of instruction shall be at the discretion of the school provided that the hours are within the applicable curriculum.</w:t>
      </w:r>
      <w:r w:rsidR="002A4F2E" w:rsidRPr="009A2313">
        <w:rPr>
          <w:rFonts w:ascii="Arial" w:hAnsi="Arial" w:cs="Arial"/>
          <w:sz w:val="22"/>
          <w:szCs w:val="22"/>
        </w:rPr>
        <w:tab/>
      </w:r>
      <w:r w:rsidR="002A4F2E" w:rsidRPr="009A2313">
        <w:rPr>
          <w:rFonts w:ascii="Arial" w:hAnsi="Arial" w:cs="Arial"/>
          <w:sz w:val="22"/>
          <w:szCs w:val="22"/>
        </w:rPr>
        <w:tab/>
      </w:r>
    </w:p>
    <w:p w:rsidR="00A42925" w:rsidRPr="009A2313" w:rsidRDefault="00A42925" w:rsidP="00A42925">
      <w:pPr>
        <w:textAlignment w:val="baseline"/>
        <w:rPr>
          <w:rFonts w:ascii="Arial" w:hAnsi="Arial" w:cs="Arial"/>
          <w:sz w:val="22"/>
          <w:szCs w:val="22"/>
        </w:rPr>
      </w:pPr>
      <w:r w:rsidRPr="009A2313">
        <w:rPr>
          <w:rFonts w:ascii="Arial" w:hAnsi="Arial" w:cs="Arial"/>
          <w:b/>
          <w:i/>
          <w:sz w:val="22"/>
          <w:szCs w:val="22"/>
        </w:rPr>
        <w:t>OUR EDUCATIONAL OBJECTIVES FOR THE TEACHER TRAINING PROGRAM IS THE STUDENT COMPLETE ALL CURRICULUM, COMPLETE ALL HOURS, AND SUCCEED AT THEIR STATE LEVEL LICENSURE EXAM</w:t>
      </w:r>
    </w:p>
    <w:p w:rsidR="00A42925" w:rsidRPr="009A2313" w:rsidRDefault="00A42925" w:rsidP="002A4F2E">
      <w:pPr>
        <w:textAlignment w:val="baseline"/>
        <w:rPr>
          <w:rFonts w:ascii="Arial" w:hAnsi="Arial" w:cs="Arial"/>
          <w:b/>
          <w:i/>
          <w:sz w:val="22"/>
          <w:szCs w:val="22"/>
        </w:rPr>
      </w:pPr>
    </w:p>
    <w:p w:rsidR="003964B7" w:rsidRPr="009A2313" w:rsidRDefault="003964B7" w:rsidP="002F2437">
      <w:pPr>
        <w:textAlignment w:val="baseline"/>
        <w:rPr>
          <w:rFonts w:ascii="Arial" w:hAnsi="Arial" w:cs="Arial"/>
          <w:b/>
          <w:i/>
          <w:sz w:val="22"/>
          <w:szCs w:val="22"/>
        </w:rPr>
      </w:pPr>
    </w:p>
    <w:p w:rsidR="003964B7" w:rsidRPr="009A2313" w:rsidRDefault="003964B7" w:rsidP="002F2437">
      <w:pPr>
        <w:textAlignment w:val="baseline"/>
        <w:rPr>
          <w:rFonts w:ascii="Arial" w:hAnsi="Arial" w:cs="Arial"/>
          <w:b/>
          <w:i/>
          <w:sz w:val="22"/>
          <w:szCs w:val="22"/>
        </w:rPr>
      </w:pPr>
    </w:p>
    <w:p w:rsidR="003964B7" w:rsidRPr="009A2313" w:rsidRDefault="003964B7" w:rsidP="002F2437">
      <w:pPr>
        <w:textAlignment w:val="baseline"/>
        <w:rPr>
          <w:rFonts w:ascii="Arial" w:hAnsi="Arial" w:cs="Arial"/>
          <w:b/>
          <w:i/>
          <w:sz w:val="22"/>
          <w:szCs w:val="22"/>
        </w:rPr>
      </w:pPr>
    </w:p>
    <w:p w:rsidR="00A20351" w:rsidRPr="009A2313" w:rsidRDefault="006B041E" w:rsidP="002F2437">
      <w:pPr>
        <w:textAlignment w:val="baseline"/>
        <w:rPr>
          <w:rFonts w:ascii="Arial" w:hAnsi="Arial" w:cs="Arial"/>
          <w:b/>
          <w:i/>
          <w:sz w:val="22"/>
          <w:szCs w:val="22"/>
        </w:rPr>
      </w:pPr>
      <w:r w:rsidRPr="009A2313">
        <w:rPr>
          <w:rFonts w:ascii="Arial" w:hAnsi="Arial" w:cs="Arial"/>
          <w:b/>
          <w:i/>
          <w:sz w:val="22"/>
          <w:szCs w:val="22"/>
        </w:rPr>
        <w:t>All programs utilize classroom presentation, video instruction, practical demonstration, text book requirements, dry erase boards, interactive classroom work.</w:t>
      </w:r>
    </w:p>
    <w:p w:rsidR="00A20351" w:rsidRPr="009A2313" w:rsidRDefault="00A20351" w:rsidP="00B06A91">
      <w:pPr>
        <w:textAlignment w:val="baseline"/>
        <w:outlineLvl w:val="0"/>
        <w:rPr>
          <w:rFonts w:ascii="Arial" w:hAnsi="Arial" w:cs="Arial"/>
          <w:b/>
          <w:sz w:val="22"/>
          <w:szCs w:val="22"/>
        </w:rPr>
      </w:pPr>
    </w:p>
    <w:p w:rsidR="002A4F2E" w:rsidRPr="009A2313" w:rsidRDefault="00550F47" w:rsidP="00B06A91">
      <w:pPr>
        <w:textAlignment w:val="baseline"/>
        <w:outlineLvl w:val="0"/>
        <w:rPr>
          <w:rFonts w:ascii="Arial" w:hAnsi="Arial" w:cs="Arial"/>
          <w:sz w:val="22"/>
          <w:szCs w:val="22"/>
        </w:rPr>
      </w:pPr>
      <w:r w:rsidRPr="009A2313">
        <w:rPr>
          <w:rFonts w:ascii="Arial" w:hAnsi="Arial" w:cs="Arial"/>
          <w:b/>
          <w:sz w:val="22"/>
          <w:szCs w:val="22"/>
        </w:rPr>
        <w:t>The required curriculum for Microdermabrasion students is as follows:</w:t>
      </w:r>
    </w:p>
    <w:p w:rsidR="00550F47" w:rsidRPr="009A2313" w:rsidRDefault="00550F47" w:rsidP="007E78F1">
      <w:pPr>
        <w:rPr>
          <w:rFonts w:ascii="Ariel" w:hAnsi="Ariel" w:cs="ArialMT"/>
          <w:sz w:val="22"/>
          <w:szCs w:val="22"/>
        </w:rPr>
      </w:pP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 To obtain an endorsement, licensees shall complete an additional 50 hours of continuing education in the field of microdermabrasion as follows:</w:t>
      </w:r>
    </w:p>
    <w:p w:rsidR="006911F4" w:rsidRPr="009A2313" w:rsidRDefault="006911F4" w:rsidP="00086D92">
      <w:pPr>
        <w:widowControl/>
        <w:overflowPunct/>
        <w:autoSpaceDE/>
        <w:autoSpaceDN/>
        <w:adjustRightInd/>
        <w:textAlignment w:val="center"/>
        <w:rPr>
          <w:kern w:val="0"/>
          <w:sz w:val="23"/>
          <w:szCs w:val="23"/>
        </w:rPr>
      </w:pP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(i) </w:t>
      </w:r>
      <w:proofErr w:type="gramStart"/>
      <w:r w:rsidRPr="009A2313">
        <w:rPr>
          <w:kern w:val="0"/>
          <w:sz w:val="23"/>
          <w:szCs w:val="23"/>
        </w:rPr>
        <w:t>histology</w:t>
      </w:r>
      <w:proofErr w:type="gramEnd"/>
      <w:r w:rsidRPr="009A2313">
        <w:rPr>
          <w:kern w:val="0"/>
          <w:sz w:val="23"/>
          <w:szCs w:val="23"/>
        </w:rPr>
        <w:t xml:space="preserve"> of the skin;</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(ii) </w:t>
      </w:r>
      <w:proofErr w:type="gramStart"/>
      <w:r w:rsidRPr="009A2313">
        <w:rPr>
          <w:kern w:val="0"/>
          <w:sz w:val="23"/>
          <w:szCs w:val="23"/>
        </w:rPr>
        <w:t>bacteriology</w:t>
      </w:r>
      <w:proofErr w:type="gramEnd"/>
      <w:r w:rsidRPr="009A2313">
        <w:rPr>
          <w:kern w:val="0"/>
          <w:sz w:val="23"/>
          <w:szCs w:val="23"/>
        </w:rPr>
        <w:t>;</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(iii) </w:t>
      </w:r>
      <w:proofErr w:type="gramStart"/>
      <w:r w:rsidRPr="009A2313">
        <w:rPr>
          <w:kern w:val="0"/>
          <w:sz w:val="23"/>
          <w:szCs w:val="23"/>
        </w:rPr>
        <w:t>client</w:t>
      </w:r>
      <w:proofErr w:type="gramEnd"/>
      <w:r w:rsidRPr="009A2313">
        <w:rPr>
          <w:kern w:val="0"/>
          <w:sz w:val="23"/>
          <w:szCs w:val="23"/>
        </w:rPr>
        <w:t xml:space="preserve"> consultation and protection;</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(iv) </w:t>
      </w:r>
      <w:proofErr w:type="gramStart"/>
      <w:r w:rsidRPr="009A2313">
        <w:rPr>
          <w:kern w:val="0"/>
          <w:sz w:val="23"/>
          <w:szCs w:val="23"/>
        </w:rPr>
        <w:t>client</w:t>
      </w:r>
      <w:proofErr w:type="gramEnd"/>
      <w:r w:rsidRPr="009A2313">
        <w:rPr>
          <w:kern w:val="0"/>
          <w:sz w:val="23"/>
          <w:szCs w:val="23"/>
        </w:rPr>
        <w:t xml:space="preserve"> pre-care and post-care;</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(v) </w:t>
      </w:r>
      <w:proofErr w:type="gramStart"/>
      <w:r w:rsidRPr="009A2313">
        <w:rPr>
          <w:kern w:val="0"/>
          <w:sz w:val="23"/>
          <w:szCs w:val="23"/>
        </w:rPr>
        <w:t>product</w:t>
      </w:r>
      <w:proofErr w:type="gramEnd"/>
      <w:r w:rsidRPr="009A2313">
        <w:rPr>
          <w:kern w:val="0"/>
          <w:sz w:val="23"/>
          <w:szCs w:val="23"/>
        </w:rPr>
        <w:t xml:space="preserve"> knowledge;</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(vi) </w:t>
      </w:r>
      <w:proofErr w:type="gramStart"/>
      <w:r w:rsidRPr="009A2313">
        <w:rPr>
          <w:kern w:val="0"/>
          <w:sz w:val="23"/>
          <w:szCs w:val="23"/>
        </w:rPr>
        <w:t>theory</w:t>
      </w:r>
      <w:proofErr w:type="gramEnd"/>
      <w:r w:rsidRPr="009A2313">
        <w:rPr>
          <w:kern w:val="0"/>
          <w:sz w:val="23"/>
          <w:szCs w:val="23"/>
        </w:rPr>
        <w:t xml:space="preserve"> of technical application of microdermabrasion;</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(vii) </w:t>
      </w:r>
      <w:proofErr w:type="gramStart"/>
      <w:r w:rsidRPr="009A2313">
        <w:rPr>
          <w:kern w:val="0"/>
          <w:sz w:val="23"/>
          <w:szCs w:val="23"/>
        </w:rPr>
        <w:t>sanitation</w:t>
      </w:r>
      <w:proofErr w:type="gramEnd"/>
      <w:r w:rsidRPr="009A2313">
        <w:rPr>
          <w:kern w:val="0"/>
          <w:sz w:val="23"/>
          <w:szCs w:val="23"/>
        </w:rPr>
        <w:t xml:space="preserve"> and safety;</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(viii) </w:t>
      </w:r>
      <w:proofErr w:type="gramStart"/>
      <w:r w:rsidRPr="009A2313">
        <w:rPr>
          <w:kern w:val="0"/>
          <w:sz w:val="23"/>
          <w:szCs w:val="23"/>
        </w:rPr>
        <w:t>disposal</w:t>
      </w:r>
      <w:proofErr w:type="gramEnd"/>
      <w:r w:rsidRPr="009A2313">
        <w:rPr>
          <w:kern w:val="0"/>
          <w:sz w:val="23"/>
          <w:szCs w:val="23"/>
        </w:rPr>
        <w:t xml:space="preserve"> of waste products; and</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(ix) </w:t>
      </w:r>
      <w:proofErr w:type="gramStart"/>
      <w:r w:rsidRPr="009A2313">
        <w:rPr>
          <w:kern w:val="0"/>
          <w:sz w:val="23"/>
          <w:szCs w:val="23"/>
        </w:rPr>
        <w:t>practical</w:t>
      </w:r>
      <w:proofErr w:type="gramEnd"/>
      <w:r w:rsidRPr="009A2313">
        <w:rPr>
          <w:kern w:val="0"/>
          <w:sz w:val="23"/>
          <w:szCs w:val="23"/>
        </w:rPr>
        <w:t xml:space="preserve"> application and observation.</w:t>
      </w:r>
    </w:p>
    <w:p w:rsidR="00086D92" w:rsidRPr="009A2313" w:rsidRDefault="00086D92" w:rsidP="00086D92">
      <w:pPr>
        <w:widowControl/>
        <w:overflowPunct/>
        <w:autoSpaceDE/>
        <w:autoSpaceDN/>
        <w:adjustRightInd/>
        <w:textAlignment w:val="center"/>
        <w:rPr>
          <w:b/>
          <w:kern w:val="0"/>
          <w:sz w:val="23"/>
          <w:szCs w:val="23"/>
        </w:rPr>
      </w:pPr>
      <w:r w:rsidRPr="009A2313">
        <w:rPr>
          <w:b/>
          <w:kern w:val="0"/>
          <w:sz w:val="23"/>
          <w:szCs w:val="23"/>
        </w:rPr>
        <w:t>A minimum of 50 percent of the required hours must be taught in theory.</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Licensees shall submit to the board a notarized copy of a certificate of completion of training for each machine or device to be used by the licensee. Each certificate must include:</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(a) </w:t>
      </w:r>
      <w:proofErr w:type="gramStart"/>
      <w:r w:rsidRPr="009A2313">
        <w:rPr>
          <w:kern w:val="0"/>
          <w:sz w:val="23"/>
          <w:szCs w:val="23"/>
        </w:rPr>
        <w:t>licensee</w:t>
      </w:r>
      <w:proofErr w:type="gramEnd"/>
      <w:r w:rsidRPr="009A2313">
        <w:rPr>
          <w:kern w:val="0"/>
          <w:sz w:val="23"/>
          <w:szCs w:val="23"/>
        </w:rPr>
        <w:t xml:space="preserve"> name;</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(b) </w:t>
      </w:r>
      <w:proofErr w:type="gramStart"/>
      <w:r w:rsidRPr="009A2313">
        <w:rPr>
          <w:kern w:val="0"/>
          <w:sz w:val="23"/>
          <w:szCs w:val="23"/>
        </w:rPr>
        <w:t>date</w:t>
      </w:r>
      <w:proofErr w:type="gramEnd"/>
      <w:r w:rsidRPr="009A2313">
        <w:rPr>
          <w:kern w:val="0"/>
          <w:sz w:val="23"/>
          <w:szCs w:val="23"/>
        </w:rPr>
        <w:t xml:space="preserve"> training was completed;</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(c) </w:t>
      </w:r>
      <w:proofErr w:type="gramStart"/>
      <w:r w:rsidRPr="009A2313">
        <w:rPr>
          <w:kern w:val="0"/>
          <w:sz w:val="23"/>
          <w:szCs w:val="23"/>
        </w:rPr>
        <w:t>number</w:t>
      </w:r>
      <w:proofErr w:type="gramEnd"/>
      <w:r w:rsidRPr="009A2313">
        <w:rPr>
          <w:kern w:val="0"/>
          <w:sz w:val="23"/>
          <w:szCs w:val="23"/>
        </w:rPr>
        <w:t xml:space="preserve"> of hours of training;</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(d) </w:t>
      </w:r>
      <w:proofErr w:type="gramStart"/>
      <w:r w:rsidRPr="009A2313">
        <w:rPr>
          <w:kern w:val="0"/>
          <w:sz w:val="23"/>
          <w:szCs w:val="23"/>
        </w:rPr>
        <w:t>name</w:t>
      </w:r>
      <w:proofErr w:type="gramEnd"/>
      <w:r w:rsidRPr="009A2313">
        <w:rPr>
          <w:kern w:val="0"/>
          <w:sz w:val="23"/>
          <w:szCs w:val="23"/>
        </w:rPr>
        <w:t xml:space="preserve"> of manufacturer; and</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 xml:space="preserve">(e) </w:t>
      </w:r>
      <w:proofErr w:type="gramStart"/>
      <w:r w:rsidRPr="009A2313">
        <w:rPr>
          <w:kern w:val="0"/>
          <w:sz w:val="23"/>
          <w:szCs w:val="23"/>
        </w:rPr>
        <w:t>model</w:t>
      </w:r>
      <w:proofErr w:type="gramEnd"/>
      <w:r w:rsidRPr="009A2313">
        <w:rPr>
          <w:kern w:val="0"/>
          <w:sz w:val="23"/>
          <w:szCs w:val="23"/>
        </w:rPr>
        <w:t xml:space="preserve"> number of the machine.</w:t>
      </w:r>
    </w:p>
    <w:p w:rsidR="00086D92" w:rsidRPr="009A2313" w:rsidRDefault="00086D92" w:rsidP="00086D92">
      <w:pPr>
        <w:widowControl/>
        <w:overflowPunct/>
        <w:autoSpaceDE/>
        <w:autoSpaceDN/>
        <w:adjustRightInd/>
        <w:textAlignment w:val="center"/>
        <w:rPr>
          <w:kern w:val="0"/>
          <w:sz w:val="23"/>
          <w:szCs w:val="23"/>
        </w:rPr>
      </w:pPr>
      <w:r w:rsidRPr="009A2313">
        <w:rPr>
          <w:kern w:val="0"/>
          <w:sz w:val="23"/>
          <w:szCs w:val="23"/>
        </w:rPr>
        <w:t>Licensees shall advise clients of the necessity for protection of the skin prior to and following an exfoliation procedure.</w:t>
      </w:r>
    </w:p>
    <w:p w:rsidR="00A42925" w:rsidRPr="009A2313" w:rsidRDefault="00A42925" w:rsidP="006B0BDE">
      <w:pPr>
        <w:rPr>
          <w:rFonts w:ascii="Ariel" w:hAnsi="Ariel" w:cs="ArialMT"/>
          <w:b/>
          <w:sz w:val="22"/>
          <w:szCs w:val="22"/>
        </w:rPr>
      </w:pPr>
      <w:r w:rsidRPr="009A2313">
        <w:rPr>
          <w:rFonts w:ascii="Ariel" w:hAnsi="Ariel" w:cs="ArialMT"/>
          <w:b/>
          <w:sz w:val="22"/>
          <w:szCs w:val="22"/>
        </w:rPr>
        <w:t>THIS COURSE DOES NOT LEAD TO A LICENSE. IT IS AN ENDORSEMENT PROGRAM</w:t>
      </w:r>
    </w:p>
    <w:p w:rsidR="003E3F73" w:rsidRPr="009A2313" w:rsidRDefault="003E3F73" w:rsidP="006B0BDE">
      <w:pPr>
        <w:rPr>
          <w:rFonts w:ascii="Ariel" w:hAnsi="Ariel" w:cs="ArialMT"/>
          <w:sz w:val="22"/>
          <w:szCs w:val="22"/>
        </w:rPr>
      </w:pPr>
    </w:p>
    <w:p w:rsidR="00AA3E9F" w:rsidRPr="009A2313" w:rsidRDefault="00AA3E9F" w:rsidP="006B0BDE">
      <w:pPr>
        <w:rPr>
          <w:rFonts w:ascii="Ariel" w:hAnsi="Ariel" w:cs="ArialMT"/>
          <w:sz w:val="22"/>
          <w:szCs w:val="22"/>
        </w:rPr>
      </w:pPr>
    </w:p>
    <w:p w:rsidR="002A4F2E" w:rsidRPr="009A2313" w:rsidRDefault="006B0BDE" w:rsidP="00B06A91">
      <w:pPr>
        <w:pStyle w:val="BodyText2"/>
        <w:jc w:val="left"/>
        <w:outlineLvl w:val="0"/>
        <w:rPr>
          <w:rFonts w:ascii="Arial Narrow" w:hAnsi="Arial Narrow"/>
          <w:b/>
          <w:sz w:val="22"/>
          <w:szCs w:val="22"/>
        </w:rPr>
      </w:pPr>
      <w:r w:rsidRPr="009A2313">
        <w:rPr>
          <w:rFonts w:ascii="Arial Narrow" w:hAnsi="Arial Narrow"/>
          <w:b/>
          <w:sz w:val="22"/>
          <w:szCs w:val="22"/>
        </w:rPr>
        <w:t xml:space="preserve">                                               </w:t>
      </w:r>
      <w:r w:rsidR="002A4F2E" w:rsidRPr="009A2313">
        <w:rPr>
          <w:rFonts w:ascii="Arial Narrow" w:hAnsi="Arial Narrow"/>
          <w:b/>
          <w:sz w:val="22"/>
          <w:szCs w:val="22"/>
        </w:rPr>
        <w:t>STUDENT RECORDS</w:t>
      </w:r>
    </w:p>
    <w:p w:rsidR="0078497D" w:rsidRPr="009A2313" w:rsidRDefault="0078497D" w:rsidP="002A4F2E">
      <w:pPr>
        <w:pStyle w:val="BodyText2"/>
        <w:jc w:val="center"/>
        <w:rPr>
          <w:rFonts w:ascii="Arial Narrow" w:hAnsi="Arial Narrow"/>
          <w:b/>
          <w:sz w:val="22"/>
          <w:szCs w:val="22"/>
        </w:rPr>
      </w:pPr>
    </w:p>
    <w:p w:rsidR="002A4F2E" w:rsidRPr="009A2313" w:rsidRDefault="0078497D" w:rsidP="002A4F2E">
      <w:pPr>
        <w:pStyle w:val="BodyText2"/>
        <w:rPr>
          <w:rFonts w:ascii="Arial" w:hAnsi="Arial" w:cs="Arial"/>
          <w:sz w:val="22"/>
          <w:szCs w:val="22"/>
        </w:rPr>
      </w:pPr>
      <w:r w:rsidRPr="009A2313">
        <w:rPr>
          <w:rFonts w:ascii="Arial" w:hAnsi="Arial" w:cs="Arial"/>
          <w:sz w:val="22"/>
          <w:szCs w:val="22"/>
        </w:rPr>
        <w:t xml:space="preserve">A student, </w:t>
      </w:r>
      <w:r w:rsidR="002A4F2E" w:rsidRPr="009A2313">
        <w:rPr>
          <w:rFonts w:ascii="Arial" w:hAnsi="Arial" w:cs="Arial"/>
          <w:sz w:val="22"/>
          <w:szCs w:val="22"/>
        </w:rPr>
        <w:t>parent or guardian of a dependant student, has a right to gain access to their cumulative records by appointment under the supervision of an instructor or staff member.</w:t>
      </w:r>
    </w:p>
    <w:p w:rsidR="002A4F2E" w:rsidRPr="009A2313" w:rsidRDefault="002A4F2E" w:rsidP="002A4F2E">
      <w:pPr>
        <w:pStyle w:val="BodyText2"/>
        <w:rPr>
          <w:rFonts w:ascii="Arial" w:hAnsi="Arial" w:cs="Arial"/>
          <w:sz w:val="22"/>
          <w:szCs w:val="22"/>
        </w:rPr>
      </w:pPr>
      <w:r w:rsidRPr="009A2313">
        <w:rPr>
          <w:rFonts w:ascii="Arial" w:hAnsi="Arial" w:cs="Arial"/>
          <w:sz w:val="22"/>
          <w:szCs w:val="22"/>
        </w:rPr>
        <w:tab/>
        <w:t>Information pertaining to a student’s cumulative record will be released only upon written instructions and/or written permission from the student, or parent or guardian of a dependant student. Access will be permitted to NACCAS in relation to any accreditation process whether initiated by the school or in response to a directive from the Commission. The school will also release information to the Montana Board of Barbers and Cosmetologists upon request.</w:t>
      </w:r>
    </w:p>
    <w:p w:rsidR="003E3F73" w:rsidRPr="009A2313" w:rsidRDefault="003E3F73" w:rsidP="006B0BDE">
      <w:pPr>
        <w:textAlignment w:val="baseline"/>
        <w:rPr>
          <w:rFonts w:ascii="Arial" w:hAnsi="Arial" w:cs="Arial"/>
          <w:sz w:val="22"/>
          <w:szCs w:val="22"/>
        </w:rPr>
      </w:pPr>
    </w:p>
    <w:p w:rsidR="002A4F2E" w:rsidRPr="009A2313" w:rsidRDefault="002A4F2E" w:rsidP="008E131B">
      <w:pPr>
        <w:jc w:val="center"/>
        <w:textAlignment w:val="baseline"/>
        <w:outlineLvl w:val="0"/>
        <w:rPr>
          <w:rFonts w:ascii="Arial" w:hAnsi="Arial" w:cs="Arial"/>
          <w:b/>
          <w:bCs/>
          <w:sz w:val="22"/>
          <w:szCs w:val="22"/>
        </w:rPr>
      </w:pPr>
      <w:r w:rsidRPr="009A2313">
        <w:rPr>
          <w:rFonts w:ascii="Arial" w:hAnsi="Arial" w:cs="Arial"/>
          <w:b/>
          <w:bCs/>
          <w:sz w:val="22"/>
          <w:szCs w:val="22"/>
        </w:rPr>
        <w:t>GRADING &amp; ACADEMIC INFORMATION</w:t>
      </w:r>
    </w:p>
    <w:p w:rsidR="002A4F2E" w:rsidRPr="009A2313" w:rsidRDefault="002A4F2E" w:rsidP="002A4F2E">
      <w:pPr>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Each</w:t>
      </w:r>
      <w:r w:rsidR="008A04A7" w:rsidRPr="009A2313">
        <w:rPr>
          <w:rFonts w:ascii="Arial" w:hAnsi="Arial" w:cs="Arial"/>
          <w:sz w:val="22"/>
          <w:szCs w:val="22"/>
        </w:rPr>
        <w:t xml:space="preserve"> enrolled student</w:t>
      </w:r>
      <w:r w:rsidRPr="009A2313">
        <w:rPr>
          <w:rFonts w:ascii="Arial" w:hAnsi="Arial" w:cs="Arial"/>
          <w:sz w:val="22"/>
          <w:szCs w:val="22"/>
        </w:rPr>
        <w:t xml:space="preserve"> will be required to maintain a grade point average of 75% to stay </w:t>
      </w:r>
      <w:r w:rsidR="0078497D" w:rsidRPr="009A2313">
        <w:rPr>
          <w:rFonts w:ascii="Arial" w:hAnsi="Arial" w:cs="Arial"/>
          <w:sz w:val="22"/>
          <w:szCs w:val="22"/>
        </w:rPr>
        <w:t>in satisfactory progress.  S</w:t>
      </w:r>
      <w:r w:rsidRPr="009A2313">
        <w:rPr>
          <w:rFonts w:ascii="Arial" w:hAnsi="Arial" w:cs="Arial"/>
          <w:sz w:val="22"/>
          <w:szCs w:val="22"/>
        </w:rPr>
        <w:t>tudents being funded through other agencies will also need to maintain satisfactory progress to be eligible for funds.</w:t>
      </w:r>
    </w:p>
    <w:p w:rsidR="002A4F2E" w:rsidRPr="009A2313" w:rsidRDefault="002A4F2E" w:rsidP="002A4F2E">
      <w:pPr>
        <w:textAlignment w:val="baseline"/>
        <w:rPr>
          <w:rFonts w:ascii="Arial" w:hAnsi="Arial" w:cs="Arial"/>
          <w:sz w:val="22"/>
          <w:szCs w:val="22"/>
        </w:rPr>
      </w:pPr>
    </w:p>
    <w:p w:rsidR="006B0BDE" w:rsidRPr="009A2313" w:rsidRDefault="002A4F2E" w:rsidP="006B0BDE">
      <w:pPr>
        <w:textAlignment w:val="baseline"/>
        <w:rPr>
          <w:rFonts w:ascii="Arial" w:hAnsi="Arial" w:cs="Arial"/>
          <w:sz w:val="22"/>
          <w:szCs w:val="22"/>
        </w:rPr>
      </w:pPr>
      <w:r w:rsidRPr="009A2313">
        <w:rPr>
          <w:rFonts w:ascii="Arial" w:hAnsi="Arial" w:cs="Arial"/>
          <w:sz w:val="22"/>
          <w:szCs w:val="22"/>
        </w:rPr>
        <w:t xml:space="preserve">Each student will be graded in three </w:t>
      </w:r>
      <w:r w:rsidR="006B0BDE" w:rsidRPr="009A2313">
        <w:rPr>
          <w:rFonts w:ascii="Arial" w:hAnsi="Arial" w:cs="Arial"/>
          <w:sz w:val="22"/>
          <w:szCs w:val="22"/>
        </w:rPr>
        <w:t>areas</w:t>
      </w:r>
      <w:r w:rsidR="00893AC7" w:rsidRPr="009A2313">
        <w:rPr>
          <w:rFonts w:ascii="Arial" w:hAnsi="Arial" w:cs="Arial"/>
          <w:sz w:val="22"/>
          <w:szCs w:val="22"/>
        </w:rPr>
        <w:t xml:space="preserve">        </w:t>
      </w:r>
      <w:r w:rsidRPr="009A2313">
        <w:rPr>
          <w:rFonts w:ascii="Arial" w:hAnsi="Arial" w:cs="Arial"/>
          <w:sz w:val="22"/>
          <w:szCs w:val="22"/>
        </w:rPr>
        <w:t xml:space="preserve"> </w:t>
      </w:r>
      <w:proofErr w:type="gramStart"/>
      <w:r w:rsidR="006B0BDE" w:rsidRPr="009A2313">
        <w:rPr>
          <w:rFonts w:ascii="Arial" w:hAnsi="Arial" w:cs="Arial"/>
          <w:sz w:val="22"/>
          <w:szCs w:val="22"/>
        </w:rPr>
        <w:t>The</w:t>
      </w:r>
      <w:proofErr w:type="gramEnd"/>
      <w:r w:rsidR="006B0BDE" w:rsidRPr="009A2313">
        <w:rPr>
          <w:rFonts w:ascii="Arial" w:hAnsi="Arial" w:cs="Arial"/>
          <w:sz w:val="22"/>
          <w:szCs w:val="22"/>
        </w:rPr>
        <w:t xml:space="preserve"> following grading scale is u</w:t>
      </w:r>
      <w:r w:rsidR="00893AC7" w:rsidRPr="009A2313">
        <w:rPr>
          <w:rFonts w:ascii="Arial" w:hAnsi="Arial" w:cs="Arial"/>
          <w:sz w:val="22"/>
          <w:szCs w:val="22"/>
        </w:rPr>
        <w:t>sed to calculate student scores</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rPr>
        <w:t xml:space="preserve">    </w:t>
      </w:r>
      <w:r w:rsidR="006B0BDE" w:rsidRPr="009A2313">
        <w:rPr>
          <w:rFonts w:ascii="Arial" w:hAnsi="Arial" w:cs="Arial"/>
        </w:rPr>
        <w:t xml:space="preserve"> </w:t>
      </w:r>
      <w:r w:rsidRPr="009A2313">
        <w:rPr>
          <w:rFonts w:ascii="Arial" w:hAnsi="Arial" w:cs="Arial"/>
        </w:rPr>
        <w:t xml:space="preserve">  THEORY</w:t>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t>92-100</w:t>
      </w:r>
      <w:r w:rsidR="00893AC7" w:rsidRPr="009A2313">
        <w:rPr>
          <w:rFonts w:ascii="Arial" w:hAnsi="Arial" w:cs="Arial"/>
        </w:rPr>
        <w:tab/>
      </w:r>
      <w:r w:rsidR="00893AC7" w:rsidRPr="009A2313">
        <w:rPr>
          <w:rFonts w:ascii="Arial" w:hAnsi="Arial" w:cs="Arial"/>
        </w:rPr>
        <w:tab/>
        <w:t>A</w:t>
      </w:r>
    </w:p>
    <w:p w:rsidR="002A4F2E" w:rsidRPr="009A2313" w:rsidRDefault="002A4F2E" w:rsidP="002A4F2E">
      <w:pPr>
        <w:textAlignment w:val="baseline"/>
        <w:rPr>
          <w:rFonts w:ascii="Arial" w:hAnsi="Arial" w:cs="Arial"/>
        </w:rPr>
      </w:pPr>
      <w:r w:rsidRPr="009A2313">
        <w:rPr>
          <w:rFonts w:ascii="Arial" w:hAnsi="Arial" w:cs="Arial"/>
        </w:rPr>
        <w:lastRenderedPageBreak/>
        <w:tab/>
      </w:r>
      <w:r w:rsidRPr="009A2313">
        <w:rPr>
          <w:rFonts w:ascii="Arial" w:hAnsi="Arial" w:cs="Arial"/>
        </w:rPr>
        <w:tab/>
        <w:t xml:space="preserve">    </w:t>
      </w:r>
      <w:r w:rsidR="00203B80" w:rsidRPr="009A2313">
        <w:rPr>
          <w:rFonts w:ascii="Arial" w:hAnsi="Arial" w:cs="Arial"/>
        </w:rPr>
        <w:t xml:space="preserve"> </w:t>
      </w:r>
      <w:r w:rsidRPr="009A2313">
        <w:rPr>
          <w:rFonts w:ascii="Arial" w:hAnsi="Arial" w:cs="Arial"/>
        </w:rPr>
        <w:t xml:space="preserve">  PRACTICAL </w:t>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t>82-91</w:t>
      </w:r>
      <w:r w:rsidR="00893AC7" w:rsidRPr="009A2313">
        <w:rPr>
          <w:rFonts w:ascii="Arial" w:hAnsi="Arial" w:cs="Arial"/>
        </w:rPr>
        <w:tab/>
      </w:r>
      <w:r w:rsidR="00893AC7" w:rsidRPr="009A2313">
        <w:rPr>
          <w:rFonts w:ascii="Arial" w:hAnsi="Arial" w:cs="Arial"/>
        </w:rPr>
        <w:tab/>
        <w:t>B</w:t>
      </w:r>
    </w:p>
    <w:p w:rsidR="002A4F2E" w:rsidRPr="009A2313" w:rsidRDefault="002A4F2E" w:rsidP="002A4F2E">
      <w:pPr>
        <w:textAlignment w:val="baseline"/>
        <w:rPr>
          <w:rFonts w:ascii="Arial" w:hAnsi="Arial" w:cs="Arial"/>
        </w:rPr>
      </w:pPr>
      <w:r w:rsidRPr="009A2313">
        <w:rPr>
          <w:rFonts w:ascii="Arial" w:hAnsi="Arial" w:cs="Arial"/>
        </w:rPr>
        <w:t xml:space="preserve">                          </w:t>
      </w:r>
      <w:r w:rsidR="00203B80" w:rsidRPr="009A2313">
        <w:rPr>
          <w:rFonts w:ascii="Arial" w:hAnsi="Arial" w:cs="Arial"/>
        </w:rPr>
        <w:t xml:space="preserve">     </w:t>
      </w:r>
      <w:r w:rsidRPr="009A2313">
        <w:rPr>
          <w:rFonts w:ascii="Arial" w:hAnsi="Arial" w:cs="Arial"/>
        </w:rPr>
        <w:t xml:space="preserve">  LAB WORK</w:t>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r>
      <w:r w:rsidR="00893AC7" w:rsidRPr="009A2313">
        <w:rPr>
          <w:rFonts w:ascii="Arial" w:hAnsi="Arial" w:cs="Arial"/>
        </w:rPr>
        <w:tab/>
        <w:t>75-81</w:t>
      </w:r>
      <w:r w:rsidR="00893AC7" w:rsidRPr="009A2313">
        <w:rPr>
          <w:rFonts w:ascii="Arial" w:hAnsi="Arial" w:cs="Arial"/>
        </w:rPr>
        <w:tab/>
      </w:r>
      <w:r w:rsidR="00893AC7" w:rsidRPr="009A2313">
        <w:rPr>
          <w:rFonts w:ascii="Arial" w:hAnsi="Arial" w:cs="Arial"/>
        </w:rPr>
        <w:tab/>
        <w:t>C</w:t>
      </w:r>
    </w:p>
    <w:p w:rsidR="002A4F2E" w:rsidRPr="009A2313" w:rsidRDefault="004C26D2" w:rsidP="004C26D2">
      <w:pPr>
        <w:textAlignment w:val="baseline"/>
        <w:rPr>
          <w:rFonts w:ascii="Arial" w:hAnsi="Arial" w:cs="Arial"/>
        </w:rPr>
      </w:pPr>
      <w:r w:rsidRPr="009A2313">
        <w:rPr>
          <w:rFonts w:ascii="Arial" w:hAnsi="Arial" w:cs="Arial"/>
        </w:rPr>
        <w:t xml:space="preserve">                                                                                                                     </w:t>
      </w:r>
      <w:r w:rsidR="00893AC7" w:rsidRPr="009A2313">
        <w:rPr>
          <w:rFonts w:ascii="Arial" w:hAnsi="Arial" w:cs="Arial"/>
        </w:rPr>
        <w:t>Below 75</w:t>
      </w:r>
      <w:r w:rsidRPr="009A2313">
        <w:rPr>
          <w:rFonts w:ascii="Arial" w:hAnsi="Arial" w:cs="Arial"/>
        </w:rPr>
        <w:t xml:space="preserve">      </w:t>
      </w:r>
      <w:r w:rsidR="00893AC7" w:rsidRPr="009A2313">
        <w:rPr>
          <w:rFonts w:ascii="Arial" w:hAnsi="Arial" w:cs="Arial"/>
        </w:rPr>
        <w:t>Failing</w:t>
      </w:r>
    </w:p>
    <w:p w:rsidR="003D51F5" w:rsidRPr="009A2313" w:rsidRDefault="003D51F5" w:rsidP="004C26D2">
      <w:pPr>
        <w:textAlignment w:val="baseline"/>
        <w:rPr>
          <w:rFonts w:ascii="Arial" w:hAnsi="Arial" w:cs="Arial"/>
        </w:rPr>
      </w:pPr>
    </w:p>
    <w:p w:rsidR="002A4F2E" w:rsidRPr="009A2313" w:rsidRDefault="002A4F2E" w:rsidP="002A4F2E">
      <w:pPr>
        <w:textAlignment w:val="baseline"/>
        <w:rPr>
          <w:rFonts w:ascii="Arial" w:hAnsi="Arial" w:cs="Arial"/>
        </w:rPr>
      </w:pPr>
      <w:r w:rsidRPr="009A2313">
        <w:rPr>
          <w:rFonts w:ascii="Arial" w:hAnsi="Arial" w:cs="Arial"/>
          <w:sz w:val="22"/>
          <w:szCs w:val="22"/>
        </w:rPr>
        <w:tab/>
      </w:r>
      <w:r w:rsidRPr="009A2313">
        <w:rPr>
          <w:rFonts w:ascii="Arial" w:hAnsi="Arial" w:cs="Arial"/>
          <w:sz w:val="22"/>
          <w:szCs w:val="22"/>
        </w:rPr>
        <w:tab/>
      </w:r>
      <w:r w:rsidRPr="009A2313">
        <w:rPr>
          <w:rFonts w:ascii="Arial" w:hAnsi="Arial" w:cs="Arial"/>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Theory is held e</w:t>
      </w:r>
      <w:r w:rsidR="00987051" w:rsidRPr="009A2313">
        <w:rPr>
          <w:rFonts w:ascii="Arial" w:hAnsi="Arial" w:cs="Arial"/>
          <w:sz w:val="22"/>
          <w:szCs w:val="22"/>
        </w:rPr>
        <w:t>very morning from 9AM-10A</w:t>
      </w:r>
      <w:r w:rsidR="00CA4CD4" w:rsidRPr="009A2313">
        <w:rPr>
          <w:rFonts w:ascii="Arial" w:hAnsi="Arial" w:cs="Arial"/>
          <w:sz w:val="22"/>
          <w:szCs w:val="22"/>
        </w:rPr>
        <w:t>M</w:t>
      </w:r>
      <w:r w:rsidRPr="009A2313">
        <w:rPr>
          <w:rFonts w:ascii="Arial" w:hAnsi="Arial" w:cs="Arial"/>
          <w:sz w:val="22"/>
          <w:szCs w:val="22"/>
        </w:rPr>
        <w:t>. Crevier’s</w:t>
      </w:r>
      <w:r w:rsidR="001C2D46" w:rsidRPr="009A2313">
        <w:rPr>
          <w:rFonts w:ascii="Arial" w:hAnsi="Arial" w:cs="Arial"/>
          <w:sz w:val="22"/>
          <w:szCs w:val="22"/>
        </w:rPr>
        <w:t xml:space="preserve"> Academy of Cosmetology Art’s</w:t>
      </w:r>
      <w:r w:rsidRPr="009A2313">
        <w:rPr>
          <w:rFonts w:ascii="Arial" w:hAnsi="Arial" w:cs="Arial"/>
          <w:sz w:val="22"/>
          <w:szCs w:val="22"/>
        </w:rPr>
        <w:t xml:space="preserve"> uses Milady’s textbooks and other teaching aids for theory education. Multiple choice tests for each ch</w:t>
      </w:r>
      <w:r w:rsidR="00CA4CD4" w:rsidRPr="009A2313">
        <w:rPr>
          <w:rFonts w:ascii="Arial" w:hAnsi="Arial" w:cs="Arial"/>
          <w:sz w:val="22"/>
          <w:szCs w:val="22"/>
        </w:rPr>
        <w:t>apter will be taken at the end of each chapter</w:t>
      </w:r>
      <w:r w:rsidRPr="009A2313">
        <w:rPr>
          <w:rFonts w:ascii="Arial" w:hAnsi="Arial" w:cs="Arial"/>
          <w:sz w:val="22"/>
          <w:szCs w:val="22"/>
        </w:rPr>
        <w:t>. Extra credit projects may be given.</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Scores are calculated for GPA’s monthly</w:t>
      </w:r>
      <w:r w:rsidR="007467F2" w:rsidRPr="009A2313">
        <w:rPr>
          <w:rFonts w:ascii="Arial" w:hAnsi="Arial" w:cs="Arial"/>
          <w:sz w:val="22"/>
          <w:szCs w:val="22"/>
        </w:rPr>
        <w:t xml:space="preserve"> &amp; quarterly</w:t>
      </w:r>
      <w:r w:rsidRPr="009A2313">
        <w:rPr>
          <w:rFonts w:ascii="Arial" w:hAnsi="Arial" w:cs="Arial"/>
          <w:sz w:val="22"/>
          <w:szCs w:val="22"/>
        </w:rPr>
        <w:t>. Make-up work\tests must be done as soon as a student returns to school and is the responsibility of the student.</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Practical scores are evaluated after a student’s first 20% &amp; last 20% of required hours have been completed.  These scores must be evaluated and passed by an instructor.  Each task can be preformed on a mannequin, a client, or another student. </w:t>
      </w:r>
    </w:p>
    <w:p w:rsidR="00A20351" w:rsidRPr="009A2313" w:rsidRDefault="002A4F2E" w:rsidP="002A4F2E">
      <w:pPr>
        <w:textAlignment w:val="baseline"/>
        <w:rPr>
          <w:rFonts w:ascii="Arial" w:hAnsi="Arial" w:cs="Arial"/>
          <w:sz w:val="22"/>
          <w:szCs w:val="22"/>
        </w:rPr>
      </w:pPr>
      <w:r w:rsidRPr="009A2313">
        <w:rPr>
          <w:rFonts w:ascii="Arial" w:hAnsi="Arial" w:cs="Arial"/>
          <w:sz w:val="22"/>
          <w:szCs w:val="22"/>
        </w:rPr>
        <w:tab/>
        <w:t>Students falling below the required minimum will be placed on academic probation. If the student does not bring his\her grade up (</w:t>
      </w:r>
      <w:r w:rsidRPr="009A2313">
        <w:rPr>
          <w:rFonts w:ascii="Arial" w:hAnsi="Arial" w:cs="Arial"/>
          <w:b/>
          <w:bCs/>
          <w:sz w:val="22"/>
          <w:szCs w:val="22"/>
        </w:rPr>
        <w:t>each test</w:t>
      </w:r>
      <w:r w:rsidRPr="009A2313">
        <w:rPr>
          <w:rFonts w:ascii="Arial" w:hAnsi="Arial" w:cs="Arial"/>
          <w:sz w:val="22"/>
          <w:szCs w:val="22"/>
        </w:rPr>
        <w:t>) duri</w:t>
      </w:r>
      <w:r w:rsidR="00DF4EEB" w:rsidRPr="009A2313">
        <w:rPr>
          <w:rFonts w:ascii="Arial" w:hAnsi="Arial" w:cs="Arial"/>
          <w:sz w:val="22"/>
          <w:szCs w:val="22"/>
        </w:rPr>
        <w:t>ng this time the student may be</w:t>
      </w:r>
      <w:r w:rsidRPr="009A2313">
        <w:rPr>
          <w:rFonts w:ascii="Arial" w:hAnsi="Arial" w:cs="Arial"/>
          <w:sz w:val="22"/>
          <w:szCs w:val="22"/>
        </w:rPr>
        <w:t xml:space="preserve"> terminated.</w:t>
      </w:r>
    </w:p>
    <w:p w:rsidR="002A4F2E" w:rsidRPr="009A2313" w:rsidRDefault="002A4F2E" w:rsidP="002A4F2E">
      <w:pPr>
        <w:rPr>
          <w:sz w:val="22"/>
          <w:szCs w:val="22"/>
        </w:rPr>
      </w:pPr>
    </w:p>
    <w:p w:rsidR="002A4F2E" w:rsidRPr="009A2313" w:rsidRDefault="002A4F2E" w:rsidP="008E131B">
      <w:pPr>
        <w:jc w:val="center"/>
        <w:textAlignment w:val="baseline"/>
        <w:outlineLvl w:val="0"/>
        <w:rPr>
          <w:rFonts w:ascii="Arial" w:hAnsi="Arial" w:cs="Arial"/>
          <w:sz w:val="22"/>
          <w:szCs w:val="22"/>
        </w:rPr>
      </w:pPr>
      <w:r w:rsidRPr="009A2313">
        <w:rPr>
          <w:rFonts w:ascii="Arial" w:hAnsi="Arial" w:cs="Arial"/>
          <w:b/>
          <w:bCs/>
          <w:sz w:val="22"/>
          <w:szCs w:val="22"/>
        </w:rPr>
        <w:t>ATTENDANCE</w:t>
      </w: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Students enroll</w:t>
      </w:r>
      <w:r w:rsidR="00927F17" w:rsidRPr="009A2313">
        <w:rPr>
          <w:rFonts w:ascii="Arial" w:hAnsi="Arial" w:cs="Arial"/>
          <w:sz w:val="22"/>
          <w:szCs w:val="22"/>
        </w:rPr>
        <w:t xml:space="preserve"> 31</w:t>
      </w:r>
      <w:r w:rsidR="009379C7" w:rsidRPr="009A2313">
        <w:rPr>
          <w:rFonts w:ascii="Arial" w:hAnsi="Arial" w:cs="Arial"/>
          <w:sz w:val="22"/>
          <w:szCs w:val="22"/>
        </w:rPr>
        <w:t xml:space="preserve"> hours per week</w:t>
      </w:r>
      <w:r w:rsidRPr="009A2313">
        <w:rPr>
          <w:rFonts w:ascii="Arial" w:hAnsi="Arial" w:cs="Arial"/>
          <w:sz w:val="22"/>
          <w:szCs w:val="22"/>
        </w:rPr>
        <w:t xml:space="preserve"> &amp; must maintain 75% attendance at all times to remain in satisfactory progress. Special </w:t>
      </w:r>
      <w:r w:rsidR="00CA4CD4" w:rsidRPr="009A2313">
        <w:rPr>
          <w:rFonts w:ascii="Arial" w:hAnsi="Arial" w:cs="Arial"/>
          <w:sz w:val="22"/>
          <w:szCs w:val="22"/>
        </w:rPr>
        <w:t>circumstances or needs must</w:t>
      </w:r>
      <w:r w:rsidRPr="009A2313">
        <w:rPr>
          <w:rFonts w:ascii="Arial" w:hAnsi="Arial" w:cs="Arial"/>
          <w:sz w:val="22"/>
          <w:szCs w:val="22"/>
        </w:rPr>
        <w:t xml:space="preserve"> be discussed with registrar. </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100% attendance is expected during freshman training</w:t>
      </w:r>
      <w:r w:rsidR="00201849" w:rsidRPr="009A2313">
        <w:rPr>
          <w:rFonts w:ascii="Arial" w:hAnsi="Arial" w:cs="Arial"/>
          <w:sz w:val="22"/>
          <w:szCs w:val="22"/>
        </w:rPr>
        <w:t xml:space="preserve"> (first 10</w:t>
      </w:r>
      <w:r w:rsidR="00563D6A" w:rsidRPr="009A2313">
        <w:rPr>
          <w:rFonts w:ascii="Arial" w:hAnsi="Arial" w:cs="Arial"/>
          <w:sz w:val="22"/>
          <w:szCs w:val="22"/>
        </w:rPr>
        <w:t xml:space="preserve"> </w:t>
      </w:r>
      <w:r w:rsidR="008B1CCE" w:rsidRPr="009A2313">
        <w:rPr>
          <w:rFonts w:ascii="Arial" w:hAnsi="Arial" w:cs="Arial"/>
          <w:sz w:val="22"/>
          <w:szCs w:val="22"/>
        </w:rPr>
        <w:t xml:space="preserve">weeks for Cosmetology, first 4 </w:t>
      </w:r>
      <w:r w:rsidR="00EC6116" w:rsidRPr="009A2313">
        <w:rPr>
          <w:rFonts w:ascii="Arial" w:hAnsi="Arial" w:cs="Arial"/>
          <w:sz w:val="22"/>
          <w:szCs w:val="22"/>
        </w:rPr>
        <w:t>weeks for M</w:t>
      </w:r>
      <w:r w:rsidR="0083768B" w:rsidRPr="009A2313">
        <w:rPr>
          <w:rFonts w:ascii="Arial" w:hAnsi="Arial" w:cs="Arial"/>
          <w:sz w:val="22"/>
          <w:szCs w:val="22"/>
        </w:rPr>
        <w:t>anicuring &amp; first 5</w:t>
      </w:r>
      <w:r w:rsidRPr="009A2313">
        <w:rPr>
          <w:rFonts w:ascii="Arial" w:hAnsi="Arial" w:cs="Arial"/>
          <w:sz w:val="22"/>
          <w:szCs w:val="22"/>
        </w:rPr>
        <w:t xml:space="preserve"> weeks for Esthetics).  An evaluation will be calculated each month to determine each student’s attendance averages.   </w:t>
      </w:r>
    </w:p>
    <w:p w:rsidR="002A4F2E" w:rsidRPr="009A2313" w:rsidRDefault="002A4F2E" w:rsidP="002A4F2E">
      <w:pPr>
        <w:textAlignment w:val="baseline"/>
        <w:rPr>
          <w:rFonts w:ascii="Arial" w:hAnsi="Arial" w:cs="Arial"/>
          <w:sz w:val="22"/>
          <w:szCs w:val="22"/>
        </w:rPr>
      </w:pPr>
    </w:p>
    <w:p w:rsidR="002A4F2E" w:rsidRPr="009A2313" w:rsidRDefault="006B0A87" w:rsidP="002A4F2E">
      <w:pPr>
        <w:textAlignment w:val="baseline"/>
        <w:rPr>
          <w:rFonts w:ascii="Arial" w:hAnsi="Arial" w:cs="Arial"/>
          <w:sz w:val="22"/>
          <w:szCs w:val="22"/>
        </w:rPr>
      </w:pPr>
      <w:r w:rsidRPr="009A2313">
        <w:rPr>
          <w:rFonts w:ascii="Arial" w:hAnsi="Arial" w:cs="Arial"/>
          <w:sz w:val="22"/>
          <w:szCs w:val="22"/>
        </w:rPr>
        <w:tab/>
        <w:t>Students are required to notify the school</w:t>
      </w:r>
      <w:r w:rsidR="00C1675F" w:rsidRPr="009A2313">
        <w:rPr>
          <w:rFonts w:ascii="Arial" w:hAnsi="Arial" w:cs="Arial"/>
          <w:sz w:val="22"/>
          <w:szCs w:val="22"/>
        </w:rPr>
        <w:t xml:space="preserve"> before 9</w:t>
      </w:r>
      <w:r w:rsidR="002A4F2E" w:rsidRPr="009A2313">
        <w:rPr>
          <w:rFonts w:ascii="Arial" w:hAnsi="Arial" w:cs="Arial"/>
          <w:sz w:val="22"/>
          <w:szCs w:val="22"/>
        </w:rPr>
        <w:t xml:space="preserve">AM </w:t>
      </w:r>
      <w:r w:rsidRPr="009A2313">
        <w:rPr>
          <w:rFonts w:ascii="Arial" w:hAnsi="Arial" w:cs="Arial"/>
          <w:sz w:val="22"/>
          <w:szCs w:val="22"/>
        </w:rPr>
        <w:t>if they are unable to attend school</w:t>
      </w:r>
      <w:r w:rsidR="002A4F2E" w:rsidRPr="009A2313">
        <w:rPr>
          <w:rFonts w:ascii="Arial" w:hAnsi="Arial" w:cs="Arial"/>
          <w:sz w:val="22"/>
          <w:szCs w:val="22"/>
        </w:rPr>
        <w:t xml:space="preserve"> that </w:t>
      </w:r>
      <w:r w:rsidR="00F75AC5" w:rsidRPr="009A2313">
        <w:rPr>
          <w:rFonts w:ascii="Arial" w:hAnsi="Arial" w:cs="Arial"/>
          <w:sz w:val="22"/>
          <w:szCs w:val="22"/>
        </w:rPr>
        <w:t>day.</w:t>
      </w:r>
      <w:r w:rsidR="002A4F2E" w:rsidRPr="009A2313">
        <w:rPr>
          <w:rFonts w:ascii="Arial" w:hAnsi="Arial" w:cs="Arial"/>
          <w:sz w:val="22"/>
          <w:szCs w:val="22"/>
        </w:rPr>
        <w:t xml:space="preserve"> If the school </w:t>
      </w:r>
      <w:r w:rsidR="0078120B" w:rsidRPr="009A2313">
        <w:rPr>
          <w:rFonts w:ascii="Arial" w:hAnsi="Arial" w:cs="Arial"/>
          <w:sz w:val="22"/>
          <w:szCs w:val="22"/>
        </w:rPr>
        <w:t>does not receive a call before 9</w:t>
      </w:r>
      <w:r w:rsidR="002A4F2E" w:rsidRPr="009A2313">
        <w:rPr>
          <w:rFonts w:ascii="Arial" w:hAnsi="Arial" w:cs="Arial"/>
          <w:sz w:val="22"/>
          <w:szCs w:val="22"/>
        </w:rPr>
        <w:t>AM the student will receive a no-cal</w:t>
      </w:r>
      <w:r w:rsidR="00F75AC5" w:rsidRPr="009A2313">
        <w:rPr>
          <w:rFonts w:ascii="Arial" w:hAnsi="Arial" w:cs="Arial"/>
          <w:sz w:val="22"/>
          <w:szCs w:val="22"/>
        </w:rPr>
        <w:t xml:space="preserve">l (5 no-calls </w:t>
      </w:r>
      <w:r w:rsidR="002A4F2E" w:rsidRPr="009A2313">
        <w:rPr>
          <w:rFonts w:ascii="Arial" w:hAnsi="Arial" w:cs="Arial"/>
          <w:sz w:val="22"/>
          <w:szCs w:val="22"/>
        </w:rPr>
        <w:t>are allowed).</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Stud</w:t>
      </w:r>
      <w:r w:rsidR="0078679C" w:rsidRPr="009A2313">
        <w:rPr>
          <w:rFonts w:ascii="Arial" w:hAnsi="Arial" w:cs="Arial"/>
          <w:sz w:val="22"/>
          <w:szCs w:val="22"/>
        </w:rPr>
        <w:t>ents absent for more than 5</w:t>
      </w:r>
      <w:r w:rsidRPr="009A2313">
        <w:rPr>
          <w:rFonts w:ascii="Arial" w:hAnsi="Arial" w:cs="Arial"/>
          <w:sz w:val="22"/>
          <w:szCs w:val="22"/>
        </w:rPr>
        <w:t xml:space="preserve"> consecutive </w:t>
      </w:r>
      <w:r w:rsidRPr="009A2313">
        <w:rPr>
          <w:rFonts w:ascii="Arial" w:hAnsi="Arial" w:cs="Arial"/>
          <w:b/>
          <w:sz w:val="22"/>
          <w:szCs w:val="22"/>
        </w:rPr>
        <w:t>days</w:t>
      </w:r>
      <w:r w:rsidRPr="009A2313">
        <w:rPr>
          <w:rFonts w:ascii="Arial" w:hAnsi="Arial" w:cs="Arial"/>
          <w:sz w:val="22"/>
          <w:szCs w:val="22"/>
        </w:rPr>
        <w:t xml:space="preserve"> must have a </w:t>
      </w:r>
      <w:r w:rsidRPr="009A2313">
        <w:rPr>
          <w:rFonts w:ascii="Arial" w:hAnsi="Arial" w:cs="Arial"/>
          <w:b/>
          <w:sz w:val="22"/>
          <w:szCs w:val="22"/>
        </w:rPr>
        <w:t>doctor’s</w:t>
      </w:r>
      <w:r w:rsidRPr="009A2313">
        <w:rPr>
          <w:rFonts w:ascii="Arial" w:hAnsi="Arial" w:cs="Arial"/>
          <w:sz w:val="22"/>
          <w:szCs w:val="22"/>
        </w:rPr>
        <w:t xml:space="preserve"> excuse before returning to school.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Instructors must know at </w:t>
      </w:r>
      <w:r w:rsidR="00EC6116" w:rsidRPr="009A2313">
        <w:rPr>
          <w:rFonts w:ascii="Arial" w:hAnsi="Arial" w:cs="Arial"/>
          <w:sz w:val="22"/>
          <w:szCs w:val="22"/>
        </w:rPr>
        <w:t>all times where students are. I</w:t>
      </w:r>
      <w:r w:rsidRPr="009A2313">
        <w:rPr>
          <w:rFonts w:ascii="Arial" w:hAnsi="Arial" w:cs="Arial"/>
          <w:sz w:val="22"/>
          <w:szCs w:val="22"/>
        </w:rPr>
        <w:t xml:space="preserve">f there are any special circumstances that need to be arranged it must be cleared by an instructor. </w:t>
      </w:r>
    </w:p>
    <w:p w:rsidR="002A4F2E" w:rsidRPr="009A2313" w:rsidRDefault="002A4F2E" w:rsidP="00893AC7">
      <w:pPr>
        <w:textAlignment w:val="baseline"/>
        <w:rPr>
          <w:rFonts w:ascii="Arial" w:hAnsi="Arial" w:cs="Arial"/>
          <w:sz w:val="22"/>
          <w:szCs w:val="22"/>
        </w:rPr>
      </w:pPr>
      <w:r w:rsidRPr="009A2313">
        <w:rPr>
          <w:rFonts w:ascii="Arial" w:hAnsi="Arial" w:cs="Arial"/>
          <w:sz w:val="22"/>
          <w:szCs w:val="22"/>
        </w:rPr>
        <w:tab/>
        <w:t>Students will use a tamper proof time clock to keep track of their hours.  Should a student forget t</w:t>
      </w:r>
      <w:r w:rsidR="00CA4CD4" w:rsidRPr="009A2313">
        <w:rPr>
          <w:rFonts w:ascii="Arial" w:hAnsi="Arial" w:cs="Arial"/>
          <w:sz w:val="22"/>
          <w:szCs w:val="22"/>
        </w:rPr>
        <w:t>o clock in or out that time may</w:t>
      </w:r>
      <w:r w:rsidRPr="009A2313">
        <w:rPr>
          <w:rFonts w:ascii="Arial" w:hAnsi="Arial" w:cs="Arial"/>
          <w:sz w:val="22"/>
          <w:szCs w:val="22"/>
        </w:rPr>
        <w:t xml:space="preserve"> be lost.  </w:t>
      </w:r>
    </w:p>
    <w:p w:rsidR="00893AC7" w:rsidRPr="009A2313" w:rsidRDefault="00893AC7" w:rsidP="006B0BDE">
      <w:pPr>
        <w:ind w:left="1440" w:firstLine="720"/>
        <w:textAlignment w:val="baseline"/>
        <w:rPr>
          <w:rFonts w:ascii="Arial" w:hAnsi="Arial" w:cs="Arial"/>
          <w:b/>
          <w:bCs/>
          <w:sz w:val="22"/>
          <w:szCs w:val="22"/>
        </w:rPr>
      </w:pPr>
    </w:p>
    <w:p w:rsidR="007C17ED" w:rsidRPr="009A2313" w:rsidRDefault="007C17ED" w:rsidP="008E131B">
      <w:pPr>
        <w:jc w:val="center"/>
        <w:textAlignment w:val="baseline"/>
        <w:outlineLvl w:val="0"/>
        <w:rPr>
          <w:rFonts w:ascii="Arial" w:hAnsi="Arial" w:cs="Arial"/>
          <w:b/>
          <w:bCs/>
          <w:sz w:val="22"/>
          <w:szCs w:val="22"/>
        </w:rPr>
      </w:pPr>
    </w:p>
    <w:p w:rsidR="002A4F2E" w:rsidRPr="009A2313" w:rsidRDefault="002A4F2E" w:rsidP="008E131B">
      <w:pPr>
        <w:jc w:val="center"/>
        <w:textAlignment w:val="baseline"/>
        <w:outlineLvl w:val="0"/>
        <w:rPr>
          <w:rFonts w:ascii="Arial" w:hAnsi="Arial" w:cs="Arial"/>
          <w:sz w:val="22"/>
          <w:szCs w:val="22"/>
        </w:rPr>
      </w:pPr>
      <w:r w:rsidRPr="009A2313">
        <w:rPr>
          <w:rFonts w:ascii="Arial" w:hAnsi="Arial" w:cs="Arial"/>
          <w:b/>
          <w:bCs/>
          <w:sz w:val="22"/>
          <w:szCs w:val="22"/>
        </w:rPr>
        <w:t>DISCIPLINE</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Crevier’s</w:t>
      </w:r>
      <w:r w:rsidR="000652D1" w:rsidRPr="009A2313">
        <w:rPr>
          <w:rFonts w:ascii="Arial" w:hAnsi="Arial" w:cs="Arial"/>
          <w:sz w:val="22"/>
          <w:szCs w:val="22"/>
        </w:rPr>
        <w:t xml:space="preserve"> Academy of Cosmetology Arts</w:t>
      </w:r>
      <w:r w:rsidRPr="009A2313">
        <w:rPr>
          <w:rFonts w:ascii="Arial" w:hAnsi="Arial" w:cs="Arial"/>
          <w:sz w:val="22"/>
          <w:szCs w:val="22"/>
        </w:rPr>
        <w:t xml:space="preserve"> reserves the right to dismiss or terminate a student if that student is in violation of the </w:t>
      </w:r>
      <w:r w:rsidR="003D51F5" w:rsidRPr="009A2313">
        <w:rPr>
          <w:rFonts w:ascii="Arial" w:hAnsi="Arial" w:cs="Arial"/>
          <w:sz w:val="22"/>
          <w:szCs w:val="22"/>
        </w:rPr>
        <w:t>school’s</w:t>
      </w:r>
      <w:r w:rsidRPr="009A2313">
        <w:rPr>
          <w:rFonts w:ascii="Arial" w:hAnsi="Arial" w:cs="Arial"/>
          <w:sz w:val="22"/>
          <w:szCs w:val="22"/>
        </w:rPr>
        <w:t xml:space="preserve"> policies, or in violation of the state laws and rules, or is not in satisfactory progress. </w:t>
      </w:r>
      <w:r w:rsidR="003512D1" w:rsidRPr="009A2313">
        <w:rPr>
          <w:rFonts w:ascii="Arial" w:hAnsi="Arial" w:cs="Arial"/>
          <w:sz w:val="22"/>
          <w:szCs w:val="22"/>
        </w:rPr>
        <w:t xml:space="preserve">Students Termination dates will be determined by the </w:t>
      </w:r>
      <w:r w:rsidR="00DF4EEB" w:rsidRPr="009A2313">
        <w:rPr>
          <w:rFonts w:ascii="Arial" w:hAnsi="Arial" w:cs="Arial"/>
          <w:sz w:val="22"/>
          <w:szCs w:val="22"/>
        </w:rPr>
        <w:t>postmark on a written letter or 4</w:t>
      </w:r>
      <w:r w:rsidR="003512D1" w:rsidRPr="009A2313">
        <w:rPr>
          <w:rFonts w:ascii="Arial" w:hAnsi="Arial" w:cs="Arial"/>
          <w:sz w:val="22"/>
          <w:szCs w:val="22"/>
        </w:rPr>
        <w:t xml:space="preserve"> consecutive days of no contact by student.</w:t>
      </w:r>
    </w:p>
    <w:p w:rsidR="006B0BDE" w:rsidRPr="009A2313" w:rsidRDefault="002A4F2E" w:rsidP="002A4F2E">
      <w:pPr>
        <w:textAlignment w:val="baseline"/>
        <w:rPr>
          <w:rFonts w:ascii="Arial" w:hAnsi="Arial" w:cs="Arial"/>
          <w:sz w:val="22"/>
          <w:szCs w:val="22"/>
        </w:rPr>
      </w:pPr>
      <w:r w:rsidRPr="009A2313">
        <w:rPr>
          <w:rFonts w:ascii="Arial" w:hAnsi="Arial" w:cs="Arial"/>
          <w:sz w:val="22"/>
          <w:szCs w:val="22"/>
        </w:rPr>
        <w:tab/>
        <w:t>Policies regarding any breach of the student contract</w:t>
      </w:r>
      <w:r w:rsidR="00DF4EEB" w:rsidRPr="009A2313">
        <w:rPr>
          <w:rFonts w:ascii="Arial" w:hAnsi="Arial" w:cs="Arial"/>
          <w:sz w:val="22"/>
          <w:szCs w:val="22"/>
        </w:rPr>
        <w:t>/handbook</w:t>
      </w:r>
      <w:r w:rsidRPr="009A2313">
        <w:rPr>
          <w:rFonts w:ascii="Arial" w:hAnsi="Arial" w:cs="Arial"/>
          <w:sz w:val="22"/>
          <w:szCs w:val="22"/>
        </w:rPr>
        <w:t xml:space="preserve"> such as tardiness, unexcused absences, inappropriate conduct, dissent, theft, dishonesty, neglect, etc, will be documented and filed in the students file. If the problem persists the student will be put on probation. If the problem still persists the student will be given a leave of absence for one week or terminated.  After meeting with an instructor and the problem is corrected the student may be allowed to return upon the discretion of the staff. Copies of school policies are given to students at orientation.</w:t>
      </w:r>
    </w:p>
    <w:p w:rsidR="00893AC7" w:rsidRPr="009A2313" w:rsidRDefault="00893AC7" w:rsidP="002A4F2E">
      <w:pPr>
        <w:textAlignment w:val="baseline"/>
        <w:rPr>
          <w:rFonts w:ascii="Arial" w:hAnsi="Arial" w:cs="Arial"/>
          <w:b/>
          <w:bCs/>
          <w:sz w:val="22"/>
          <w:szCs w:val="22"/>
        </w:rPr>
      </w:pPr>
    </w:p>
    <w:p w:rsidR="002A4F2E" w:rsidRPr="009A2313" w:rsidRDefault="002A4F2E" w:rsidP="008E131B">
      <w:pPr>
        <w:jc w:val="center"/>
        <w:textAlignment w:val="baseline"/>
        <w:outlineLvl w:val="0"/>
        <w:rPr>
          <w:rFonts w:ascii="Arial" w:hAnsi="Arial" w:cs="Arial"/>
          <w:b/>
          <w:bCs/>
          <w:sz w:val="22"/>
          <w:szCs w:val="22"/>
        </w:rPr>
      </w:pPr>
      <w:r w:rsidRPr="009A2313">
        <w:rPr>
          <w:rFonts w:ascii="Arial" w:hAnsi="Arial" w:cs="Arial"/>
          <w:b/>
          <w:bCs/>
          <w:sz w:val="22"/>
          <w:szCs w:val="22"/>
        </w:rPr>
        <w:t>APPEAL PROCEDURES</w:t>
      </w: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ab/>
      </w:r>
      <w:r w:rsidRPr="009A2313">
        <w:rPr>
          <w:rFonts w:ascii="Arial" w:hAnsi="Arial" w:cs="Arial"/>
          <w:sz w:val="22"/>
          <w:szCs w:val="22"/>
        </w:rPr>
        <w:t>Students falling below minimum requirements may appeal the determination.  The students must submit a written appeal to the school authorities, along with necessary documents to support the appeal and a request for re-evaluation based on the evidence.</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The school must receive this information within 5 days of student’s termination.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The school will then hold a hearing within 5 days of receiving this appeal to review information.  The hearing shall include the student from whom the appeal was written, any legal guardians, school Instructors </w:t>
      </w:r>
      <w:r w:rsidRPr="009A2313">
        <w:rPr>
          <w:rFonts w:ascii="Arial" w:hAnsi="Arial" w:cs="Arial"/>
          <w:sz w:val="22"/>
          <w:szCs w:val="22"/>
        </w:rPr>
        <w:lastRenderedPageBreak/>
        <w:t>and owners.  A decision will then be made within 3 business day of the hearing and submitted in writing to the student.</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Should the student be accepted back to school, the student will be placed on probation for a 30 day period and all privileges prior to termination granted.</w:t>
      </w:r>
    </w:p>
    <w:p w:rsidR="002A4F2E" w:rsidRPr="009A2313" w:rsidRDefault="002A4F2E" w:rsidP="002A4F2E">
      <w:pPr>
        <w:textAlignment w:val="baseline"/>
        <w:rPr>
          <w:rFonts w:ascii="Arial" w:hAnsi="Arial" w:cs="Arial"/>
          <w:sz w:val="22"/>
          <w:szCs w:val="22"/>
        </w:rPr>
      </w:pPr>
    </w:p>
    <w:p w:rsidR="007B0F30" w:rsidRPr="009A2313" w:rsidRDefault="007B0F30" w:rsidP="00B06A91">
      <w:pPr>
        <w:jc w:val="center"/>
        <w:textAlignment w:val="baseline"/>
        <w:outlineLvl w:val="0"/>
        <w:rPr>
          <w:rFonts w:ascii="Arial" w:hAnsi="Arial" w:cs="Arial"/>
          <w:b/>
          <w:bCs/>
          <w:sz w:val="22"/>
          <w:szCs w:val="22"/>
        </w:rPr>
      </w:pPr>
    </w:p>
    <w:p w:rsidR="002A4F2E" w:rsidRPr="009A2313" w:rsidRDefault="002A4F2E" w:rsidP="00B06A91">
      <w:pPr>
        <w:jc w:val="center"/>
        <w:textAlignment w:val="baseline"/>
        <w:outlineLvl w:val="0"/>
        <w:rPr>
          <w:rFonts w:ascii="Arial" w:hAnsi="Arial" w:cs="Arial"/>
          <w:b/>
          <w:bCs/>
          <w:sz w:val="22"/>
          <w:szCs w:val="22"/>
        </w:rPr>
      </w:pPr>
      <w:r w:rsidRPr="009A2313">
        <w:rPr>
          <w:rFonts w:ascii="Arial" w:hAnsi="Arial" w:cs="Arial"/>
          <w:b/>
          <w:bCs/>
          <w:sz w:val="22"/>
          <w:szCs w:val="22"/>
        </w:rPr>
        <w:t>GROOMING &amp; DRESS CODE</w:t>
      </w:r>
    </w:p>
    <w:p w:rsidR="002A4F2E" w:rsidRPr="009A2313" w:rsidRDefault="002A4F2E" w:rsidP="002A4F2E">
      <w:pPr>
        <w:textAlignment w:val="baseline"/>
        <w:rPr>
          <w:rFonts w:ascii="Arial" w:hAnsi="Arial" w:cs="Arial"/>
          <w:b/>
          <w:bCs/>
          <w:sz w:val="22"/>
          <w:szCs w:val="22"/>
        </w:rPr>
      </w:pPr>
    </w:p>
    <w:p w:rsidR="0029340E" w:rsidRPr="009A2313" w:rsidRDefault="00F0687E" w:rsidP="0029340E">
      <w:pPr>
        <w:widowControl/>
        <w:overflowPunct/>
        <w:autoSpaceDE/>
        <w:autoSpaceDN/>
        <w:adjustRightInd/>
        <w:rPr>
          <w:rFonts w:ascii="Arial" w:hAnsi="Arial"/>
          <w:kern w:val="0"/>
          <w:sz w:val="18"/>
          <w:szCs w:val="18"/>
        </w:rPr>
      </w:pPr>
      <w:r w:rsidRPr="009A2313">
        <w:rPr>
          <w:rFonts w:ascii="Arial" w:hAnsi="Arial" w:cs="Arial"/>
          <w:sz w:val="22"/>
          <w:szCs w:val="22"/>
        </w:rPr>
        <w:tab/>
      </w:r>
      <w:r w:rsidR="0029340E" w:rsidRPr="009A2313">
        <w:rPr>
          <w:rFonts w:ascii="Arial" w:hAnsi="Arial"/>
          <w:b/>
          <w:kern w:val="0"/>
          <w:sz w:val="18"/>
          <w:szCs w:val="18"/>
        </w:rPr>
        <w:t>Professional dress is required</w:t>
      </w:r>
      <w:r w:rsidR="0029340E" w:rsidRPr="009A2313">
        <w:rPr>
          <w:rFonts w:ascii="Arial" w:hAnsi="Arial"/>
          <w:kern w:val="0"/>
          <w:sz w:val="18"/>
          <w:szCs w:val="18"/>
        </w:rPr>
        <w:t xml:space="preserve">. Clean wrinkle free tops and pants are to be worn. ALL clothing must be clean, modest and in good repair. No holes, rips or see through clothing allowed. ABSOULUTELY NO Logo t-shirts, shorts, miniskirts, sweat cloths, hoodies or denim will be allowed. Dresses and skirts must be below the knees when sitting down. When wearing leggings blouses must cover the bottom when bending over.  School assigned lab coats\aprons are to be worn at all times. No shoulders, cleavage or midriff will be exposed. </w:t>
      </w:r>
    </w:p>
    <w:p w:rsidR="0029340E" w:rsidRPr="009A2313" w:rsidRDefault="0029340E" w:rsidP="0029340E">
      <w:pPr>
        <w:widowControl/>
        <w:overflowPunct/>
        <w:autoSpaceDE/>
        <w:autoSpaceDN/>
        <w:adjustRightInd/>
        <w:rPr>
          <w:rFonts w:ascii="Arial" w:hAnsi="Arial"/>
          <w:kern w:val="0"/>
          <w:sz w:val="18"/>
          <w:szCs w:val="18"/>
        </w:rPr>
      </w:pPr>
      <w:r w:rsidRPr="009A2313">
        <w:rPr>
          <w:rFonts w:ascii="Arial" w:hAnsi="Arial"/>
          <w:kern w:val="0"/>
          <w:sz w:val="18"/>
          <w:szCs w:val="18"/>
        </w:rPr>
        <w:t xml:space="preserve">Shoes must be clean and in good repair. Full construction shoes are to be worn. No open toe, moccasins or slippers etc.  </w:t>
      </w:r>
    </w:p>
    <w:p w:rsidR="0029340E" w:rsidRPr="009A2313" w:rsidRDefault="0029340E" w:rsidP="0029340E">
      <w:pPr>
        <w:widowControl/>
        <w:overflowPunct/>
        <w:autoSpaceDE/>
        <w:autoSpaceDN/>
        <w:adjustRightInd/>
        <w:rPr>
          <w:rFonts w:ascii="Arial" w:hAnsi="Arial"/>
          <w:kern w:val="0"/>
          <w:sz w:val="18"/>
          <w:szCs w:val="18"/>
        </w:rPr>
      </w:pPr>
      <w:r w:rsidRPr="009A2313">
        <w:rPr>
          <w:rFonts w:ascii="Arial" w:hAnsi="Arial"/>
          <w:kern w:val="0"/>
          <w:sz w:val="18"/>
          <w:szCs w:val="18"/>
        </w:rPr>
        <w:t xml:space="preserve">All students will practice good hygiene while in attendance. </w:t>
      </w:r>
    </w:p>
    <w:p w:rsidR="0029340E" w:rsidRPr="009A2313" w:rsidRDefault="0029340E" w:rsidP="0029340E">
      <w:pPr>
        <w:widowControl/>
        <w:overflowPunct/>
        <w:autoSpaceDE/>
        <w:autoSpaceDN/>
        <w:adjustRightInd/>
        <w:rPr>
          <w:rFonts w:ascii="Arial" w:hAnsi="Arial"/>
          <w:kern w:val="0"/>
          <w:sz w:val="18"/>
          <w:szCs w:val="18"/>
        </w:rPr>
      </w:pPr>
      <w:r w:rsidRPr="009A2313">
        <w:rPr>
          <w:rFonts w:ascii="Arial" w:hAnsi="Arial"/>
          <w:kern w:val="0"/>
          <w:sz w:val="18"/>
          <w:szCs w:val="18"/>
        </w:rPr>
        <w:t xml:space="preserve">Hair must be neat, clean, well-groomed </w:t>
      </w:r>
      <w:r w:rsidR="00460C23" w:rsidRPr="009A2313">
        <w:rPr>
          <w:rFonts w:ascii="Arial" w:hAnsi="Arial"/>
          <w:kern w:val="0"/>
          <w:sz w:val="18"/>
          <w:szCs w:val="18"/>
        </w:rPr>
        <w:t>and professional looking before</w:t>
      </w:r>
      <w:r w:rsidR="00D148F7" w:rsidRPr="009A2313">
        <w:rPr>
          <w:rFonts w:ascii="Arial" w:hAnsi="Arial"/>
          <w:kern w:val="0"/>
          <w:sz w:val="18"/>
          <w:szCs w:val="18"/>
        </w:rPr>
        <w:t xml:space="preserve"> </w:t>
      </w:r>
      <w:r w:rsidR="00A45950" w:rsidRPr="009A2313">
        <w:rPr>
          <w:rFonts w:ascii="Arial" w:hAnsi="Arial"/>
          <w:kern w:val="0"/>
          <w:sz w:val="18"/>
          <w:szCs w:val="18"/>
        </w:rPr>
        <w:t>9</w:t>
      </w:r>
      <w:r w:rsidRPr="009A2313">
        <w:rPr>
          <w:rFonts w:ascii="Arial" w:hAnsi="Arial"/>
          <w:kern w:val="0"/>
          <w:sz w:val="18"/>
          <w:szCs w:val="18"/>
        </w:rPr>
        <w:t>am each day. Pony tails, messy buns, clips,</w:t>
      </w:r>
    </w:p>
    <w:p w:rsidR="0029340E" w:rsidRPr="009A2313" w:rsidRDefault="0029340E" w:rsidP="0029340E">
      <w:pPr>
        <w:widowControl/>
        <w:overflowPunct/>
        <w:autoSpaceDE/>
        <w:autoSpaceDN/>
        <w:adjustRightInd/>
        <w:rPr>
          <w:rFonts w:ascii="Arial" w:hAnsi="Arial"/>
          <w:kern w:val="0"/>
          <w:sz w:val="18"/>
          <w:szCs w:val="18"/>
        </w:rPr>
      </w:pPr>
      <w:proofErr w:type="gramStart"/>
      <w:r w:rsidRPr="009A2313">
        <w:rPr>
          <w:rFonts w:ascii="Arial" w:hAnsi="Arial"/>
          <w:kern w:val="0"/>
          <w:sz w:val="18"/>
          <w:szCs w:val="18"/>
        </w:rPr>
        <w:t>head</w:t>
      </w:r>
      <w:proofErr w:type="gramEnd"/>
      <w:r w:rsidRPr="009A2313">
        <w:rPr>
          <w:rFonts w:ascii="Arial" w:hAnsi="Arial"/>
          <w:kern w:val="0"/>
          <w:sz w:val="18"/>
          <w:szCs w:val="18"/>
        </w:rPr>
        <w:t xml:space="preserve"> coverings or hats will not be allowed.</w:t>
      </w:r>
      <w:r w:rsidRPr="009A2313">
        <w:rPr>
          <w:rFonts w:ascii="Arial" w:hAnsi="Arial"/>
          <w:b/>
          <w:kern w:val="0"/>
          <w:sz w:val="18"/>
          <w:szCs w:val="18"/>
        </w:rPr>
        <w:t xml:space="preserve">  </w:t>
      </w:r>
      <w:r w:rsidRPr="009A2313">
        <w:rPr>
          <w:rFonts w:ascii="Arial" w:hAnsi="Arial"/>
          <w:kern w:val="0"/>
          <w:sz w:val="18"/>
          <w:szCs w:val="18"/>
        </w:rPr>
        <w:t xml:space="preserve">Hands and nails must be clean and manicured. Student will be sent home if </w:t>
      </w:r>
    </w:p>
    <w:p w:rsidR="0029340E" w:rsidRPr="009A2313" w:rsidRDefault="0029340E" w:rsidP="0029340E">
      <w:pPr>
        <w:widowControl/>
        <w:overflowPunct/>
        <w:autoSpaceDE/>
        <w:autoSpaceDN/>
        <w:adjustRightInd/>
        <w:rPr>
          <w:rFonts w:ascii="Arial" w:hAnsi="Arial"/>
          <w:kern w:val="0"/>
          <w:sz w:val="18"/>
          <w:szCs w:val="18"/>
        </w:rPr>
      </w:pPr>
      <w:proofErr w:type="gramStart"/>
      <w:r w:rsidRPr="009A2313">
        <w:rPr>
          <w:rFonts w:ascii="Arial" w:hAnsi="Arial"/>
          <w:kern w:val="0"/>
          <w:sz w:val="18"/>
          <w:szCs w:val="18"/>
        </w:rPr>
        <w:t>any</w:t>
      </w:r>
      <w:proofErr w:type="gramEnd"/>
      <w:r w:rsidRPr="009A2313">
        <w:rPr>
          <w:rFonts w:ascii="Arial" w:hAnsi="Arial"/>
          <w:kern w:val="0"/>
          <w:sz w:val="18"/>
          <w:szCs w:val="18"/>
        </w:rPr>
        <w:t xml:space="preserve"> of the above policies are not abided by.</w:t>
      </w:r>
      <w:r w:rsidRPr="009A2313">
        <w:rPr>
          <w:rFonts w:ascii="Arial" w:hAnsi="Arial"/>
          <w:b/>
          <w:kern w:val="0"/>
          <w:sz w:val="18"/>
          <w:szCs w:val="18"/>
        </w:rPr>
        <w:t xml:space="preserve"> </w:t>
      </w:r>
      <w:r w:rsidRPr="009A2313">
        <w:rPr>
          <w:rFonts w:ascii="Arial" w:hAnsi="Arial"/>
          <w:kern w:val="0"/>
          <w:sz w:val="18"/>
          <w:szCs w:val="18"/>
        </w:rPr>
        <w:t xml:space="preserve">The student may return after correcting the problem. Instructors will use their </w:t>
      </w:r>
    </w:p>
    <w:p w:rsidR="0029340E" w:rsidRPr="009A2313" w:rsidRDefault="0029340E" w:rsidP="0029340E">
      <w:pPr>
        <w:widowControl/>
        <w:overflowPunct/>
        <w:autoSpaceDE/>
        <w:autoSpaceDN/>
        <w:adjustRightInd/>
        <w:rPr>
          <w:rFonts w:ascii="Arial" w:hAnsi="Arial"/>
          <w:kern w:val="0"/>
          <w:sz w:val="18"/>
          <w:szCs w:val="18"/>
        </w:rPr>
      </w:pPr>
      <w:proofErr w:type="gramStart"/>
      <w:r w:rsidRPr="009A2313">
        <w:rPr>
          <w:rFonts w:ascii="Arial" w:hAnsi="Arial"/>
          <w:kern w:val="0"/>
          <w:sz w:val="18"/>
          <w:szCs w:val="18"/>
        </w:rPr>
        <w:t>professional</w:t>
      </w:r>
      <w:proofErr w:type="gramEnd"/>
      <w:r w:rsidRPr="009A2313">
        <w:rPr>
          <w:rFonts w:ascii="Arial" w:hAnsi="Arial"/>
          <w:kern w:val="0"/>
          <w:sz w:val="18"/>
          <w:szCs w:val="18"/>
        </w:rPr>
        <w:t xml:space="preserve"> judgment to determine compliance to dress code.</w:t>
      </w:r>
    </w:p>
    <w:p w:rsidR="006911F4" w:rsidRPr="009A2313" w:rsidRDefault="006911F4" w:rsidP="0029340E">
      <w:pPr>
        <w:widowControl/>
        <w:overflowPunct/>
        <w:autoSpaceDE/>
        <w:autoSpaceDN/>
        <w:adjustRightInd/>
        <w:rPr>
          <w:rFonts w:ascii="Arial" w:hAnsi="Arial"/>
          <w:kern w:val="0"/>
          <w:sz w:val="18"/>
          <w:szCs w:val="18"/>
        </w:rPr>
      </w:pPr>
    </w:p>
    <w:p w:rsidR="006911F4" w:rsidRPr="009A2313" w:rsidRDefault="006911F4" w:rsidP="0029340E">
      <w:pPr>
        <w:widowControl/>
        <w:overflowPunct/>
        <w:autoSpaceDE/>
        <w:autoSpaceDN/>
        <w:adjustRightInd/>
        <w:rPr>
          <w:rFonts w:ascii="Arial" w:hAnsi="Arial"/>
          <w:kern w:val="0"/>
          <w:sz w:val="18"/>
          <w:szCs w:val="18"/>
        </w:rPr>
      </w:pPr>
    </w:p>
    <w:p w:rsidR="00A20351" w:rsidRPr="009A2313" w:rsidRDefault="00365EBA" w:rsidP="0029340E">
      <w:pPr>
        <w:textAlignment w:val="baseline"/>
        <w:rPr>
          <w:rFonts w:ascii="Arial" w:hAnsi="Arial" w:cs="Arial"/>
          <w:b/>
          <w:bCs/>
          <w:sz w:val="22"/>
          <w:szCs w:val="22"/>
        </w:rPr>
      </w:pPr>
      <w:r w:rsidRPr="009A2313">
        <w:rPr>
          <w:rFonts w:ascii="Arial" w:hAnsi="Arial" w:cs="Arial"/>
          <w:b/>
          <w:bCs/>
          <w:sz w:val="22"/>
          <w:szCs w:val="22"/>
        </w:rPr>
        <w:t xml:space="preserve">  </w:t>
      </w:r>
      <w:r w:rsidR="001A534C" w:rsidRPr="009A2313">
        <w:rPr>
          <w:rFonts w:ascii="Arial" w:hAnsi="Arial" w:cs="Arial"/>
          <w:b/>
          <w:bCs/>
          <w:sz w:val="22"/>
          <w:szCs w:val="22"/>
        </w:rPr>
        <w:tab/>
      </w:r>
      <w:r w:rsidR="001A534C" w:rsidRPr="009A2313">
        <w:rPr>
          <w:rFonts w:ascii="Arial" w:hAnsi="Arial" w:cs="Arial"/>
          <w:b/>
          <w:bCs/>
          <w:sz w:val="22"/>
          <w:szCs w:val="22"/>
        </w:rPr>
        <w:tab/>
      </w:r>
      <w:r w:rsidR="001A534C" w:rsidRPr="009A2313">
        <w:rPr>
          <w:rFonts w:ascii="Arial" w:hAnsi="Arial" w:cs="Arial"/>
          <w:b/>
          <w:bCs/>
          <w:sz w:val="22"/>
          <w:szCs w:val="22"/>
        </w:rPr>
        <w:tab/>
      </w:r>
      <w:r w:rsidR="002A4F2E" w:rsidRPr="009A2313">
        <w:rPr>
          <w:rFonts w:ascii="Arial" w:hAnsi="Arial" w:cs="Arial"/>
          <w:b/>
          <w:bCs/>
          <w:sz w:val="22"/>
          <w:szCs w:val="22"/>
        </w:rPr>
        <w:t>GRADUATION REQUIREMENTS</w:t>
      </w:r>
    </w:p>
    <w:p w:rsidR="0029340E" w:rsidRPr="009A2313" w:rsidRDefault="0029340E" w:rsidP="0029340E">
      <w:pPr>
        <w:textAlignment w:val="baseline"/>
        <w:rPr>
          <w:rFonts w:ascii="Arial" w:hAnsi="Arial" w:cs="Arial"/>
          <w:b/>
          <w:bCs/>
          <w:sz w:val="22"/>
          <w:szCs w:val="22"/>
        </w:rPr>
      </w:pPr>
    </w:p>
    <w:p w:rsidR="00365EBA" w:rsidRPr="009A2313" w:rsidRDefault="0043700D" w:rsidP="00365EBA">
      <w:pPr>
        <w:ind w:left="720"/>
        <w:textAlignment w:val="baseline"/>
        <w:outlineLvl w:val="0"/>
        <w:rPr>
          <w:rFonts w:ascii="Arial" w:hAnsi="Arial" w:cs="Arial"/>
          <w:b/>
          <w:bCs/>
          <w:sz w:val="22"/>
          <w:szCs w:val="22"/>
        </w:rPr>
      </w:pPr>
      <w:r w:rsidRPr="009A2313">
        <w:rPr>
          <w:rFonts w:ascii="Arial" w:hAnsi="Arial" w:cs="Arial"/>
          <w:b/>
          <w:bCs/>
          <w:sz w:val="22"/>
          <w:szCs w:val="22"/>
        </w:rPr>
        <w:t>Upon completion of all graduation requirements the school will issue the student a</w:t>
      </w:r>
    </w:p>
    <w:p w:rsidR="0043700D" w:rsidRPr="009A2313" w:rsidRDefault="0043700D" w:rsidP="00365EBA">
      <w:pPr>
        <w:ind w:left="720"/>
        <w:textAlignment w:val="baseline"/>
        <w:outlineLvl w:val="0"/>
        <w:rPr>
          <w:rFonts w:ascii="Arial" w:hAnsi="Arial" w:cs="Arial"/>
          <w:b/>
          <w:bCs/>
          <w:sz w:val="22"/>
          <w:szCs w:val="22"/>
        </w:rPr>
      </w:pPr>
      <w:r w:rsidRPr="009A2313">
        <w:rPr>
          <w:rFonts w:ascii="Arial" w:hAnsi="Arial" w:cs="Arial"/>
          <w:b/>
          <w:bCs/>
          <w:sz w:val="22"/>
          <w:szCs w:val="22"/>
        </w:rPr>
        <w:t xml:space="preserve"> </w:t>
      </w:r>
      <w:proofErr w:type="gramStart"/>
      <w:r w:rsidRPr="009A2313">
        <w:rPr>
          <w:rFonts w:ascii="Arial" w:hAnsi="Arial" w:cs="Arial"/>
          <w:b/>
          <w:bCs/>
          <w:sz w:val="22"/>
          <w:szCs w:val="22"/>
        </w:rPr>
        <w:t>diploma</w:t>
      </w:r>
      <w:proofErr w:type="gramEnd"/>
      <w:r w:rsidRPr="009A2313">
        <w:rPr>
          <w:rFonts w:ascii="Arial" w:hAnsi="Arial" w:cs="Arial"/>
          <w:b/>
          <w:bCs/>
          <w:sz w:val="22"/>
          <w:szCs w:val="22"/>
        </w:rPr>
        <w:t xml:space="preserve"> in their course of study.</w:t>
      </w:r>
    </w:p>
    <w:p w:rsidR="002A4F2E" w:rsidRPr="009A2313" w:rsidRDefault="002A4F2E" w:rsidP="002A4F2E">
      <w:pPr>
        <w:textAlignment w:val="baseline"/>
        <w:rPr>
          <w:rFonts w:ascii="Arial" w:hAnsi="Arial" w:cs="Arial"/>
          <w:b/>
          <w:bCs/>
          <w:sz w:val="22"/>
          <w:szCs w:val="22"/>
        </w:rPr>
      </w:pPr>
      <w:r w:rsidRPr="009A2313">
        <w:rPr>
          <w:rFonts w:ascii="Arial" w:hAnsi="Arial" w:cs="Arial"/>
          <w:b/>
          <w:bCs/>
          <w:sz w:val="22"/>
          <w:szCs w:val="22"/>
        </w:rPr>
        <w:tab/>
      </w:r>
      <w:r w:rsidRPr="009A2313">
        <w:rPr>
          <w:rFonts w:ascii="Arial" w:hAnsi="Arial" w:cs="Arial"/>
          <w:b/>
          <w:bCs/>
          <w:sz w:val="22"/>
          <w:szCs w:val="22"/>
        </w:rPr>
        <w:tab/>
      </w:r>
      <w:r w:rsidRPr="009A2313">
        <w:rPr>
          <w:rFonts w:ascii="Arial" w:hAnsi="Arial" w:cs="Arial"/>
          <w:b/>
          <w:bCs/>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1.         </w:t>
      </w:r>
      <w:r w:rsidR="006604CA" w:rsidRPr="009A2313">
        <w:rPr>
          <w:rFonts w:ascii="Arial" w:hAnsi="Arial" w:cs="Arial"/>
          <w:sz w:val="22"/>
          <w:szCs w:val="22"/>
        </w:rPr>
        <w:t xml:space="preserve"> </w:t>
      </w:r>
      <w:r w:rsidR="00A45950" w:rsidRPr="009A2313">
        <w:rPr>
          <w:rFonts w:ascii="Arial" w:hAnsi="Arial" w:cs="Arial"/>
          <w:sz w:val="22"/>
          <w:szCs w:val="22"/>
        </w:rPr>
        <w:t>COSMETOLOGY-COMPLETE 15</w:t>
      </w:r>
      <w:r w:rsidRPr="009A2313">
        <w:rPr>
          <w:rFonts w:ascii="Arial" w:hAnsi="Arial" w:cs="Arial"/>
          <w:sz w:val="22"/>
          <w:szCs w:val="22"/>
        </w:rPr>
        <w:t>00 HOURS OF TRAINING</w:t>
      </w: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 xml:space="preserve">            </w:t>
      </w:r>
      <w:r w:rsidR="006604CA" w:rsidRPr="009A2313">
        <w:rPr>
          <w:rFonts w:ascii="Arial" w:hAnsi="Arial" w:cs="Arial"/>
          <w:sz w:val="22"/>
          <w:szCs w:val="22"/>
        </w:rPr>
        <w:t xml:space="preserve"> </w:t>
      </w:r>
      <w:r w:rsidRPr="009A2313">
        <w:rPr>
          <w:rFonts w:ascii="Arial" w:hAnsi="Arial" w:cs="Arial"/>
          <w:sz w:val="22"/>
          <w:szCs w:val="22"/>
        </w:rPr>
        <w:t xml:space="preserve">MANICURING - COMPLETE </w:t>
      </w:r>
      <w:r w:rsidR="003D51F5" w:rsidRPr="009A2313">
        <w:rPr>
          <w:rFonts w:ascii="Arial" w:hAnsi="Arial" w:cs="Arial"/>
          <w:sz w:val="22"/>
          <w:szCs w:val="22"/>
        </w:rPr>
        <w:t>400</w:t>
      </w:r>
      <w:r w:rsidRPr="009A2313">
        <w:rPr>
          <w:rFonts w:ascii="Arial" w:hAnsi="Arial" w:cs="Arial"/>
          <w:sz w:val="22"/>
          <w:szCs w:val="22"/>
        </w:rPr>
        <w:t xml:space="preserve"> HOURS OF TRAINING</w:t>
      </w: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ab/>
        <w:t xml:space="preserve"> ETHETICS- COMPLETE 650 HOURS OF TRAINING</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 TEACHER TRAINING- COMPLETE 650 HOURS OF TRAINING</w:t>
      </w:r>
    </w:p>
    <w:p w:rsidR="004E1AF7" w:rsidRPr="009A2313" w:rsidRDefault="006604CA" w:rsidP="002A4F2E">
      <w:pPr>
        <w:textAlignment w:val="baseline"/>
        <w:rPr>
          <w:rFonts w:ascii="Arial" w:hAnsi="Arial" w:cs="Arial"/>
          <w:sz w:val="22"/>
          <w:szCs w:val="22"/>
        </w:rPr>
      </w:pPr>
      <w:r w:rsidRPr="009A2313">
        <w:rPr>
          <w:rFonts w:ascii="Arial" w:hAnsi="Arial" w:cs="Arial"/>
          <w:sz w:val="22"/>
          <w:szCs w:val="22"/>
        </w:rPr>
        <w:tab/>
        <w:t xml:space="preserve"> </w:t>
      </w:r>
      <w:r w:rsidR="004E1AF7" w:rsidRPr="009A2313">
        <w:rPr>
          <w:rFonts w:ascii="Arial" w:hAnsi="Arial" w:cs="Arial"/>
          <w:sz w:val="22"/>
          <w:szCs w:val="22"/>
        </w:rPr>
        <w:t>MICRODERMABRASION – CONPLETE 50 HOURS OF TRAINING</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2.</w:t>
      </w:r>
      <w:r w:rsidRPr="009A2313">
        <w:rPr>
          <w:rFonts w:ascii="Arial" w:hAnsi="Arial" w:cs="Arial"/>
          <w:sz w:val="22"/>
          <w:szCs w:val="22"/>
        </w:rPr>
        <w:tab/>
        <w:t xml:space="preserve">All practical &amp; theory projects/test/finals must be finished </w:t>
      </w:r>
    </w:p>
    <w:p w:rsidR="002A4F2E" w:rsidRPr="009A2313" w:rsidRDefault="002A4F2E" w:rsidP="002A4F2E">
      <w:pPr>
        <w:ind w:firstLine="720"/>
        <w:textAlignment w:val="baseline"/>
        <w:rPr>
          <w:rFonts w:ascii="Arial" w:hAnsi="Arial" w:cs="Arial"/>
          <w:sz w:val="22"/>
          <w:szCs w:val="22"/>
        </w:rPr>
      </w:pPr>
      <w:proofErr w:type="gramStart"/>
      <w:r w:rsidRPr="009A2313">
        <w:rPr>
          <w:rFonts w:ascii="Arial" w:hAnsi="Arial" w:cs="Arial"/>
          <w:sz w:val="22"/>
          <w:szCs w:val="22"/>
        </w:rPr>
        <w:t>with</w:t>
      </w:r>
      <w:proofErr w:type="gramEnd"/>
      <w:r w:rsidRPr="009A2313">
        <w:rPr>
          <w:rFonts w:ascii="Arial" w:hAnsi="Arial" w:cs="Arial"/>
          <w:sz w:val="22"/>
          <w:szCs w:val="22"/>
        </w:rPr>
        <w:t xml:space="preserve"> at least 75%.</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3.</w:t>
      </w:r>
      <w:r w:rsidRPr="009A2313">
        <w:rPr>
          <w:rFonts w:ascii="Arial" w:hAnsi="Arial" w:cs="Arial"/>
          <w:sz w:val="22"/>
          <w:szCs w:val="22"/>
        </w:rPr>
        <w:tab/>
        <w:t>All financial obligations to school have been met</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w:t>
      </w:r>
      <w:proofErr w:type="gramStart"/>
      <w:r w:rsidRPr="009A2313">
        <w:rPr>
          <w:rFonts w:ascii="Arial" w:hAnsi="Arial" w:cs="Arial"/>
          <w:sz w:val="22"/>
          <w:szCs w:val="22"/>
        </w:rPr>
        <w:t>tuition</w:t>
      </w:r>
      <w:proofErr w:type="gramEnd"/>
      <w:r w:rsidRPr="009A2313">
        <w:rPr>
          <w:rFonts w:ascii="Arial" w:hAnsi="Arial" w:cs="Arial"/>
          <w:sz w:val="22"/>
          <w:szCs w:val="22"/>
        </w:rPr>
        <w:t>, charge accounts, other fees)</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4.</w:t>
      </w:r>
      <w:r w:rsidRPr="009A2313">
        <w:rPr>
          <w:rFonts w:ascii="Arial" w:hAnsi="Arial" w:cs="Arial"/>
          <w:sz w:val="22"/>
          <w:szCs w:val="22"/>
        </w:rPr>
        <w:tab/>
        <w:t>All final paper work is complete</w:t>
      </w:r>
      <w:r w:rsidR="00A63FDB" w:rsidRPr="009A2313">
        <w:rPr>
          <w:rFonts w:ascii="Arial" w:hAnsi="Arial" w:cs="Arial"/>
          <w:sz w:val="22"/>
          <w:szCs w:val="22"/>
        </w:rPr>
        <w:t xml:space="preserve"> (listed in office)</w:t>
      </w:r>
    </w:p>
    <w:p w:rsidR="0043700D" w:rsidRPr="009A2313" w:rsidRDefault="002A4F2E" w:rsidP="002A4F2E">
      <w:pPr>
        <w:textAlignment w:val="baseline"/>
        <w:rPr>
          <w:rFonts w:ascii="Arial" w:hAnsi="Arial" w:cs="Arial"/>
          <w:sz w:val="22"/>
          <w:szCs w:val="22"/>
        </w:rPr>
      </w:pPr>
      <w:r w:rsidRPr="009A2313">
        <w:rPr>
          <w:rFonts w:ascii="Arial" w:hAnsi="Arial" w:cs="Arial"/>
          <w:sz w:val="22"/>
          <w:szCs w:val="22"/>
        </w:rPr>
        <w:t>5.</w:t>
      </w:r>
      <w:r w:rsidRPr="009A2313">
        <w:rPr>
          <w:rFonts w:ascii="Arial" w:hAnsi="Arial" w:cs="Arial"/>
          <w:sz w:val="22"/>
          <w:szCs w:val="22"/>
        </w:rPr>
        <w:tab/>
        <w:t>Student must be in satisfactory progress</w:t>
      </w:r>
    </w:p>
    <w:p w:rsidR="002A4F2E" w:rsidRPr="009A2313" w:rsidRDefault="002A4F2E" w:rsidP="002A4F2E">
      <w:pPr>
        <w:textAlignment w:val="baseline"/>
        <w:rPr>
          <w:rFonts w:ascii="Arial" w:hAnsi="Arial" w:cs="Arial"/>
          <w:sz w:val="22"/>
          <w:szCs w:val="22"/>
        </w:rPr>
      </w:pPr>
    </w:p>
    <w:p w:rsidR="002A4F2E" w:rsidRPr="009A2313" w:rsidRDefault="002A4F2E" w:rsidP="008A733C">
      <w:pPr>
        <w:jc w:val="center"/>
        <w:textAlignment w:val="baseline"/>
        <w:outlineLvl w:val="0"/>
        <w:rPr>
          <w:rFonts w:ascii="Arial" w:hAnsi="Arial" w:cs="Arial"/>
          <w:b/>
          <w:bCs/>
          <w:sz w:val="22"/>
          <w:szCs w:val="22"/>
        </w:rPr>
      </w:pPr>
      <w:r w:rsidRPr="009A2313">
        <w:rPr>
          <w:rFonts w:ascii="Arial" w:hAnsi="Arial" w:cs="Arial"/>
          <w:b/>
          <w:bCs/>
          <w:sz w:val="22"/>
          <w:szCs w:val="22"/>
        </w:rPr>
        <w:t>LICENSING REQUIREMENTS</w:t>
      </w:r>
    </w:p>
    <w:p w:rsidR="002A4F2E" w:rsidRPr="009A2313" w:rsidRDefault="002A4F2E" w:rsidP="002A4F2E">
      <w:pPr>
        <w:textAlignment w:val="baseline"/>
        <w:rPr>
          <w:rFonts w:ascii="Arial" w:hAnsi="Arial" w:cs="Arial"/>
          <w:b/>
          <w:bCs/>
          <w:sz w:val="22"/>
          <w:szCs w:val="22"/>
        </w:rPr>
      </w:pPr>
    </w:p>
    <w:p w:rsidR="002A4F2E" w:rsidRPr="009A2313" w:rsidRDefault="002A4F2E" w:rsidP="009379C7">
      <w:pPr>
        <w:textAlignment w:val="baseline"/>
        <w:rPr>
          <w:rFonts w:ascii="Arial" w:hAnsi="Arial" w:cs="Arial"/>
          <w:sz w:val="22"/>
          <w:szCs w:val="22"/>
        </w:rPr>
      </w:pPr>
      <w:r w:rsidRPr="009A2313">
        <w:rPr>
          <w:rFonts w:ascii="Arial" w:hAnsi="Arial" w:cs="Arial"/>
          <w:sz w:val="22"/>
          <w:szCs w:val="22"/>
        </w:rPr>
        <w:t>1.</w:t>
      </w:r>
      <w:r w:rsidRPr="009A2313">
        <w:rPr>
          <w:rFonts w:ascii="Arial" w:hAnsi="Arial" w:cs="Arial"/>
          <w:sz w:val="22"/>
          <w:szCs w:val="22"/>
        </w:rPr>
        <w:tab/>
      </w:r>
      <w:r w:rsidR="009379C7" w:rsidRPr="009A2313">
        <w:rPr>
          <w:rFonts w:ascii="Arial" w:hAnsi="Arial" w:cs="Arial"/>
          <w:sz w:val="22"/>
          <w:szCs w:val="22"/>
        </w:rPr>
        <w:t xml:space="preserve">Birth Certificate or Drivers License for proof of age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2.</w:t>
      </w:r>
      <w:r w:rsidRPr="009A2313">
        <w:rPr>
          <w:rFonts w:ascii="Arial" w:hAnsi="Arial" w:cs="Arial"/>
          <w:sz w:val="22"/>
          <w:szCs w:val="22"/>
        </w:rPr>
        <w:tab/>
        <w:t>High school diploma, GED or equivalent</w:t>
      </w:r>
    </w:p>
    <w:p w:rsidR="00893AC7" w:rsidRPr="009A2313" w:rsidRDefault="002F1BE1" w:rsidP="002A4F2E">
      <w:pPr>
        <w:textAlignment w:val="baseline"/>
        <w:rPr>
          <w:rFonts w:ascii="Arial" w:hAnsi="Arial" w:cs="Arial"/>
          <w:sz w:val="22"/>
          <w:szCs w:val="22"/>
        </w:rPr>
      </w:pPr>
      <w:r w:rsidRPr="009A2313">
        <w:rPr>
          <w:rFonts w:ascii="Arial" w:hAnsi="Arial" w:cs="Arial"/>
          <w:sz w:val="22"/>
          <w:szCs w:val="22"/>
        </w:rPr>
        <w:t>3.</w:t>
      </w:r>
      <w:r w:rsidRPr="009A2313">
        <w:rPr>
          <w:rFonts w:ascii="Arial" w:hAnsi="Arial" w:cs="Arial"/>
          <w:sz w:val="22"/>
          <w:szCs w:val="22"/>
        </w:rPr>
        <w:tab/>
        <w:t>Completed 15</w:t>
      </w:r>
      <w:r w:rsidR="002A4F2E" w:rsidRPr="009A2313">
        <w:rPr>
          <w:rFonts w:ascii="Arial" w:hAnsi="Arial" w:cs="Arial"/>
          <w:sz w:val="22"/>
          <w:szCs w:val="22"/>
        </w:rPr>
        <w:t>00 hours of training -cosmetology course or</w:t>
      </w:r>
    </w:p>
    <w:p w:rsidR="002A4F2E" w:rsidRPr="009A2313" w:rsidRDefault="002A4F2E" w:rsidP="00893AC7">
      <w:pPr>
        <w:ind w:firstLine="720"/>
        <w:textAlignment w:val="baseline"/>
        <w:rPr>
          <w:rFonts w:ascii="Arial" w:hAnsi="Arial" w:cs="Arial"/>
          <w:sz w:val="22"/>
          <w:szCs w:val="22"/>
        </w:rPr>
      </w:pPr>
      <w:r w:rsidRPr="009A2313">
        <w:rPr>
          <w:rFonts w:ascii="Arial" w:hAnsi="Arial" w:cs="Arial"/>
          <w:sz w:val="22"/>
          <w:szCs w:val="22"/>
        </w:rPr>
        <w:t>Completed</w:t>
      </w:r>
      <w:r w:rsidR="006911F4" w:rsidRPr="009A2313">
        <w:rPr>
          <w:rFonts w:ascii="Arial" w:hAnsi="Arial" w:cs="Arial"/>
          <w:sz w:val="22"/>
          <w:szCs w:val="22"/>
        </w:rPr>
        <w:t xml:space="preserve"> 400</w:t>
      </w:r>
      <w:r w:rsidRPr="009A2313">
        <w:rPr>
          <w:rFonts w:ascii="Arial" w:hAnsi="Arial" w:cs="Arial"/>
          <w:sz w:val="22"/>
          <w:szCs w:val="22"/>
        </w:rPr>
        <w:t xml:space="preserve"> hours of training-manicuring course or</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Complete 650 hours of training-esthetics course</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4. </w:t>
      </w:r>
      <w:r w:rsidRPr="009A2313">
        <w:rPr>
          <w:rFonts w:ascii="Arial" w:hAnsi="Arial" w:cs="Arial"/>
          <w:sz w:val="22"/>
          <w:szCs w:val="22"/>
        </w:rPr>
        <w:tab/>
        <w:t>Receive a diploma verifying graduation</w:t>
      </w:r>
    </w:p>
    <w:p w:rsidR="00071CDB" w:rsidRPr="009A2313" w:rsidRDefault="00071CDB" w:rsidP="00071CDB">
      <w:pPr>
        <w:textAlignment w:val="baseline"/>
        <w:rPr>
          <w:rFonts w:ascii="Arial" w:hAnsi="Arial" w:cs="Arial"/>
          <w:sz w:val="22"/>
          <w:szCs w:val="22"/>
        </w:rPr>
      </w:pPr>
    </w:p>
    <w:p w:rsidR="009601F6" w:rsidRPr="009A2313" w:rsidRDefault="00071CDB" w:rsidP="00B06A91">
      <w:pPr>
        <w:textAlignment w:val="baseline"/>
        <w:outlineLvl w:val="0"/>
        <w:rPr>
          <w:rFonts w:ascii="Arial" w:hAnsi="Arial" w:cs="Arial"/>
          <w:sz w:val="22"/>
          <w:szCs w:val="22"/>
        </w:rPr>
      </w:pPr>
      <w:r w:rsidRPr="009A2313">
        <w:rPr>
          <w:rFonts w:ascii="Arial" w:hAnsi="Arial" w:cs="Arial"/>
          <w:sz w:val="22"/>
          <w:szCs w:val="22"/>
        </w:rPr>
        <w:t xml:space="preserve">Note: microderm is </w:t>
      </w:r>
      <w:r w:rsidR="007467F2" w:rsidRPr="009A2313">
        <w:rPr>
          <w:rFonts w:ascii="Arial" w:hAnsi="Arial" w:cs="Arial"/>
          <w:sz w:val="22"/>
          <w:szCs w:val="22"/>
        </w:rPr>
        <w:t>an</w:t>
      </w:r>
      <w:r w:rsidRPr="009A2313">
        <w:rPr>
          <w:rFonts w:ascii="Arial" w:hAnsi="Arial" w:cs="Arial"/>
          <w:sz w:val="22"/>
          <w:szCs w:val="22"/>
        </w:rPr>
        <w:t xml:space="preserve"> </w:t>
      </w:r>
      <w:r w:rsidR="001C00FB" w:rsidRPr="009A2313">
        <w:rPr>
          <w:rFonts w:ascii="Arial" w:hAnsi="Arial" w:cs="Arial"/>
          <w:sz w:val="22"/>
          <w:szCs w:val="22"/>
        </w:rPr>
        <w:t>endorsement</w:t>
      </w:r>
      <w:r w:rsidRPr="009A2313">
        <w:rPr>
          <w:rFonts w:ascii="Arial" w:hAnsi="Arial" w:cs="Arial"/>
          <w:sz w:val="22"/>
          <w:szCs w:val="22"/>
        </w:rPr>
        <w:t xml:space="preserve"> only course offered to licensed cosmetologists &amp; estheticians</w:t>
      </w:r>
    </w:p>
    <w:p w:rsidR="002A4F2E" w:rsidRPr="009A2313" w:rsidRDefault="00AA3E9F" w:rsidP="00D83905">
      <w:pPr>
        <w:ind w:left="2160" w:firstLine="720"/>
        <w:textAlignment w:val="baseline"/>
        <w:outlineLvl w:val="0"/>
        <w:rPr>
          <w:rFonts w:ascii="Arial" w:hAnsi="Arial" w:cs="Arial"/>
          <w:b/>
          <w:bCs/>
          <w:sz w:val="22"/>
          <w:szCs w:val="22"/>
        </w:rPr>
      </w:pPr>
      <w:r w:rsidRPr="009A2313">
        <w:rPr>
          <w:rFonts w:ascii="Arial" w:hAnsi="Arial" w:cs="Arial"/>
          <w:b/>
          <w:bCs/>
          <w:sz w:val="22"/>
          <w:szCs w:val="22"/>
        </w:rPr>
        <w:t xml:space="preserve">   </w:t>
      </w:r>
      <w:r w:rsidR="002A4F2E" w:rsidRPr="009A2313">
        <w:rPr>
          <w:rFonts w:ascii="Arial" w:hAnsi="Arial" w:cs="Arial"/>
          <w:b/>
          <w:bCs/>
          <w:sz w:val="22"/>
          <w:szCs w:val="22"/>
        </w:rPr>
        <w:t>STATE LICENCING AGENCY</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STATE LICENSING AGENCY MONTANA STATE BOARD OF COSMETOLOGY, 301 SOUTH PARK AVENUE, HELENA, MONTANA 59620. PHONE (406)841-2335</w:t>
      </w:r>
    </w:p>
    <w:p w:rsidR="009601F6" w:rsidRPr="009A2313" w:rsidRDefault="00D83905" w:rsidP="002A4F2E">
      <w:pPr>
        <w:textAlignment w:val="baseline"/>
        <w:rPr>
          <w:rFonts w:ascii="Arial" w:hAnsi="Arial" w:cs="Arial"/>
          <w:sz w:val="22"/>
          <w:szCs w:val="22"/>
        </w:rPr>
      </w:pPr>
      <w:proofErr w:type="gramStart"/>
      <w:r w:rsidRPr="009A2313">
        <w:rPr>
          <w:rFonts w:ascii="Arial" w:hAnsi="Arial" w:cs="Arial"/>
          <w:sz w:val="22"/>
          <w:szCs w:val="22"/>
        </w:rPr>
        <w:t>NATIONAL ACCREDITING COMMISSION OF CAREER ARTS AND SCIENCES, 4401 FORD AVE., STE 1300, ALEXANDRIA, VA  22302 (703)600-7600.</w:t>
      </w:r>
      <w:proofErr w:type="gramEnd"/>
    </w:p>
    <w:p w:rsidR="002A4F2E" w:rsidRPr="009A2313" w:rsidRDefault="00694683" w:rsidP="00D83905">
      <w:pPr>
        <w:ind w:left="2880" w:firstLine="720"/>
        <w:jc w:val="both"/>
        <w:textAlignment w:val="baseline"/>
        <w:outlineLvl w:val="0"/>
        <w:rPr>
          <w:rFonts w:ascii="Arial" w:hAnsi="Arial" w:cs="Arial"/>
          <w:b/>
          <w:bCs/>
          <w:sz w:val="22"/>
          <w:szCs w:val="22"/>
        </w:rPr>
      </w:pPr>
      <w:r w:rsidRPr="009A2313">
        <w:rPr>
          <w:rFonts w:ascii="Arial" w:hAnsi="Arial" w:cs="Arial"/>
          <w:b/>
          <w:bCs/>
          <w:sz w:val="22"/>
          <w:szCs w:val="22"/>
        </w:rPr>
        <w:t xml:space="preserve">  </w:t>
      </w:r>
      <w:r w:rsidR="002A4F2E" w:rsidRPr="009A2313">
        <w:rPr>
          <w:rFonts w:ascii="Arial" w:hAnsi="Arial" w:cs="Arial"/>
          <w:b/>
          <w:bCs/>
          <w:sz w:val="22"/>
          <w:szCs w:val="22"/>
        </w:rPr>
        <w:t>PARKING &amp; HOUSING</w:t>
      </w: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Parking for students is within 1-2 blocks of the school.  Paid parking is also available through the city for </w:t>
      </w:r>
      <w:r w:rsidRPr="009A2313">
        <w:rPr>
          <w:rFonts w:ascii="Arial" w:hAnsi="Arial" w:cs="Arial"/>
          <w:sz w:val="22"/>
          <w:szCs w:val="22"/>
        </w:rPr>
        <w:lastRenderedPageBreak/>
        <w:t xml:space="preserve">a small fee. </w:t>
      </w:r>
      <w:proofErr w:type="gramStart"/>
      <w:r w:rsidRPr="009A2313">
        <w:rPr>
          <w:rFonts w:ascii="Arial" w:hAnsi="Arial" w:cs="Arial"/>
          <w:sz w:val="22"/>
          <w:szCs w:val="22"/>
        </w:rPr>
        <w:t>Customer</w:t>
      </w:r>
      <w:r w:rsidR="005D5BD9" w:rsidRPr="009A2313">
        <w:rPr>
          <w:rFonts w:ascii="Arial" w:hAnsi="Arial" w:cs="Arial"/>
          <w:sz w:val="22"/>
          <w:szCs w:val="22"/>
        </w:rPr>
        <w:t>/client</w:t>
      </w:r>
      <w:r w:rsidRPr="009A2313">
        <w:rPr>
          <w:rFonts w:ascii="Arial" w:hAnsi="Arial" w:cs="Arial"/>
          <w:sz w:val="22"/>
          <w:szCs w:val="22"/>
        </w:rPr>
        <w:t xml:space="preserve"> parking only </w:t>
      </w:r>
      <w:r w:rsidR="00A63FDB" w:rsidRPr="009A2313">
        <w:rPr>
          <w:rFonts w:ascii="Arial" w:hAnsi="Arial" w:cs="Arial"/>
          <w:sz w:val="22"/>
          <w:szCs w:val="22"/>
        </w:rPr>
        <w:t xml:space="preserve">around </w:t>
      </w:r>
      <w:r w:rsidRPr="009A2313">
        <w:rPr>
          <w:rFonts w:ascii="Arial" w:hAnsi="Arial" w:cs="Arial"/>
          <w:sz w:val="22"/>
          <w:szCs w:val="22"/>
        </w:rPr>
        <w:t xml:space="preserve">the building </w:t>
      </w:r>
      <w:r w:rsidR="005D5BD9" w:rsidRPr="009A2313">
        <w:rPr>
          <w:rFonts w:ascii="Arial" w:hAnsi="Arial" w:cs="Arial"/>
          <w:sz w:val="22"/>
          <w:szCs w:val="22"/>
        </w:rPr>
        <w:t>on school premises</w:t>
      </w:r>
      <w:r w:rsidRPr="009A2313">
        <w:rPr>
          <w:rFonts w:ascii="Arial" w:hAnsi="Arial" w:cs="Arial"/>
          <w:sz w:val="22"/>
          <w:szCs w:val="22"/>
        </w:rPr>
        <w:t>.</w:t>
      </w:r>
      <w:proofErr w:type="gramEnd"/>
      <w:r w:rsidRPr="009A2313">
        <w:rPr>
          <w:rFonts w:ascii="Arial" w:hAnsi="Arial" w:cs="Arial"/>
          <w:sz w:val="22"/>
          <w:szCs w:val="22"/>
        </w:rPr>
        <w:t xml:space="preserve">  Housing is</w:t>
      </w:r>
      <w:r w:rsidR="001C2D46" w:rsidRPr="009A2313">
        <w:rPr>
          <w:rFonts w:ascii="Arial" w:hAnsi="Arial" w:cs="Arial"/>
          <w:sz w:val="22"/>
          <w:szCs w:val="22"/>
        </w:rPr>
        <w:t xml:space="preserve"> not available through the school</w:t>
      </w:r>
      <w:r w:rsidRPr="009A2313">
        <w:rPr>
          <w:rFonts w:ascii="Arial" w:hAnsi="Arial" w:cs="Arial"/>
          <w:sz w:val="22"/>
          <w:szCs w:val="22"/>
        </w:rPr>
        <w:t>.</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Crevier’s</w:t>
      </w:r>
      <w:r w:rsidR="001C2D46" w:rsidRPr="009A2313">
        <w:rPr>
          <w:rFonts w:ascii="Arial" w:hAnsi="Arial" w:cs="Arial"/>
          <w:sz w:val="22"/>
          <w:szCs w:val="22"/>
        </w:rPr>
        <w:t xml:space="preserve"> Academy of Cosmetology Art’s</w:t>
      </w:r>
      <w:r w:rsidRPr="009A2313">
        <w:rPr>
          <w:rFonts w:ascii="Arial" w:hAnsi="Arial" w:cs="Arial"/>
          <w:sz w:val="22"/>
          <w:szCs w:val="22"/>
        </w:rPr>
        <w:t xml:space="preserve"> will help students find housing if necessary.</w:t>
      </w:r>
    </w:p>
    <w:p w:rsidR="006911F4" w:rsidRPr="009A2313" w:rsidRDefault="006911F4" w:rsidP="002A4F2E">
      <w:pPr>
        <w:textAlignment w:val="baseline"/>
        <w:rPr>
          <w:rFonts w:ascii="Arial" w:hAnsi="Arial" w:cs="Arial"/>
          <w:sz w:val="22"/>
          <w:szCs w:val="22"/>
        </w:rPr>
      </w:pPr>
    </w:p>
    <w:p w:rsidR="00A92D5C" w:rsidRPr="009A2313" w:rsidRDefault="00A92D5C" w:rsidP="002A4F2E">
      <w:pPr>
        <w:textAlignment w:val="baseline"/>
        <w:rPr>
          <w:rFonts w:ascii="Arial" w:hAnsi="Arial" w:cs="Arial"/>
          <w:sz w:val="22"/>
          <w:szCs w:val="22"/>
        </w:rPr>
      </w:pPr>
    </w:p>
    <w:p w:rsidR="002A4F2E" w:rsidRPr="009A2313" w:rsidRDefault="002A4F2E" w:rsidP="00D83905">
      <w:pPr>
        <w:jc w:val="center"/>
        <w:textAlignment w:val="baseline"/>
        <w:outlineLvl w:val="0"/>
        <w:rPr>
          <w:rFonts w:ascii="Arial" w:hAnsi="Arial" w:cs="Arial"/>
          <w:b/>
          <w:bCs/>
          <w:sz w:val="22"/>
          <w:szCs w:val="22"/>
        </w:rPr>
      </w:pPr>
      <w:r w:rsidRPr="009A2313">
        <w:rPr>
          <w:rFonts w:ascii="Arial" w:hAnsi="Arial" w:cs="Arial"/>
          <w:b/>
          <w:bCs/>
          <w:sz w:val="22"/>
          <w:szCs w:val="22"/>
        </w:rPr>
        <w:t>EMPLOYMENT ASSISTANCE &amp; OPPORTUNITIES</w:t>
      </w: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Employment for graduating students is not guaranteed.  However</w:t>
      </w:r>
      <w:r w:rsidR="00C92A4B" w:rsidRPr="009A2313">
        <w:rPr>
          <w:rFonts w:ascii="Arial" w:hAnsi="Arial" w:cs="Arial"/>
          <w:sz w:val="22"/>
          <w:szCs w:val="22"/>
        </w:rPr>
        <w:t>,</w:t>
      </w:r>
      <w:r w:rsidRPr="009A2313">
        <w:rPr>
          <w:rFonts w:ascii="Arial" w:hAnsi="Arial" w:cs="Arial"/>
          <w:sz w:val="22"/>
          <w:szCs w:val="22"/>
        </w:rPr>
        <w:t xml:space="preserve"> our instructors do notify students of jobs that are available.  Salons call for referrals and drop flyers by to be posted on the bulletin board.  We visit other salons throughout the year and have salon owners and workers come into the school to teach new techniques. Salon business and interviewing is taught as well. </w:t>
      </w:r>
    </w:p>
    <w:p w:rsidR="00D83905"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In today’s world, cosmetology &amp; spa care is not just a luxury but a necessity for most.  This change in society is not a temporary change, but a permanent change for our future.  As the world changes and becomes more advanced the needs of men &amp; women change as well.  The income generated from these fields varies, but is endless for the individual. The individual can choose their source of compensation. Some jobs offer </w:t>
      </w:r>
    </w:p>
    <w:p w:rsidR="002A4F2E" w:rsidRPr="009A2313" w:rsidRDefault="002A4F2E" w:rsidP="002A4F2E">
      <w:pPr>
        <w:textAlignment w:val="baseline"/>
        <w:rPr>
          <w:rFonts w:ascii="Arial" w:hAnsi="Arial" w:cs="Arial"/>
          <w:sz w:val="22"/>
          <w:szCs w:val="22"/>
        </w:rPr>
      </w:pPr>
      <w:proofErr w:type="gramStart"/>
      <w:r w:rsidRPr="009A2313">
        <w:rPr>
          <w:rFonts w:ascii="Arial" w:hAnsi="Arial" w:cs="Arial"/>
          <w:sz w:val="22"/>
          <w:szCs w:val="22"/>
        </w:rPr>
        <w:t>booth</w:t>
      </w:r>
      <w:proofErr w:type="gramEnd"/>
      <w:r w:rsidRPr="009A2313">
        <w:rPr>
          <w:rFonts w:ascii="Arial" w:hAnsi="Arial" w:cs="Arial"/>
          <w:sz w:val="22"/>
          <w:szCs w:val="22"/>
        </w:rPr>
        <w:t xml:space="preserve"> rent, wages with commissions or full commissions, or you might prefer owning your own salon, traveling for a company or being an educa</w:t>
      </w:r>
      <w:r w:rsidR="00C92A4B" w:rsidRPr="009A2313">
        <w:rPr>
          <w:rFonts w:ascii="Arial" w:hAnsi="Arial" w:cs="Arial"/>
          <w:sz w:val="22"/>
          <w:szCs w:val="22"/>
        </w:rPr>
        <w:t>tor of products and services, p</w:t>
      </w:r>
      <w:r w:rsidRPr="009A2313">
        <w:rPr>
          <w:rFonts w:ascii="Arial" w:hAnsi="Arial" w:cs="Arial"/>
          <w:sz w:val="22"/>
          <w:szCs w:val="22"/>
        </w:rPr>
        <w:t xml:space="preserve">erhaps </w:t>
      </w:r>
      <w:r w:rsidR="003D6255" w:rsidRPr="009A2313">
        <w:rPr>
          <w:rFonts w:ascii="Arial" w:hAnsi="Arial" w:cs="Arial"/>
          <w:sz w:val="22"/>
          <w:szCs w:val="22"/>
        </w:rPr>
        <w:t xml:space="preserve">even </w:t>
      </w:r>
      <w:r w:rsidRPr="009A2313">
        <w:rPr>
          <w:rFonts w:ascii="Arial" w:hAnsi="Arial" w:cs="Arial"/>
          <w:sz w:val="22"/>
          <w:szCs w:val="22"/>
        </w:rPr>
        <w:t xml:space="preserve">working in a spa. </w:t>
      </w:r>
      <w:r w:rsidR="003D6255" w:rsidRPr="009A2313">
        <w:rPr>
          <w:rFonts w:ascii="Arial" w:hAnsi="Arial" w:cs="Arial"/>
          <w:sz w:val="22"/>
          <w:szCs w:val="22"/>
        </w:rPr>
        <w:t xml:space="preserve">Estheticians have opportunities in the medical field as </w:t>
      </w:r>
      <w:r w:rsidR="003D51F5" w:rsidRPr="009A2313">
        <w:rPr>
          <w:rFonts w:ascii="Arial" w:hAnsi="Arial" w:cs="Arial"/>
          <w:sz w:val="22"/>
          <w:szCs w:val="22"/>
        </w:rPr>
        <w:t>a medical esthetician</w:t>
      </w:r>
      <w:r w:rsidR="003D6255" w:rsidRPr="009A2313">
        <w:rPr>
          <w:rFonts w:ascii="Arial" w:hAnsi="Arial" w:cs="Arial"/>
          <w:sz w:val="22"/>
          <w:szCs w:val="22"/>
        </w:rPr>
        <w:t xml:space="preserve">. </w:t>
      </w:r>
      <w:r w:rsidRPr="009A2313">
        <w:rPr>
          <w:rFonts w:ascii="Arial" w:hAnsi="Arial" w:cs="Arial"/>
          <w:sz w:val="22"/>
          <w:szCs w:val="22"/>
        </w:rPr>
        <w:t>The boundaries are really up to the individuals.</w:t>
      </w:r>
    </w:p>
    <w:p w:rsidR="003D51F5" w:rsidRPr="009A2313" w:rsidRDefault="003D51F5" w:rsidP="002A4F2E">
      <w:pPr>
        <w:textAlignment w:val="baseline"/>
        <w:rPr>
          <w:rFonts w:ascii="Arial" w:hAnsi="Arial" w:cs="Arial"/>
          <w:sz w:val="22"/>
          <w:szCs w:val="22"/>
        </w:rPr>
      </w:pPr>
    </w:p>
    <w:p w:rsidR="002A4F2E" w:rsidRPr="009A2313" w:rsidRDefault="002A4F2E" w:rsidP="00D83905">
      <w:pPr>
        <w:ind w:left="2160" w:firstLine="720"/>
        <w:outlineLvl w:val="0"/>
        <w:rPr>
          <w:rFonts w:ascii="Arial" w:hAnsi="Arial" w:cs="Arial"/>
          <w:b/>
          <w:sz w:val="22"/>
          <w:szCs w:val="22"/>
        </w:rPr>
      </w:pPr>
      <w:r w:rsidRPr="009A2313">
        <w:rPr>
          <w:rFonts w:ascii="Arial" w:hAnsi="Arial" w:cs="Arial"/>
          <w:b/>
          <w:sz w:val="22"/>
          <w:szCs w:val="22"/>
        </w:rPr>
        <w:t>COSMETOLOGY AS A PROFESSION</w:t>
      </w:r>
    </w:p>
    <w:p w:rsidR="002A4F2E" w:rsidRPr="009A2313" w:rsidRDefault="002A4F2E" w:rsidP="002A4F2E">
      <w:pPr>
        <w:pStyle w:val="BodyText2"/>
        <w:rPr>
          <w:rFonts w:ascii="Arial" w:hAnsi="Arial" w:cs="Arial"/>
          <w:b/>
          <w:sz w:val="22"/>
          <w:szCs w:val="22"/>
        </w:rPr>
      </w:pPr>
    </w:p>
    <w:p w:rsidR="002A4F2E" w:rsidRPr="009A2313" w:rsidRDefault="002A4F2E" w:rsidP="002A4F2E">
      <w:pPr>
        <w:pStyle w:val="BodyText2"/>
        <w:rPr>
          <w:rFonts w:ascii="Arial" w:hAnsi="Arial" w:cs="Arial"/>
          <w:sz w:val="22"/>
          <w:szCs w:val="22"/>
        </w:rPr>
      </w:pPr>
      <w:r w:rsidRPr="009A2313">
        <w:rPr>
          <w:rFonts w:ascii="Arial" w:hAnsi="Arial" w:cs="Arial"/>
          <w:sz w:val="22"/>
          <w:szCs w:val="22"/>
        </w:rPr>
        <w:tab/>
        <w:t>Cosmetology is a “hands on”, people oriented career.  People who like people make wonderfu</w:t>
      </w:r>
      <w:r w:rsidR="00C92A4B" w:rsidRPr="009A2313">
        <w:rPr>
          <w:rFonts w:ascii="Arial" w:hAnsi="Arial" w:cs="Arial"/>
          <w:sz w:val="22"/>
          <w:szCs w:val="22"/>
        </w:rPr>
        <w:t>l cosmetologists.  Often people</w:t>
      </w:r>
      <w:r w:rsidRPr="009A2313">
        <w:rPr>
          <w:rFonts w:ascii="Arial" w:hAnsi="Arial" w:cs="Arial"/>
          <w:sz w:val="22"/>
          <w:szCs w:val="22"/>
        </w:rPr>
        <w:t xml:space="preserve"> who have considered social work, or the medical field, turn to cosmetology, because it is such a pleasant vehicle throu</w:t>
      </w:r>
      <w:r w:rsidR="00C92A4B" w:rsidRPr="009A2313">
        <w:rPr>
          <w:rFonts w:ascii="Arial" w:hAnsi="Arial" w:cs="Arial"/>
          <w:sz w:val="22"/>
          <w:szCs w:val="22"/>
        </w:rPr>
        <w:t>gh which one can do a service for</w:t>
      </w:r>
      <w:r w:rsidRPr="009A2313">
        <w:rPr>
          <w:rFonts w:ascii="Arial" w:hAnsi="Arial" w:cs="Arial"/>
          <w:sz w:val="22"/>
          <w:szCs w:val="22"/>
        </w:rPr>
        <w:t xml:space="preserve"> others.  A cosmetologist is a person who cosmetically and psychologically transforms the self-images, and hence the destinies, of fellow human beings!!!</w:t>
      </w:r>
    </w:p>
    <w:p w:rsidR="002A4F2E" w:rsidRPr="009A2313" w:rsidRDefault="002A4F2E" w:rsidP="002A4F2E">
      <w:pPr>
        <w:pStyle w:val="BodyText2"/>
        <w:rPr>
          <w:rFonts w:ascii="Arial" w:hAnsi="Arial" w:cs="Arial"/>
          <w:sz w:val="22"/>
          <w:szCs w:val="22"/>
        </w:rPr>
      </w:pPr>
      <w:r w:rsidRPr="009A2313">
        <w:rPr>
          <w:rFonts w:ascii="Arial" w:hAnsi="Arial" w:cs="Arial"/>
          <w:sz w:val="22"/>
          <w:szCs w:val="22"/>
        </w:rPr>
        <w:tab/>
        <w:t>The cosmetology industry provides entry-level opportunities for a</w:t>
      </w:r>
      <w:r w:rsidR="00415C8F" w:rsidRPr="009A2313">
        <w:rPr>
          <w:rFonts w:ascii="Arial" w:hAnsi="Arial" w:cs="Arial"/>
          <w:sz w:val="22"/>
          <w:szCs w:val="22"/>
        </w:rPr>
        <w:t>nyone 17 years and older, and</w:t>
      </w:r>
      <w:r w:rsidRPr="009A2313">
        <w:rPr>
          <w:rFonts w:ascii="Arial" w:hAnsi="Arial" w:cs="Arial"/>
          <w:sz w:val="22"/>
          <w:szCs w:val="22"/>
        </w:rPr>
        <w:t xml:space="preserve"> offers an opportunity for women and minorities to move into management positions and ownership of their own business.</w:t>
      </w:r>
    </w:p>
    <w:p w:rsidR="002A4F2E" w:rsidRPr="009A2313" w:rsidRDefault="002A4F2E" w:rsidP="002E5F1A">
      <w:pPr>
        <w:rPr>
          <w:rFonts w:ascii="Arial" w:hAnsi="Arial" w:cs="Arial"/>
          <w:sz w:val="22"/>
          <w:szCs w:val="22"/>
        </w:rPr>
      </w:pPr>
      <w:r w:rsidRPr="009A2313">
        <w:rPr>
          <w:rFonts w:ascii="Arial" w:hAnsi="Arial" w:cs="Arial"/>
          <w:sz w:val="22"/>
          <w:szCs w:val="22"/>
        </w:rPr>
        <w:tab/>
        <w:t xml:space="preserve">A cosmetologist can expect an average yearly salary to begin at approximately $14,000.00. Increases will depend on technical skills, experience, </w:t>
      </w:r>
      <w:proofErr w:type="gramStart"/>
      <w:r w:rsidRPr="009A2313">
        <w:rPr>
          <w:rFonts w:ascii="Arial" w:hAnsi="Arial" w:cs="Arial"/>
          <w:sz w:val="22"/>
          <w:szCs w:val="22"/>
        </w:rPr>
        <w:t>a</w:t>
      </w:r>
      <w:proofErr w:type="gramEnd"/>
      <w:r w:rsidRPr="009A2313">
        <w:rPr>
          <w:rFonts w:ascii="Arial" w:hAnsi="Arial" w:cs="Arial"/>
          <w:sz w:val="22"/>
          <w:szCs w:val="22"/>
        </w:rPr>
        <w:t xml:space="preserve"> sense of how to deal with people, and personal style, as well as good communication skills.  There are cosmetologists who earn in excess of $40,000.00 per year.</w:t>
      </w:r>
    </w:p>
    <w:p w:rsidR="002A4F2E" w:rsidRPr="009A2313" w:rsidRDefault="002A4F2E" w:rsidP="002E5F1A">
      <w:pPr>
        <w:rPr>
          <w:rFonts w:ascii="Arial" w:hAnsi="Arial" w:cs="Arial"/>
          <w:sz w:val="22"/>
          <w:szCs w:val="22"/>
        </w:rPr>
      </w:pPr>
      <w:r w:rsidRPr="009A2313">
        <w:rPr>
          <w:rFonts w:ascii="Arial" w:hAnsi="Arial" w:cs="Arial"/>
          <w:sz w:val="22"/>
          <w:szCs w:val="22"/>
        </w:rPr>
        <w:tab/>
        <w:t>Owners and managers in the field can earn in excess of $25,000.00, with a large percentage making $40,000.00 and more.</w:t>
      </w:r>
    </w:p>
    <w:p w:rsidR="002A4F2E" w:rsidRPr="009A2313" w:rsidRDefault="002A4F2E" w:rsidP="002E5F1A">
      <w:pPr>
        <w:rPr>
          <w:rFonts w:ascii="Arial" w:hAnsi="Arial" w:cs="Arial"/>
          <w:sz w:val="22"/>
          <w:szCs w:val="22"/>
        </w:rPr>
      </w:pPr>
      <w:r w:rsidRPr="009A2313">
        <w:rPr>
          <w:rFonts w:ascii="Arial" w:hAnsi="Arial" w:cs="Arial"/>
          <w:sz w:val="22"/>
          <w:szCs w:val="22"/>
        </w:rPr>
        <w:t>The earning potential depends largely on such factors as ability and experience, personal style, the type of salon and its location, the tipping habits of patrons in your area, and the ability of the cosmetologist to develop a loyal clientele.</w:t>
      </w:r>
    </w:p>
    <w:p w:rsidR="003E3F73" w:rsidRPr="009A2313" w:rsidRDefault="003E3F73" w:rsidP="002E5F1A">
      <w:pPr>
        <w:rPr>
          <w:rFonts w:ascii="Arial" w:hAnsi="Arial" w:cs="Arial"/>
          <w:sz w:val="22"/>
          <w:szCs w:val="22"/>
        </w:rPr>
      </w:pPr>
    </w:p>
    <w:p w:rsidR="002A4F2E" w:rsidRPr="009A2313" w:rsidRDefault="002A4F2E" w:rsidP="002A4F2E">
      <w:pPr>
        <w:pStyle w:val="BodyText2"/>
        <w:rPr>
          <w:b/>
          <w:sz w:val="22"/>
          <w:szCs w:val="22"/>
        </w:rPr>
      </w:pPr>
    </w:p>
    <w:p w:rsidR="002A4F2E" w:rsidRPr="009A2313" w:rsidRDefault="0043700D" w:rsidP="00B06A91">
      <w:pPr>
        <w:jc w:val="center"/>
        <w:outlineLvl w:val="0"/>
        <w:rPr>
          <w:rFonts w:ascii="Arial" w:hAnsi="Arial" w:cs="Arial"/>
          <w:b/>
          <w:sz w:val="22"/>
          <w:szCs w:val="22"/>
        </w:rPr>
      </w:pPr>
      <w:r w:rsidRPr="009A2313">
        <w:rPr>
          <w:rFonts w:ascii="Arial" w:hAnsi="Arial" w:cs="Arial"/>
          <w:b/>
          <w:sz w:val="22"/>
          <w:szCs w:val="22"/>
        </w:rPr>
        <w:t>20</w:t>
      </w:r>
      <w:r w:rsidR="00365EBA" w:rsidRPr="009A2313">
        <w:rPr>
          <w:rFonts w:ascii="Arial" w:hAnsi="Arial" w:cs="Arial"/>
          <w:b/>
          <w:sz w:val="22"/>
          <w:szCs w:val="22"/>
        </w:rPr>
        <w:t>1</w:t>
      </w:r>
      <w:r w:rsidR="0029340E" w:rsidRPr="009A2313">
        <w:rPr>
          <w:rFonts w:ascii="Arial" w:hAnsi="Arial" w:cs="Arial"/>
          <w:b/>
          <w:sz w:val="22"/>
          <w:szCs w:val="22"/>
        </w:rPr>
        <w:t>5</w:t>
      </w:r>
      <w:r w:rsidR="002E5F1A" w:rsidRPr="009A2313">
        <w:rPr>
          <w:rFonts w:ascii="Arial" w:hAnsi="Arial" w:cs="Arial"/>
          <w:b/>
          <w:sz w:val="22"/>
          <w:szCs w:val="22"/>
        </w:rPr>
        <w:t xml:space="preserve"> </w:t>
      </w:r>
      <w:r w:rsidR="002A4F2E" w:rsidRPr="009A2313">
        <w:rPr>
          <w:rFonts w:ascii="Arial" w:hAnsi="Arial" w:cs="Arial"/>
          <w:b/>
          <w:sz w:val="22"/>
          <w:szCs w:val="22"/>
        </w:rPr>
        <w:t>OUTCOME RATES</w:t>
      </w:r>
    </w:p>
    <w:p w:rsidR="002A4F2E" w:rsidRPr="009A2313" w:rsidRDefault="002A4F2E" w:rsidP="00893AC7">
      <w:pPr>
        <w:pStyle w:val="BodyText2"/>
        <w:jc w:val="center"/>
        <w:rPr>
          <w:rFonts w:ascii="Arial Narrow" w:hAnsi="Arial Narrow"/>
          <w:b/>
          <w:sz w:val="22"/>
          <w:szCs w:val="22"/>
        </w:rPr>
      </w:pPr>
    </w:p>
    <w:p w:rsidR="002A4F2E" w:rsidRPr="009A2313" w:rsidRDefault="00DD620D" w:rsidP="00B06A91">
      <w:pPr>
        <w:jc w:val="center"/>
        <w:outlineLvl w:val="0"/>
        <w:rPr>
          <w:rFonts w:ascii="Arial" w:hAnsi="Arial" w:cs="Arial"/>
          <w:sz w:val="22"/>
          <w:szCs w:val="22"/>
        </w:rPr>
      </w:pPr>
      <w:r w:rsidRPr="009A2313">
        <w:rPr>
          <w:rFonts w:ascii="Arial" w:hAnsi="Arial" w:cs="Arial"/>
          <w:sz w:val="22"/>
          <w:szCs w:val="22"/>
        </w:rPr>
        <w:t xml:space="preserve">Completion Rate:  </w:t>
      </w:r>
      <w:r w:rsidR="00365EBA" w:rsidRPr="009A2313">
        <w:rPr>
          <w:rFonts w:ascii="Arial" w:hAnsi="Arial" w:cs="Arial"/>
          <w:sz w:val="22"/>
          <w:szCs w:val="22"/>
        </w:rPr>
        <w:t>90.48</w:t>
      </w:r>
      <w:r w:rsidR="002A4F2E" w:rsidRPr="009A2313">
        <w:rPr>
          <w:rFonts w:ascii="Arial" w:hAnsi="Arial" w:cs="Arial"/>
          <w:sz w:val="22"/>
          <w:szCs w:val="22"/>
        </w:rPr>
        <w:t>%</w:t>
      </w:r>
    </w:p>
    <w:p w:rsidR="002A4F2E" w:rsidRPr="009A2313" w:rsidRDefault="002A4F2E" w:rsidP="00893AC7">
      <w:pPr>
        <w:jc w:val="center"/>
        <w:rPr>
          <w:rFonts w:ascii="Arial" w:hAnsi="Arial" w:cs="Arial"/>
          <w:sz w:val="22"/>
          <w:szCs w:val="22"/>
        </w:rPr>
      </w:pPr>
      <w:r w:rsidRPr="009A2313">
        <w:rPr>
          <w:rFonts w:ascii="Arial" w:hAnsi="Arial" w:cs="Arial"/>
          <w:sz w:val="22"/>
          <w:szCs w:val="22"/>
        </w:rPr>
        <w:t xml:space="preserve">Licensure Rate:  </w:t>
      </w:r>
      <w:r w:rsidR="00365EBA" w:rsidRPr="009A2313">
        <w:rPr>
          <w:rFonts w:ascii="Arial" w:hAnsi="Arial" w:cs="Arial"/>
          <w:sz w:val="22"/>
          <w:szCs w:val="22"/>
        </w:rPr>
        <w:t>100.00%</w:t>
      </w:r>
    </w:p>
    <w:p w:rsidR="002A4F2E" w:rsidRPr="009A2313" w:rsidRDefault="005856E4" w:rsidP="005856E4">
      <w:pPr>
        <w:rPr>
          <w:rFonts w:ascii="Arial" w:hAnsi="Arial" w:cs="Arial"/>
          <w:sz w:val="22"/>
          <w:szCs w:val="22"/>
        </w:rPr>
      </w:pPr>
      <w:r w:rsidRPr="009A2313">
        <w:rPr>
          <w:rFonts w:ascii="Arial" w:hAnsi="Arial" w:cs="Arial"/>
          <w:sz w:val="22"/>
          <w:szCs w:val="22"/>
        </w:rPr>
        <w:t xml:space="preserve">                                     </w:t>
      </w:r>
      <w:r w:rsidR="0029340E" w:rsidRPr="009A2313">
        <w:rPr>
          <w:rFonts w:ascii="Arial" w:hAnsi="Arial" w:cs="Arial"/>
          <w:sz w:val="22"/>
          <w:szCs w:val="22"/>
        </w:rPr>
        <w:t xml:space="preserve">                              </w:t>
      </w:r>
      <w:r w:rsidR="002A4F2E" w:rsidRPr="009A2313">
        <w:rPr>
          <w:rFonts w:ascii="Arial" w:hAnsi="Arial" w:cs="Arial"/>
          <w:sz w:val="22"/>
          <w:szCs w:val="22"/>
        </w:rPr>
        <w:t>Placement Rat</w:t>
      </w:r>
      <w:r w:rsidR="00DD620D" w:rsidRPr="009A2313">
        <w:rPr>
          <w:rFonts w:ascii="Arial" w:hAnsi="Arial" w:cs="Arial"/>
          <w:sz w:val="22"/>
          <w:szCs w:val="22"/>
        </w:rPr>
        <w:t xml:space="preserve">e: </w:t>
      </w:r>
      <w:r w:rsidR="00365EBA" w:rsidRPr="009A2313">
        <w:rPr>
          <w:rFonts w:ascii="Arial" w:hAnsi="Arial" w:cs="Arial"/>
          <w:sz w:val="22"/>
          <w:szCs w:val="22"/>
        </w:rPr>
        <w:t>89.47</w:t>
      </w:r>
      <w:r w:rsidR="002A4F2E" w:rsidRPr="009A2313">
        <w:rPr>
          <w:rFonts w:ascii="Arial" w:hAnsi="Arial" w:cs="Arial"/>
          <w:sz w:val="22"/>
          <w:szCs w:val="22"/>
        </w:rPr>
        <w:t>%</w:t>
      </w:r>
    </w:p>
    <w:p w:rsidR="002A4F2E" w:rsidRPr="009A2313" w:rsidRDefault="002A4F2E" w:rsidP="002A4F2E">
      <w:pPr>
        <w:textAlignment w:val="baseline"/>
        <w:rPr>
          <w:rFonts w:ascii="Arial" w:hAnsi="Arial" w:cs="Arial"/>
          <w:sz w:val="22"/>
          <w:szCs w:val="22"/>
        </w:rPr>
      </w:pPr>
    </w:p>
    <w:p w:rsidR="00DF4EEB" w:rsidRPr="009A2313" w:rsidRDefault="00DF4EEB" w:rsidP="008A733C">
      <w:pPr>
        <w:ind w:left="2880" w:firstLine="720"/>
        <w:textAlignment w:val="baseline"/>
        <w:outlineLvl w:val="0"/>
        <w:rPr>
          <w:rFonts w:ascii="Arial" w:hAnsi="Arial" w:cs="Arial"/>
          <w:b/>
          <w:bCs/>
          <w:sz w:val="22"/>
          <w:szCs w:val="22"/>
        </w:rPr>
      </w:pPr>
    </w:p>
    <w:p w:rsidR="00DF4EEB" w:rsidRPr="009A2313" w:rsidRDefault="00DF4EEB" w:rsidP="008A733C">
      <w:pPr>
        <w:ind w:left="2880" w:firstLine="720"/>
        <w:textAlignment w:val="baseline"/>
        <w:outlineLvl w:val="0"/>
        <w:rPr>
          <w:rFonts w:ascii="Arial" w:hAnsi="Arial" w:cs="Arial"/>
          <w:b/>
          <w:bCs/>
          <w:sz w:val="22"/>
          <w:szCs w:val="22"/>
        </w:rPr>
      </w:pPr>
    </w:p>
    <w:p w:rsidR="002A4F2E" w:rsidRPr="009A2313" w:rsidRDefault="002A4F2E" w:rsidP="008A733C">
      <w:pPr>
        <w:ind w:left="2880" w:firstLine="720"/>
        <w:textAlignment w:val="baseline"/>
        <w:outlineLvl w:val="0"/>
        <w:rPr>
          <w:rFonts w:ascii="Arial" w:hAnsi="Arial" w:cs="Arial"/>
          <w:sz w:val="22"/>
          <w:szCs w:val="22"/>
        </w:rPr>
      </w:pPr>
      <w:r w:rsidRPr="009A2313">
        <w:rPr>
          <w:rFonts w:ascii="Arial" w:hAnsi="Arial" w:cs="Arial"/>
          <w:b/>
          <w:bCs/>
          <w:sz w:val="22"/>
          <w:szCs w:val="22"/>
        </w:rPr>
        <w:t>PHYSICAL DEMANDS/SAFETY</w:t>
      </w:r>
      <w:r w:rsidRPr="009A2313">
        <w:rPr>
          <w:rFonts w:ascii="Arial" w:hAnsi="Arial" w:cs="Arial"/>
          <w:sz w:val="22"/>
          <w:szCs w:val="22"/>
        </w:rPr>
        <w:t xml:space="preserve">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b/>
          <w:bCs/>
          <w:sz w:val="22"/>
          <w:szCs w:val="22"/>
        </w:rPr>
        <w:tab/>
      </w:r>
      <w:r w:rsidRPr="009A2313">
        <w:rPr>
          <w:rFonts w:ascii="Arial" w:hAnsi="Arial" w:cs="Arial"/>
          <w:sz w:val="22"/>
          <w:szCs w:val="22"/>
        </w:rPr>
        <w:t xml:space="preserve">This field of work requires extensive amounts of standing (cosmetology) and sitting (manicuring &amp; Esthetics), also a lot of upper arm, shoulder and hand use.  Our training will consist of proper posture and positioning of the body during practical procedures.  We also recommend exercising to build strength in these areas.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Along with educating &amp; testing student in safety procedures the facility is inspected by the State Board of Cosmetology once a year to ensure safety standards are met.</w:t>
      </w:r>
    </w:p>
    <w:p w:rsidR="00BE2511" w:rsidRPr="009A2313" w:rsidRDefault="00BE2511" w:rsidP="00BE2511">
      <w:pPr>
        <w:textAlignment w:val="baseline"/>
        <w:rPr>
          <w:rFonts w:ascii="Arial" w:hAnsi="Arial" w:cs="Arial"/>
          <w:b/>
          <w:bCs/>
          <w:sz w:val="22"/>
          <w:szCs w:val="22"/>
        </w:rPr>
      </w:pPr>
    </w:p>
    <w:p w:rsidR="00BE2511" w:rsidRPr="009A2313" w:rsidRDefault="00BE2511" w:rsidP="00BE2511">
      <w:pPr>
        <w:textAlignment w:val="baseline"/>
        <w:rPr>
          <w:rFonts w:ascii="Arial" w:hAnsi="Arial" w:cs="Arial"/>
          <w:b/>
          <w:bCs/>
          <w:sz w:val="22"/>
          <w:szCs w:val="22"/>
        </w:rPr>
      </w:pPr>
    </w:p>
    <w:p w:rsidR="00DF4EEB" w:rsidRPr="009A2313" w:rsidRDefault="00DF4EEB" w:rsidP="00BE2511">
      <w:pPr>
        <w:textAlignment w:val="baseline"/>
        <w:rPr>
          <w:rFonts w:ascii="Arial" w:hAnsi="Arial" w:cs="Arial"/>
          <w:b/>
          <w:bCs/>
          <w:sz w:val="22"/>
          <w:szCs w:val="22"/>
        </w:rPr>
      </w:pPr>
    </w:p>
    <w:p w:rsidR="00DF4EEB" w:rsidRPr="009A2313" w:rsidRDefault="00DF4EEB" w:rsidP="00BE2511">
      <w:pPr>
        <w:textAlignment w:val="baseline"/>
        <w:rPr>
          <w:rFonts w:ascii="Arial" w:hAnsi="Arial" w:cs="Arial"/>
          <w:b/>
          <w:bCs/>
          <w:sz w:val="22"/>
          <w:szCs w:val="22"/>
        </w:rPr>
      </w:pPr>
    </w:p>
    <w:p w:rsidR="007B0F30" w:rsidRPr="009A2313" w:rsidRDefault="007B0F30" w:rsidP="00BE2511">
      <w:pPr>
        <w:ind w:left="2160" w:firstLine="720"/>
        <w:textAlignment w:val="baseline"/>
        <w:rPr>
          <w:rFonts w:ascii="Arial" w:hAnsi="Arial" w:cs="Arial"/>
          <w:b/>
          <w:bCs/>
          <w:sz w:val="22"/>
          <w:szCs w:val="22"/>
        </w:rPr>
      </w:pPr>
    </w:p>
    <w:p w:rsidR="002A4F2E" w:rsidRPr="009A2313" w:rsidRDefault="002A4F2E" w:rsidP="00BE2511">
      <w:pPr>
        <w:ind w:left="2160" w:firstLine="720"/>
        <w:textAlignment w:val="baseline"/>
        <w:rPr>
          <w:rFonts w:ascii="Arial" w:hAnsi="Arial" w:cs="Arial"/>
          <w:b/>
          <w:bCs/>
          <w:sz w:val="22"/>
          <w:szCs w:val="22"/>
        </w:rPr>
      </w:pPr>
      <w:r w:rsidRPr="009A2313">
        <w:rPr>
          <w:rFonts w:ascii="Arial" w:hAnsi="Arial" w:cs="Arial"/>
          <w:b/>
          <w:bCs/>
          <w:sz w:val="22"/>
          <w:szCs w:val="22"/>
        </w:rPr>
        <w:t xml:space="preserve"> FINANCIAL ASSISTANCE FACILITIES</w:t>
      </w:r>
    </w:p>
    <w:p w:rsidR="007B0F30" w:rsidRPr="009A2313" w:rsidRDefault="007B0F30" w:rsidP="00BE2511">
      <w:pPr>
        <w:ind w:left="2160" w:firstLine="720"/>
        <w:textAlignment w:val="baseline"/>
        <w:rPr>
          <w:rFonts w:ascii="Arial" w:hAnsi="Arial" w:cs="Arial"/>
          <w:b/>
          <w:bCs/>
          <w:sz w:val="22"/>
          <w:szCs w:val="22"/>
        </w:rPr>
      </w:pPr>
    </w:p>
    <w:p w:rsidR="002A4F2E" w:rsidRPr="009A2313" w:rsidRDefault="002A4F2E" w:rsidP="002A4F2E">
      <w:pPr>
        <w:textAlignment w:val="baseline"/>
        <w:rPr>
          <w:rFonts w:ascii="Arial" w:hAnsi="Arial" w:cs="Arial"/>
          <w:b/>
          <w:bCs/>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 xml:space="preserve"> VETERANS </w:t>
      </w:r>
      <w:r w:rsidR="003D51F5" w:rsidRPr="009A2313">
        <w:rPr>
          <w:rFonts w:ascii="Arial" w:hAnsi="Arial" w:cs="Arial"/>
          <w:sz w:val="22"/>
          <w:szCs w:val="22"/>
        </w:rPr>
        <w:t xml:space="preserve">ADMINISTRATION </w:t>
      </w:r>
      <w:r w:rsidR="003D51F5" w:rsidRPr="009A2313">
        <w:rPr>
          <w:rFonts w:ascii="Arial" w:hAnsi="Arial" w:cs="Arial"/>
          <w:sz w:val="22"/>
          <w:szCs w:val="22"/>
        </w:rPr>
        <w:tab/>
      </w:r>
      <w:r w:rsidR="00893AC7" w:rsidRPr="009A2313">
        <w:rPr>
          <w:rFonts w:ascii="Arial" w:hAnsi="Arial" w:cs="Arial"/>
          <w:sz w:val="22"/>
          <w:szCs w:val="22"/>
        </w:rPr>
        <w:tab/>
        <w:t>Federal Student Aid</w:t>
      </w:r>
    </w:p>
    <w:p w:rsidR="002A4F2E" w:rsidRPr="009A2313" w:rsidRDefault="006604CA" w:rsidP="002A4F2E">
      <w:pPr>
        <w:textAlignment w:val="baseline"/>
        <w:rPr>
          <w:rFonts w:ascii="Arial" w:hAnsi="Arial" w:cs="Arial"/>
          <w:sz w:val="22"/>
          <w:szCs w:val="22"/>
        </w:rPr>
      </w:pPr>
      <w:r w:rsidRPr="009A2313">
        <w:rPr>
          <w:rFonts w:ascii="Arial" w:hAnsi="Arial" w:cs="Arial"/>
          <w:sz w:val="22"/>
          <w:szCs w:val="22"/>
        </w:rPr>
        <w:t xml:space="preserve"> </w:t>
      </w:r>
      <w:r w:rsidR="002A4F2E" w:rsidRPr="009A2313">
        <w:rPr>
          <w:rFonts w:ascii="Arial" w:hAnsi="Arial" w:cs="Arial"/>
          <w:sz w:val="22"/>
          <w:szCs w:val="22"/>
        </w:rPr>
        <w:t>1840 HWY 93 S</w:t>
      </w:r>
      <w:r w:rsidR="00893AC7" w:rsidRPr="009A2313">
        <w:rPr>
          <w:rFonts w:ascii="Arial" w:hAnsi="Arial" w:cs="Arial"/>
          <w:b/>
          <w:bCs/>
          <w:color w:val="000000"/>
          <w:sz w:val="18"/>
          <w:szCs w:val="18"/>
          <w:lang/>
        </w:rPr>
        <w:t xml:space="preserve"> </w:t>
      </w:r>
      <w:r w:rsidR="00893AC7" w:rsidRPr="009A2313">
        <w:rPr>
          <w:rFonts w:ascii="Arial" w:hAnsi="Arial" w:cs="Arial"/>
          <w:b/>
          <w:bCs/>
          <w:color w:val="000000"/>
          <w:sz w:val="18"/>
          <w:szCs w:val="18"/>
          <w:lang/>
        </w:rPr>
        <w:tab/>
      </w:r>
      <w:r w:rsidR="00893AC7" w:rsidRPr="009A2313">
        <w:rPr>
          <w:rFonts w:ascii="Arial" w:hAnsi="Arial" w:cs="Arial"/>
          <w:b/>
          <w:bCs/>
          <w:color w:val="000000"/>
          <w:sz w:val="18"/>
          <w:szCs w:val="18"/>
          <w:lang/>
        </w:rPr>
        <w:tab/>
      </w:r>
      <w:r w:rsidR="00893AC7" w:rsidRPr="009A2313">
        <w:rPr>
          <w:rFonts w:ascii="Arial" w:hAnsi="Arial" w:cs="Arial"/>
          <w:b/>
          <w:bCs/>
          <w:color w:val="000000"/>
          <w:sz w:val="18"/>
          <w:szCs w:val="18"/>
          <w:lang/>
        </w:rPr>
        <w:tab/>
      </w:r>
      <w:r w:rsidR="00893AC7" w:rsidRPr="009A2313">
        <w:rPr>
          <w:rFonts w:ascii="Arial" w:hAnsi="Arial" w:cs="Arial"/>
          <w:b/>
          <w:bCs/>
          <w:color w:val="000000"/>
          <w:sz w:val="18"/>
          <w:szCs w:val="18"/>
          <w:lang/>
        </w:rPr>
        <w:tab/>
        <w:t>1-800-4-FED-AID (1-800-433-3243)</w:t>
      </w:r>
    </w:p>
    <w:p w:rsidR="002A4F2E" w:rsidRPr="009A2313" w:rsidRDefault="006604CA" w:rsidP="002A4F2E">
      <w:pPr>
        <w:textAlignment w:val="baseline"/>
        <w:rPr>
          <w:rFonts w:ascii="Arial" w:hAnsi="Arial" w:cs="Arial"/>
          <w:sz w:val="22"/>
          <w:szCs w:val="22"/>
        </w:rPr>
      </w:pPr>
      <w:r w:rsidRPr="009A2313">
        <w:rPr>
          <w:rFonts w:ascii="Arial" w:hAnsi="Arial" w:cs="Arial"/>
          <w:sz w:val="22"/>
          <w:szCs w:val="22"/>
        </w:rPr>
        <w:t xml:space="preserve"> </w:t>
      </w:r>
      <w:r w:rsidR="002A4F2E" w:rsidRPr="009A2313">
        <w:rPr>
          <w:rFonts w:ascii="Arial" w:hAnsi="Arial" w:cs="Arial"/>
          <w:sz w:val="22"/>
          <w:szCs w:val="22"/>
        </w:rPr>
        <w:t xml:space="preserve">KALISPELL, MT 59901 </w:t>
      </w:r>
      <w:r w:rsidR="002A4F2E" w:rsidRPr="009A2313">
        <w:rPr>
          <w:rFonts w:ascii="Arial" w:hAnsi="Arial" w:cs="Arial"/>
          <w:sz w:val="22"/>
          <w:szCs w:val="22"/>
        </w:rPr>
        <w:tab/>
      </w:r>
      <w:r w:rsidR="002A4F2E" w:rsidRPr="009A2313">
        <w:rPr>
          <w:rFonts w:ascii="Arial" w:hAnsi="Arial" w:cs="Arial"/>
          <w:sz w:val="22"/>
          <w:szCs w:val="22"/>
        </w:rPr>
        <w:tab/>
      </w:r>
      <w:r w:rsidR="002A4F2E" w:rsidRPr="009A2313">
        <w:rPr>
          <w:rFonts w:ascii="Arial" w:hAnsi="Arial" w:cs="Arial"/>
          <w:sz w:val="22"/>
          <w:szCs w:val="22"/>
        </w:rPr>
        <w:tab/>
      </w:r>
      <w:r w:rsidR="00893AC7" w:rsidRPr="009A2313">
        <w:rPr>
          <w:rFonts w:ascii="Arial" w:hAnsi="Arial" w:cs="Arial"/>
          <w:sz w:val="22"/>
          <w:szCs w:val="22"/>
        </w:rPr>
        <w:t>fafsa.</w:t>
      </w:r>
      <w:r w:rsidR="001C2D46" w:rsidRPr="009A2313">
        <w:rPr>
          <w:rFonts w:ascii="Arial" w:hAnsi="Arial" w:cs="Arial"/>
          <w:sz w:val="22"/>
          <w:szCs w:val="22"/>
        </w:rPr>
        <w:t>ed.</w:t>
      </w:r>
      <w:r w:rsidR="00893AC7" w:rsidRPr="009A2313">
        <w:rPr>
          <w:rFonts w:ascii="Arial" w:hAnsi="Arial" w:cs="Arial"/>
          <w:sz w:val="22"/>
          <w:szCs w:val="22"/>
        </w:rPr>
        <w:t>gov</w:t>
      </w:r>
      <w:r w:rsidR="002A4F2E" w:rsidRPr="009A2313">
        <w:rPr>
          <w:rFonts w:ascii="Arial" w:hAnsi="Arial" w:cs="Arial"/>
          <w:sz w:val="22"/>
          <w:szCs w:val="22"/>
        </w:rPr>
        <w:tab/>
      </w:r>
      <w:r w:rsidR="002A4F2E" w:rsidRPr="009A2313">
        <w:rPr>
          <w:rFonts w:ascii="Arial" w:hAnsi="Arial" w:cs="Arial"/>
          <w:sz w:val="22"/>
          <w:szCs w:val="22"/>
        </w:rPr>
        <w:tab/>
      </w:r>
    </w:p>
    <w:p w:rsidR="00A20351" w:rsidRPr="009A2313" w:rsidRDefault="00893AC7" w:rsidP="00A20351">
      <w:pPr>
        <w:numPr>
          <w:ilvl w:val="1"/>
          <w:numId w:val="4"/>
        </w:numPr>
        <w:textAlignment w:val="baseline"/>
        <w:rPr>
          <w:rFonts w:ascii="Arial" w:hAnsi="Arial" w:cs="Arial"/>
          <w:sz w:val="22"/>
          <w:szCs w:val="22"/>
        </w:rPr>
      </w:pPr>
      <w:r w:rsidRPr="009A2313">
        <w:rPr>
          <w:rFonts w:ascii="Arial" w:hAnsi="Arial" w:cs="Arial"/>
          <w:sz w:val="22"/>
          <w:szCs w:val="22"/>
        </w:rPr>
        <w:t>School code: 041877</w:t>
      </w:r>
    </w:p>
    <w:p w:rsidR="00A20351" w:rsidRPr="009A2313" w:rsidRDefault="00A20351" w:rsidP="009E4225">
      <w:pPr>
        <w:textAlignment w:val="baseline"/>
        <w:rPr>
          <w:rFonts w:ascii="Arial" w:hAnsi="Arial" w:cs="Arial"/>
          <w:sz w:val="22"/>
          <w:szCs w:val="22"/>
        </w:rPr>
      </w:pPr>
    </w:p>
    <w:p w:rsidR="005D5BD9" w:rsidRPr="009A2313" w:rsidRDefault="005D5BD9" w:rsidP="00A20351">
      <w:pPr>
        <w:ind w:left="4320"/>
        <w:textAlignment w:val="baseline"/>
        <w:rPr>
          <w:rFonts w:ascii="Arial" w:hAnsi="Arial" w:cs="Arial"/>
          <w:sz w:val="22"/>
          <w:szCs w:val="22"/>
        </w:rPr>
      </w:pPr>
    </w:p>
    <w:p w:rsidR="00BE2511" w:rsidRPr="009A2313" w:rsidRDefault="002A4F2E" w:rsidP="00BE2511">
      <w:pPr>
        <w:textAlignment w:val="baseline"/>
        <w:rPr>
          <w:rFonts w:ascii="Arial" w:hAnsi="Arial" w:cs="Arial"/>
          <w:sz w:val="22"/>
          <w:szCs w:val="22"/>
        </w:rPr>
      </w:pPr>
      <w:r w:rsidRPr="009A2313">
        <w:rPr>
          <w:rFonts w:ascii="Arial" w:hAnsi="Arial" w:cs="Arial"/>
          <w:sz w:val="22"/>
          <w:szCs w:val="22"/>
        </w:rPr>
        <w:t xml:space="preserve">Personal loans through </w:t>
      </w:r>
      <w:r w:rsidRPr="009A2313">
        <w:rPr>
          <w:rFonts w:ascii="Arial" w:hAnsi="Arial" w:cs="Arial"/>
          <w:b/>
          <w:bCs/>
          <w:sz w:val="22"/>
          <w:szCs w:val="22"/>
        </w:rPr>
        <w:t>banks</w:t>
      </w:r>
      <w:r w:rsidRPr="009A2313">
        <w:rPr>
          <w:rFonts w:ascii="Arial" w:hAnsi="Arial" w:cs="Arial"/>
          <w:sz w:val="22"/>
          <w:szCs w:val="22"/>
        </w:rPr>
        <w:t xml:space="preserve">, </w:t>
      </w:r>
      <w:r w:rsidRPr="009A2313">
        <w:rPr>
          <w:rFonts w:ascii="Arial" w:hAnsi="Arial" w:cs="Arial"/>
          <w:b/>
          <w:bCs/>
          <w:sz w:val="22"/>
          <w:szCs w:val="22"/>
        </w:rPr>
        <w:t xml:space="preserve">finance companies </w:t>
      </w:r>
      <w:r w:rsidRPr="009A2313">
        <w:rPr>
          <w:rFonts w:ascii="Arial" w:hAnsi="Arial" w:cs="Arial"/>
          <w:sz w:val="22"/>
          <w:szCs w:val="22"/>
        </w:rPr>
        <w:t xml:space="preserve">or </w:t>
      </w:r>
      <w:r w:rsidRPr="009A2313">
        <w:rPr>
          <w:rFonts w:ascii="Arial" w:hAnsi="Arial" w:cs="Arial"/>
          <w:b/>
          <w:bCs/>
          <w:sz w:val="22"/>
          <w:szCs w:val="22"/>
        </w:rPr>
        <w:t xml:space="preserve">credit cards </w:t>
      </w:r>
      <w:r w:rsidRPr="009A2313">
        <w:rPr>
          <w:rFonts w:ascii="Arial" w:hAnsi="Arial" w:cs="Arial"/>
          <w:sz w:val="22"/>
          <w:szCs w:val="22"/>
        </w:rPr>
        <w:t xml:space="preserve">will be </w:t>
      </w:r>
      <w:r w:rsidR="00415C8F" w:rsidRPr="009A2313">
        <w:rPr>
          <w:rFonts w:ascii="Arial" w:hAnsi="Arial" w:cs="Arial"/>
          <w:sz w:val="22"/>
          <w:szCs w:val="22"/>
        </w:rPr>
        <w:t>accepted</w:t>
      </w:r>
      <w:r w:rsidRPr="009A2313">
        <w:rPr>
          <w:rFonts w:ascii="Arial" w:hAnsi="Arial" w:cs="Arial"/>
          <w:sz w:val="22"/>
          <w:szCs w:val="22"/>
        </w:rPr>
        <w:t xml:space="preserve"> for payment if a lower monthly payment is needed through school.  Private </w:t>
      </w:r>
      <w:r w:rsidRPr="009A2313">
        <w:rPr>
          <w:rFonts w:ascii="Arial" w:hAnsi="Arial" w:cs="Arial"/>
          <w:b/>
          <w:bCs/>
          <w:sz w:val="22"/>
          <w:szCs w:val="22"/>
        </w:rPr>
        <w:t>Scholarships</w:t>
      </w:r>
      <w:r w:rsidRPr="009A2313">
        <w:rPr>
          <w:rFonts w:ascii="Arial" w:hAnsi="Arial" w:cs="Arial"/>
          <w:sz w:val="22"/>
          <w:szCs w:val="22"/>
        </w:rPr>
        <w:t xml:space="preserve"> will also be accepted at this time.  Please contact school Financial Aid Director for more information.</w:t>
      </w:r>
    </w:p>
    <w:p w:rsidR="00BE2511" w:rsidRPr="009A2313" w:rsidRDefault="00BE2511" w:rsidP="00BE2511">
      <w:pPr>
        <w:textAlignment w:val="baseline"/>
        <w:rPr>
          <w:rFonts w:ascii="Arial" w:hAnsi="Arial" w:cs="Arial"/>
          <w:sz w:val="22"/>
          <w:szCs w:val="22"/>
        </w:rPr>
      </w:pPr>
    </w:p>
    <w:p w:rsidR="00BE2511" w:rsidRPr="009A2313" w:rsidRDefault="00BE2511" w:rsidP="00BE2511">
      <w:pPr>
        <w:textAlignment w:val="baseline"/>
        <w:rPr>
          <w:rFonts w:ascii="Arial" w:hAnsi="Arial" w:cs="Arial"/>
          <w:b/>
          <w:bCs/>
          <w:sz w:val="22"/>
          <w:szCs w:val="22"/>
        </w:rPr>
      </w:pPr>
    </w:p>
    <w:p w:rsidR="00D83905" w:rsidRPr="009A2313" w:rsidRDefault="00D83905" w:rsidP="00BE2511">
      <w:pPr>
        <w:textAlignment w:val="baseline"/>
        <w:rPr>
          <w:rFonts w:ascii="Arial" w:hAnsi="Arial" w:cs="Arial"/>
          <w:b/>
          <w:bCs/>
          <w:sz w:val="22"/>
          <w:szCs w:val="22"/>
        </w:rPr>
      </w:pPr>
    </w:p>
    <w:p w:rsidR="002A4F2E" w:rsidRPr="009A2313" w:rsidRDefault="002A4F2E" w:rsidP="0029340E">
      <w:pPr>
        <w:ind w:left="2160" w:firstLine="720"/>
        <w:textAlignment w:val="baseline"/>
        <w:rPr>
          <w:rFonts w:ascii="Arial" w:hAnsi="Arial" w:cs="Arial"/>
          <w:b/>
          <w:bCs/>
          <w:sz w:val="22"/>
          <w:szCs w:val="22"/>
        </w:rPr>
      </w:pPr>
      <w:r w:rsidRPr="009A2313">
        <w:rPr>
          <w:rFonts w:ascii="Arial" w:hAnsi="Arial" w:cs="Arial"/>
          <w:b/>
          <w:bCs/>
          <w:sz w:val="22"/>
          <w:szCs w:val="22"/>
        </w:rPr>
        <w:t>TUITION &amp; FEES</w:t>
      </w:r>
    </w:p>
    <w:p w:rsidR="0029340E" w:rsidRPr="009A2313" w:rsidRDefault="0029340E" w:rsidP="0029340E">
      <w:pPr>
        <w:textAlignment w:val="baseline"/>
        <w:rPr>
          <w:rFonts w:ascii="Arial" w:hAnsi="Arial" w:cs="Arial"/>
          <w:b/>
          <w:bCs/>
          <w:sz w:val="22"/>
          <w:szCs w:val="22"/>
        </w:rPr>
      </w:pPr>
    </w:p>
    <w:p w:rsidR="0029340E" w:rsidRPr="009A2313" w:rsidRDefault="0029340E" w:rsidP="0029340E">
      <w:pPr>
        <w:textAlignment w:val="baseline"/>
        <w:rPr>
          <w:rFonts w:ascii="Arial" w:hAnsi="Arial" w:cs="Arial"/>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COSMETOLOGY</w:t>
      </w:r>
    </w:p>
    <w:p w:rsidR="00893AC7"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2A4F2E" w:rsidRPr="009A2313" w:rsidRDefault="002A4F2E" w:rsidP="00B06A91">
      <w:pPr>
        <w:ind w:firstLine="720"/>
        <w:textAlignment w:val="baseline"/>
        <w:outlineLvl w:val="0"/>
        <w:rPr>
          <w:rFonts w:ascii="Arial" w:hAnsi="Arial" w:cs="Arial"/>
          <w:sz w:val="22"/>
          <w:szCs w:val="22"/>
        </w:rPr>
      </w:pPr>
      <w:r w:rsidRPr="009A2313">
        <w:rPr>
          <w:rFonts w:ascii="Arial" w:hAnsi="Arial" w:cs="Arial"/>
          <w:sz w:val="22"/>
          <w:szCs w:val="22"/>
        </w:rPr>
        <w:t>Tuition ---------------</w:t>
      </w:r>
      <w:r w:rsidR="00D1278C" w:rsidRPr="009A2313">
        <w:rPr>
          <w:rFonts w:ascii="Arial" w:hAnsi="Arial" w:cs="Arial"/>
          <w:sz w:val="22"/>
          <w:szCs w:val="22"/>
        </w:rPr>
        <w:t>------------------------------$</w:t>
      </w:r>
      <w:r w:rsidR="00DD1161" w:rsidRPr="009A2313">
        <w:rPr>
          <w:rFonts w:ascii="Arial" w:hAnsi="Arial" w:cs="Arial"/>
          <w:sz w:val="22"/>
          <w:szCs w:val="22"/>
        </w:rPr>
        <w:t>12</w:t>
      </w:r>
      <w:r w:rsidR="00B62F12" w:rsidRPr="009A2313">
        <w:rPr>
          <w:rFonts w:ascii="Arial" w:hAnsi="Arial" w:cs="Arial"/>
          <w:sz w:val="22"/>
          <w:szCs w:val="22"/>
        </w:rPr>
        <w:t>8</w:t>
      </w:r>
      <w:r w:rsidRPr="009A2313">
        <w:rPr>
          <w:rFonts w:ascii="Arial" w:hAnsi="Arial" w:cs="Arial"/>
          <w:sz w:val="22"/>
          <w:szCs w:val="22"/>
        </w:rPr>
        <w:t xml:space="preserve">00.00 </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Registration fee</w:t>
      </w:r>
      <w:r w:rsidR="00893AC7" w:rsidRPr="009A2313">
        <w:rPr>
          <w:rFonts w:ascii="Arial" w:hAnsi="Arial" w:cs="Arial"/>
          <w:sz w:val="22"/>
          <w:szCs w:val="22"/>
        </w:rPr>
        <w:t xml:space="preserve">------------------------------------ </w:t>
      </w:r>
      <w:r w:rsidR="006604CA" w:rsidRPr="009A2313">
        <w:rPr>
          <w:rFonts w:ascii="Arial" w:hAnsi="Arial" w:cs="Arial"/>
          <w:sz w:val="22"/>
          <w:szCs w:val="22"/>
        </w:rPr>
        <w:t xml:space="preserve">  </w:t>
      </w:r>
      <w:r w:rsidR="00893AC7" w:rsidRPr="009A2313">
        <w:rPr>
          <w:rFonts w:ascii="Arial" w:hAnsi="Arial" w:cs="Arial"/>
          <w:sz w:val="22"/>
          <w:szCs w:val="22"/>
        </w:rPr>
        <w:t>125.00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Application fee-------------------------------------   </w:t>
      </w:r>
      <w:r w:rsidR="006604CA" w:rsidRPr="009A2313">
        <w:rPr>
          <w:rFonts w:ascii="Arial" w:hAnsi="Arial" w:cs="Arial"/>
          <w:sz w:val="22"/>
          <w:szCs w:val="22"/>
        </w:rPr>
        <w:t xml:space="preserve"> </w:t>
      </w:r>
      <w:r w:rsidRPr="009A2313">
        <w:rPr>
          <w:rFonts w:ascii="Arial" w:hAnsi="Arial" w:cs="Arial"/>
          <w:sz w:val="22"/>
          <w:szCs w:val="22"/>
        </w:rPr>
        <w:t xml:space="preserve"> 50.00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Books -----------------------------------------------  </w:t>
      </w:r>
      <w:r w:rsidR="006604CA" w:rsidRPr="009A2313">
        <w:rPr>
          <w:rFonts w:ascii="Arial" w:hAnsi="Arial" w:cs="Arial"/>
          <w:sz w:val="22"/>
          <w:szCs w:val="22"/>
        </w:rPr>
        <w:t xml:space="preserve"> </w:t>
      </w:r>
      <w:r w:rsidRPr="009A2313">
        <w:rPr>
          <w:rFonts w:ascii="Arial" w:hAnsi="Arial" w:cs="Arial"/>
          <w:sz w:val="22"/>
          <w:szCs w:val="22"/>
        </w:rPr>
        <w:t xml:space="preserve"> 325.00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Student supplies kit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 xml:space="preserve"> 975.00</w:t>
      </w:r>
      <w:proofErr w:type="gramEnd"/>
      <w:r w:rsidRPr="009A2313">
        <w:rPr>
          <w:rFonts w:ascii="Arial" w:hAnsi="Arial" w:cs="Arial"/>
          <w:sz w:val="22"/>
          <w:szCs w:val="22"/>
        </w:rPr>
        <w:tab/>
      </w:r>
    </w:p>
    <w:p w:rsidR="002A4F2E" w:rsidRPr="009A2313" w:rsidRDefault="002A4F2E" w:rsidP="002A4F2E">
      <w:pPr>
        <w:rPr>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MANICURING</w:t>
      </w:r>
    </w:p>
    <w:p w:rsidR="00893AC7" w:rsidRPr="009A2313" w:rsidRDefault="00893AC7"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Tuition </w:t>
      </w:r>
      <w:r w:rsidRPr="009A2313">
        <w:rPr>
          <w:rFonts w:ascii="Arial" w:hAnsi="Arial" w:cs="Arial"/>
          <w:sz w:val="22"/>
          <w:szCs w:val="22"/>
        </w:rPr>
        <w:tab/>
        <w:t>-----------------------------------$ 2500.00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Registration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125.00</w:t>
      </w:r>
      <w:proofErr w:type="gramEnd"/>
      <w:r w:rsidRPr="009A2313">
        <w:rPr>
          <w:rFonts w:ascii="Arial" w:hAnsi="Arial" w:cs="Arial"/>
          <w:sz w:val="22"/>
          <w:szCs w:val="22"/>
        </w:rPr>
        <w:tab/>
      </w: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Application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50.00</w:t>
      </w:r>
      <w:proofErr w:type="gramEnd"/>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Books </w:t>
      </w:r>
      <w:r w:rsidR="00893AC7" w:rsidRPr="009A2313">
        <w:rPr>
          <w:rFonts w:ascii="Arial" w:hAnsi="Arial" w:cs="Arial"/>
          <w:sz w:val="22"/>
          <w:szCs w:val="22"/>
        </w:rPr>
        <w:t xml:space="preserve">----------------------------------------------- </w:t>
      </w:r>
      <w:r w:rsidR="006604CA" w:rsidRPr="009A2313">
        <w:rPr>
          <w:rFonts w:ascii="Arial" w:hAnsi="Arial" w:cs="Arial"/>
          <w:sz w:val="22"/>
          <w:szCs w:val="22"/>
        </w:rPr>
        <w:t xml:space="preserve">  </w:t>
      </w:r>
      <w:r w:rsidR="00893AC7" w:rsidRPr="009A2313">
        <w:rPr>
          <w:rFonts w:ascii="Arial" w:hAnsi="Arial" w:cs="Arial"/>
          <w:sz w:val="22"/>
          <w:szCs w:val="22"/>
        </w:rPr>
        <w:t>325.00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Student supplies kit </w:t>
      </w:r>
      <w:proofErr w:type="gramStart"/>
      <w:r w:rsidR="00893AC7" w:rsidRPr="009A2313">
        <w:rPr>
          <w:rFonts w:ascii="Arial" w:hAnsi="Arial" w:cs="Arial"/>
          <w:sz w:val="22"/>
          <w:szCs w:val="22"/>
        </w:rPr>
        <w:t>-</w:t>
      </w:r>
      <w:r w:rsidR="00A82F6B" w:rsidRPr="009A2313">
        <w:rPr>
          <w:rFonts w:ascii="Arial" w:hAnsi="Arial" w:cs="Arial"/>
          <w:sz w:val="22"/>
          <w:szCs w:val="22"/>
        </w:rPr>
        <w:t>-----------------------------</w:t>
      </w:r>
      <w:r w:rsidR="006604CA" w:rsidRPr="009A2313">
        <w:rPr>
          <w:rFonts w:ascii="Arial" w:hAnsi="Arial" w:cs="Arial"/>
          <w:sz w:val="22"/>
          <w:szCs w:val="22"/>
        </w:rPr>
        <w:t xml:space="preserve"> </w:t>
      </w:r>
      <w:r w:rsidR="00A82F6B" w:rsidRPr="009A2313">
        <w:rPr>
          <w:rFonts w:ascii="Arial" w:hAnsi="Arial" w:cs="Arial"/>
          <w:sz w:val="22"/>
          <w:szCs w:val="22"/>
        </w:rPr>
        <w:t xml:space="preserve"> 6</w:t>
      </w:r>
      <w:r w:rsidR="00893AC7" w:rsidRPr="009A2313">
        <w:rPr>
          <w:rFonts w:ascii="Arial" w:hAnsi="Arial" w:cs="Arial"/>
          <w:sz w:val="22"/>
          <w:szCs w:val="22"/>
        </w:rPr>
        <w:t>75.00</w:t>
      </w:r>
      <w:proofErr w:type="gramEnd"/>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ESTHETICS</w:t>
      </w:r>
    </w:p>
    <w:p w:rsidR="00893AC7" w:rsidRPr="009A2313" w:rsidRDefault="00893AC7"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Tuition </w:t>
      </w:r>
      <w:r w:rsidRPr="009A2313">
        <w:rPr>
          <w:rFonts w:ascii="Arial" w:hAnsi="Arial" w:cs="Arial"/>
          <w:sz w:val="22"/>
          <w:szCs w:val="22"/>
        </w:rPr>
        <w:tab/>
        <w:t>-------</w:t>
      </w:r>
      <w:r w:rsidR="00D1278C" w:rsidRPr="009A2313">
        <w:rPr>
          <w:rFonts w:ascii="Arial" w:hAnsi="Arial" w:cs="Arial"/>
          <w:sz w:val="22"/>
          <w:szCs w:val="22"/>
        </w:rPr>
        <w:t>----------------------------$ 75</w:t>
      </w:r>
      <w:r w:rsidRPr="009A2313">
        <w:rPr>
          <w:rFonts w:ascii="Arial" w:hAnsi="Arial" w:cs="Arial"/>
          <w:sz w:val="22"/>
          <w:szCs w:val="22"/>
        </w:rPr>
        <w:t>00.00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Registration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125.00</w:t>
      </w:r>
      <w:proofErr w:type="gramEnd"/>
      <w:r w:rsidRPr="009A2313">
        <w:rPr>
          <w:rFonts w:ascii="Arial" w:hAnsi="Arial" w:cs="Arial"/>
          <w:sz w:val="22"/>
          <w:szCs w:val="22"/>
        </w:rPr>
        <w:tab/>
      </w: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Application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50.00</w:t>
      </w:r>
      <w:proofErr w:type="gramEnd"/>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Books ----------------------------------------------- </w:t>
      </w:r>
      <w:r w:rsidR="006604CA" w:rsidRPr="009A2313">
        <w:rPr>
          <w:rFonts w:ascii="Arial" w:hAnsi="Arial" w:cs="Arial"/>
          <w:sz w:val="22"/>
          <w:szCs w:val="22"/>
        </w:rPr>
        <w:t xml:space="preserve">  </w:t>
      </w:r>
      <w:r w:rsidRPr="009A2313">
        <w:rPr>
          <w:rFonts w:ascii="Arial" w:hAnsi="Arial" w:cs="Arial"/>
          <w:sz w:val="22"/>
          <w:szCs w:val="22"/>
        </w:rPr>
        <w:t>325.00</w:t>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 xml:space="preserve">Student supplies kit </w:t>
      </w:r>
      <w:proofErr w:type="gramStart"/>
      <w:r w:rsidR="00893AC7" w:rsidRPr="009A2313">
        <w:rPr>
          <w:rFonts w:ascii="Arial" w:hAnsi="Arial" w:cs="Arial"/>
          <w:sz w:val="22"/>
          <w:szCs w:val="22"/>
        </w:rPr>
        <w:t xml:space="preserve">------------------------------ </w:t>
      </w:r>
      <w:r w:rsidR="006604CA" w:rsidRPr="009A2313">
        <w:rPr>
          <w:rFonts w:ascii="Arial" w:hAnsi="Arial" w:cs="Arial"/>
          <w:sz w:val="22"/>
          <w:szCs w:val="22"/>
        </w:rPr>
        <w:t xml:space="preserve"> </w:t>
      </w:r>
      <w:r w:rsidR="00893AC7" w:rsidRPr="009A2313">
        <w:rPr>
          <w:rFonts w:ascii="Arial" w:hAnsi="Arial" w:cs="Arial"/>
          <w:sz w:val="22"/>
          <w:szCs w:val="22"/>
        </w:rPr>
        <w:t>775.00</w:t>
      </w:r>
      <w:proofErr w:type="gramEnd"/>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DD620D" w:rsidRPr="009A2313" w:rsidRDefault="008A733C" w:rsidP="00DD620D">
      <w:pPr>
        <w:textAlignment w:val="baseline"/>
        <w:outlineLvl w:val="0"/>
        <w:rPr>
          <w:rFonts w:ascii="Arial" w:hAnsi="Arial" w:cs="Arial"/>
          <w:sz w:val="22"/>
          <w:szCs w:val="22"/>
        </w:rPr>
      </w:pPr>
      <w:r w:rsidRPr="009A2313">
        <w:rPr>
          <w:rFonts w:ascii="Arial" w:hAnsi="Arial" w:cs="Arial"/>
          <w:sz w:val="22"/>
          <w:szCs w:val="22"/>
        </w:rPr>
        <w:t>TEACHER TRAINING</w:t>
      </w:r>
    </w:p>
    <w:p w:rsidR="00DD620D" w:rsidRPr="009A2313" w:rsidRDefault="00DD620D" w:rsidP="00DD620D">
      <w:pPr>
        <w:textAlignment w:val="baseline"/>
        <w:rPr>
          <w:rFonts w:ascii="Arial" w:hAnsi="Arial" w:cs="Arial"/>
          <w:sz w:val="22"/>
          <w:szCs w:val="22"/>
        </w:rPr>
      </w:pPr>
    </w:p>
    <w:p w:rsidR="00DD620D" w:rsidRPr="009A2313" w:rsidRDefault="00DD620D" w:rsidP="00DD620D">
      <w:pPr>
        <w:textAlignment w:val="baseline"/>
        <w:rPr>
          <w:rFonts w:ascii="Arial" w:hAnsi="Arial" w:cs="Arial"/>
          <w:sz w:val="22"/>
          <w:szCs w:val="22"/>
        </w:rPr>
      </w:pPr>
      <w:r w:rsidRPr="009A2313">
        <w:rPr>
          <w:rFonts w:ascii="Arial" w:hAnsi="Arial" w:cs="Arial"/>
          <w:sz w:val="22"/>
          <w:szCs w:val="22"/>
        </w:rPr>
        <w:tab/>
        <w:t xml:space="preserve">Tuition </w:t>
      </w:r>
      <w:r w:rsidRPr="009A2313">
        <w:rPr>
          <w:rFonts w:ascii="Arial" w:hAnsi="Arial" w:cs="Arial"/>
          <w:sz w:val="22"/>
          <w:szCs w:val="22"/>
        </w:rPr>
        <w:tab/>
        <w:t>-----------------------------------$ 7500.00</w:t>
      </w:r>
    </w:p>
    <w:p w:rsidR="00DD620D" w:rsidRPr="009A2313" w:rsidRDefault="00DD620D" w:rsidP="00DD620D">
      <w:pPr>
        <w:textAlignment w:val="baseline"/>
        <w:rPr>
          <w:rFonts w:ascii="Arial" w:hAnsi="Arial" w:cs="Arial"/>
          <w:sz w:val="22"/>
          <w:szCs w:val="22"/>
        </w:rPr>
      </w:pPr>
      <w:r w:rsidRPr="009A2313">
        <w:rPr>
          <w:rFonts w:ascii="Arial" w:hAnsi="Arial" w:cs="Arial"/>
          <w:sz w:val="22"/>
          <w:szCs w:val="22"/>
        </w:rPr>
        <w:tab/>
        <w:t xml:space="preserve">Registration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125.00</w:t>
      </w:r>
      <w:proofErr w:type="gramEnd"/>
      <w:r w:rsidRPr="009A2313">
        <w:rPr>
          <w:rFonts w:ascii="Arial" w:hAnsi="Arial" w:cs="Arial"/>
          <w:sz w:val="22"/>
          <w:szCs w:val="22"/>
        </w:rPr>
        <w:tab/>
      </w:r>
      <w:r w:rsidRPr="009A2313">
        <w:rPr>
          <w:rFonts w:ascii="Arial" w:hAnsi="Arial" w:cs="Arial"/>
          <w:sz w:val="22"/>
          <w:szCs w:val="22"/>
        </w:rPr>
        <w:tab/>
      </w:r>
    </w:p>
    <w:p w:rsidR="00DD620D" w:rsidRPr="009A2313" w:rsidRDefault="00DD620D" w:rsidP="00DD620D">
      <w:pPr>
        <w:textAlignment w:val="baseline"/>
        <w:rPr>
          <w:rFonts w:ascii="Arial" w:hAnsi="Arial" w:cs="Arial"/>
          <w:sz w:val="22"/>
          <w:szCs w:val="22"/>
        </w:rPr>
      </w:pPr>
      <w:r w:rsidRPr="009A2313">
        <w:rPr>
          <w:rFonts w:ascii="Arial" w:hAnsi="Arial" w:cs="Arial"/>
          <w:sz w:val="22"/>
          <w:szCs w:val="22"/>
        </w:rPr>
        <w:tab/>
        <w:t xml:space="preserve">Application fee </w:t>
      </w:r>
      <w:proofErr w:type="gramStart"/>
      <w:r w:rsidRPr="009A2313">
        <w:rPr>
          <w:rFonts w:ascii="Arial" w:hAnsi="Arial" w:cs="Arial"/>
          <w:sz w:val="22"/>
          <w:szCs w:val="22"/>
        </w:rPr>
        <w:t>--------------------------------------</w:t>
      </w:r>
      <w:r w:rsidR="006604CA" w:rsidRPr="009A2313">
        <w:rPr>
          <w:rFonts w:ascii="Arial" w:hAnsi="Arial" w:cs="Arial"/>
          <w:sz w:val="22"/>
          <w:szCs w:val="22"/>
        </w:rPr>
        <w:t xml:space="preserve">  </w:t>
      </w:r>
      <w:r w:rsidRPr="009A2313">
        <w:rPr>
          <w:rFonts w:ascii="Arial" w:hAnsi="Arial" w:cs="Arial"/>
          <w:sz w:val="22"/>
          <w:szCs w:val="22"/>
        </w:rPr>
        <w:t>50.00</w:t>
      </w:r>
      <w:proofErr w:type="gramEnd"/>
    </w:p>
    <w:p w:rsidR="00DD620D" w:rsidRPr="009A2313" w:rsidRDefault="00DD620D" w:rsidP="00DD620D">
      <w:pPr>
        <w:textAlignment w:val="baseline"/>
        <w:rPr>
          <w:rFonts w:ascii="Arial" w:hAnsi="Arial" w:cs="Arial"/>
          <w:sz w:val="22"/>
          <w:szCs w:val="22"/>
        </w:rPr>
      </w:pPr>
      <w:r w:rsidRPr="009A2313">
        <w:rPr>
          <w:rFonts w:ascii="Arial" w:hAnsi="Arial" w:cs="Arial"/>
          <w:sz w:val="22"/>
          <w:szCs w:val="22"/>
        </w:rPr>
        <w:tab/>
        <w:t xml:space="preserve">Books ----------------------------------------------- </w:t>
      </w:r>
      <w:r w:rsidR="006604CA" w:rsidRPr="009A2313">
        <w:rPr>
          <w:rFonts w:ascii="Arial" w:hAnsi="Arial" w:cs="Arial"/>
          <w:sz w:val="22"/>
          <w:szCs w:val="22"/>
        </w:rPr>
        <w:t xml:space="preserve">  </w:t>
      </w:r>
      <w:r w:rsidRPr="009A2313">
        <w:rPr>
          <w:rFonts w:ascii="Arial" w:hAnsi="Arial" w:cs="Arial"/>
          <w:sz w:val="22"/>
          <w:szCs w:val="22"/>
        </w:rPr>
        <w:t>325.00</w:t>
      </w:r>
    </w:p>
    <w:p w:rsidR="00AB608D" w:rsidRPr="009A2313" w:rsidRDefault="00AB608D" w:rsidP="00DD620D">
      <w:pPr>
        <w:textAlignment w:val="baseline"/>
        <w:rPr>
          <w:rFonts w:ascii="Arial" w:hAnsi="Arial" w:cs="Arial"/>
          <w:sz w:val="22"/>
          <w:szCs w:val="22"/>
        </w:rPr>
      </w:pPr>
    </w:p>
    <w:p w:rsidR="00AB608D" w:rsidRPr="009A2313" w:rsidRDefault="00AB608D" w:rsidP="00DD620D">
      <w:pPr>
        <w:textAlignment w:val="baseline"/>
        <w:rPr>
          <w:rFonts w:ascii="Arial" w:hAnsi="Arial" w:cs="Arial"/>
          <w:sz w:val="22"/>
          <w:szCs w:val="22"/>
        </w:rPr>
      </w:pPr>
      <w:r w:rsidRPr="009A2313">
        <w:rPr>
          <w:rFonts w:ascii="Arial" w:hAnsi="Arial" w:cs="Arial"/>
          <w:sz w:val="22"/>
          <w:szCs w:val="22"/>
        </w:rPr>
        <w:t>MICRODERMABRASION</w:t>
      </w:r>
    </w:p>
    <w:p w:rsidR="00AB608D" w:rsidRPr="009A2313" w:rsidRDefault="00AB608D" w:rsidP="00AB608D">
      <w:pPr>
        <w:textAlignment w:val="baseline"/>
        <w:rPr>
          <w:rFonts w:ascii="Arial" w:hAnsi="Arial" w:cs="Arial"/>
          <w:sz w:val="22"/>
          <w:szCs w:val="22"/>
        </w:rPr>
      </w:pPr>
      <w:r w:rsidRPr="009A2313">
        <w:rPr>
          <w:rFonts w:ascii="Arial" w:hAnsi="Arial" w:cs="Arial"/>
          <w:sz w:val="22"/>
          <w:szCs w:val="22"/>
        </w:rPr>
        <w:lastRenderedPageBreak/>
        <w:tab/>
        <w:t xml:space="preserve">Tuition </w:t>
      </w:r>
      <w:r w:rsidRPr="009A2313">
        <w:rPr>
          <w:rFonts w:ascii="Arial" w:hAnsi="Arial" w:cs="Arial"/>
          <w:sz w:val="22"/>
          <w:szCs w:val="22"/>
        </w:rPr>
        <w:tab/>
        <w:t>-----------------------------------</w:t>
      </w:r>
      <w:proofErr w:type="gramStart"/>
      <w:r w:rsidRPr="009A2313">
        <w:rPr>
          <w:rFonts w:ascii="Arial" w:hAnsi="Arial" w:cs="Arial"/>
          <w:sz w:val="22"/>
          <w:szCs w:val="22"/>
        </w:rPr>
        <w:t xml:space="preserve">$ </w:t>
      </w:r>
      <w:r w:rsidR="006604CA" w:rsidRPr="009A2313">
        <w:rPr>
          <w:rFonts w:ascii="Arial" w:hAnsi="Arial" w:cs="Arial"/>
          <w:sz w:val="22"/>
          <w:szCs w:val="22"/>
        </w:rPr>
        <w:t xml:space="preserve"> </w:t>
      </w:r>
      <w:r w:rsidRPr="009A2313">
        <w:rPr>
          <w:rFonts w:ascii="Arial" w:hAnsi="Arial" w:cs="Arial"/>
          <w:sz w:val="22"/>
          <w:szCs w:val="22"/>
        </w:rPr>
        <w:t>500.00</w:t>
      </w:r>
      <w:proofErr w:type="gramEnd"/>
    </w:p>
    <w:p w:rsidR="006911F4" w:rsidRPr="009A2313" w:rsidRDefault="006911F4" w:rsidP="00AB608D">
      <w:pPr>
        <w:textAlignment w:val="baseline"/>
        <w:rPr>
          <w:rFonts w:ascii="Arial" w:hAnsi="Arial" w:cs="Arial"/>
          <w:sz w:val="22"/>
          <w:szCs w:val="22"/>
        </w:rPr>
      </w:pPr>
    </w:p>
    <w:p w:rsidR="00DD620D" w:rsidRPr="009A2313" w:rsidRDefault="00DD620D" w:rsidP="002A4F2E">
      <w:pPr>
        <w:textAlignment w:val="baseline"/>
        <w:rPr>
          <w:rFonts w:ascii="Arial" w:hAnsi="Arial" w:cs="Arial"/>
          <w:sz w:val="22"/>
          <w:szCs w:val="22"/>
        </w:rPr>
      </w:pPr>
    </w:p>
    <w:p w:rsidR="003964B7" w:rsidRPr="009A2313" w:rsidRDefault="003964B7" w:rsidP="00BE2511">
      <w:pPr>
        <w:pStyle w:val="BodyText2"/>
        <w:ind w:left="2160" w:firstLine="720"/>
        <w:outlineLvl w:val="0"/>
        <w:rPr>
          <w:rFonts w:ascii="Arial Narrow" w:hAnsi="Arial Narrow"/>
          <w:b/>
          <w:sz w:val="22"/>
          <w:szCs w:val="22"/>
          <w:lang w:val="en-US"/>
        </w:rPr>
      </w:pPr>
    </w:p>
    <w:p w:rsidR="00CF2E49" w:rsidRPr="009A2313" w:rsidRDefault="00CF2E49" w:rsidP="00BE2511">
      <w:pPr>
        <w:pStyle w:val="BodyText2"/>
        <w:ind w:left="2160" w:firstLine="720"/>
        <w:outlineLvl w:val="0"/>
        <w:rPr>
          <w:rFonts w:ascii="Arial" w:hAnsi="Arial" w:cs="Arial"/>
          <w:sz w:val="22"/>
          <w:szCs w:val="22"/>
        </w:rPr>
      </w:pPr>
      <w:r w:rsidRPr="009A2313">
        <w:rPr>
          <w:rFonts w:ascii="Arial Narrow" w:hAnsi="Arial Narrow"/>
          <w:b/>
          <w:sz w:val="22"/>
          <w:szCs w:val="22"/>
        </w:rPr>
        <w:t>ADDITIONAL CHARGES</w:t>
      </w:r>
      <w:r w:rsidRPr="009A2313">
        <w:rPr>
          <w:rFonts w:ascii="Arial" w:hAnsi="Arial" w:cs="Arial"/>
          <w:sz w:val="22"/>
          <w:szCs w:val="22"/>
        </w:rPr>
        <w:t xml:space="preserve"> </w:t>
      </w:r>
    </w:p>
    <w:p w:rsidR="00CF2E49" w:rsidRPr="009A2313" w:rsidRDefault="00CF2E49" w:rsidP="009E4225">
      <w:pPr>
        <w:pStyle w:val="BodyText2"/>
        <w:ind w:firstLine="720"/>
        <w:rPr>
          <w:rFonts w:ascii="Arial" w:hAnsi="Arial" w:cs="Arial"/>
          <w:sz w:val="22"/>
          <w:szCs w:val="22"/>
        </w:rPr>
      </w:pPr>
      <w:r w:rsidRPr="009A2313">
        <w:rPr>
          <w:rFonts w:ascii="Arial" w:hAnsi="Arial" w:cs="Arial"/>
          <w:sz w:val="22"/>
          <w:szCs w:val="22"/>
        </w:rPr>
        <w:t>Late fees for tuition ------------------------     5.00 per day</w:t>
      </w:r>
    </w:p>
    <w:p w:rsidR="00CF2E49" w:rsidRPr="009A2313" w:rsidRDefault="00CF2E49" w:rsidP="00CF2E49">
      <w:pPr>
        <w:pStyle w:val="BodyText2"/>
        <w:ind w:left="720" w:firstLine="720"/>
        <w:rPr>
          <w:rFonts w:ascii="Arial Narrow" w:hAnsi="Arial Narrow"/>
          <w:b/>
          <w:sz w:val="22"/>
          <w:szCs w:val="22"/>
        </w:rPr>
      </w:pPr>
    </w:p>
    <w:p w:rsidR="00893AC7" w:rsidRPr="009A2313" w:rsidRDefault="00893AC7" w:rsidP="00CF2E49">
      <w:pPr>
        <w:pStyle w:val="BodyText2"/>
        <w:ind w:left="720" w:firstLine="720"/>
        <w:rPr>
          <w:rFonts w:ascii="Arial Narrow" w:hAnsi="Arial Narrow"/>
          <w:b/>
          <w:sz w:val="22"/>
          <w:szCs w:val="22"/>
        </w:rPr>
      </w:pPr>
    </w:p>
    <w:p w:rsidR="004C5793" w:rsidRPr="009A2313" w:rsidRDefault="004C5793" w:rsidP="00CF2E49">
      <w:pPr>
        <w:pStyle w:val="BodyText2"/>
        <w:ind w:left="720" w:firstLine="720"/>
        <w:rPr>
          <w:rFonts w:ascii="Arial Narrow" w:hAnsi="Arial Narrow"/>
          <w:b/>
          <w:sz w:val="22"/>
          <w:szCs w:val="22"/>
        </w:rPr>
      </w:pPr>
    </w:p>
    <w:p w:rsidR="001C00FB" w:rsidRPr="009A2313" w:rsidRDefault="00CF2E49" w:rsidP="002C2E70">
      <w:pPr>
        <w:rPr>
          <w:rFonts w:ascii="Arial Narrow" w:hAnsi="Arial Narrow"/>
          <w:color w:val="000000"/>
          <w:kern w:val="0"/>
          <w:sz w:val="22"/>
          <w:szCs w:val="22"/>
          <w:lang/>
        </w:rPr>
      </w:pPr>
      <w:r w:rsidRPr="009A2313">
        <w:rPr>
          <w:rFonts w:ascii="Arial Narrow" w:hAnsi="Arial Narrow"/>
          <w:sz w:val="22"/>
          <w:szCs w:val="22"/>
        </w:rPr>
        <w:tab/>
      </w:r>
      <w:r w:rsidR="002C2E70" w:rsidRPr="009A2313">
        <w:t xml:space="preserve"> </w:t>
      </w:r>
      <w:r w:rsidR="002C2E70" w:rsidRPr="009A2313">
        <w:rPr>
          <w:rFonts w:ascii="Arial Narrow" w:hAnsi="Arial Narrow"/>
          <w:color w:val="000000"/>
          <w:kern w:val="0"/>
          <w:sz w:val="22"/>
          <w:szCs w:val="22"/>
          <w:lang/>
        </w:rPr>
        <w:t xml:space="preserve">If a student must attend longer than the </w:t>
      </w:r>
      <w:r w:rsidR="001C00FB" w:rsidRPr="009A2313">
        <w:rPr>
          <w:rFonts w:ascii="Arial Narrow" w:hAnsi="Arial Narrow"/>
          <w:color w:val="000000"/>
          <w:kern w:val="0"/>
          <w:sz w:val="22"/>
          <w:szCs w:val="22"/>
          <w:lang/>
        </w:rPr>
        <w:t xml:space="preserve">contracted time allotted for </w:t>
      </w:r>
      <w:r w:rsidR="001C00FB" w:rsidRPr="009A2313">
        <w:rPr>
          <w:rFonts w:ascii="Arial Narrow" w:hAnsi="Arial Narrow"/>
          <w:color w:val="000000"/>
          <w:kern w:val="0"/>
          <w:sz w:val="22"/>
          <w:szCs w:val="22"/>
          <w:lang/>
        </w:rPr>
        <w:t>the</w:t>
      </w:r>
      <w:r w:rsidR="002C2E70" w:rsidRPr="009A2313">
        <w:rPr>
          <w:rFonts w:ascii="Arial Narrow" w:hAnsi="Arial Narrow"/>
          <w:color w:val="000000"/>
          <w:kern w:val="0"/>
          <w:sz w:val="22"/>
          <w:szCs w:val="22"/>
          <w:lang/>
        </w:rPr>
        <w:t xml:space="preserve"> course, he or she must pay an extra instructional charge. </w:t>
      </w:r>
      <w:r w:rsidR="001C00FB" w:rsidRPr="009A2313">
        <w:rPr>
          <w:rFonts w:ascii="Arial Narrow" w:hAnsi="Arial Narrow"/>
          <w:color w:val="000000"/>
          <w:kern w:val="0"/>
          <w:sz w:val="22"/>
          <w:szCs w:val="22"/>
          <w:lang/>
        </w:rPr>
        <w:t xml:space="preserve">This charge is based upon a calculated hourly </w:t>
      </w:r>
      <w:r w:rsidR="00B62F12" w:rsidRPr="009A2313">
        <w:rPr>
          <w:rFonts w:ascii="Arial Narrow" w:hAnsi="Arial Narrow"/>
          <w:color w:val="000000"/>
          <w:kern w:val="0"/>
          <w:sz w:val="22"/>
          <w:szCs w:val="22"/>
          <w:lang/>
        </w:rPr>
        <w:t>rate:</w:t>
      </w:r>
      <w:r w:rsidR="001C00FB" w:rsidRPr="009A2313">
        <w:rPr>
          <w:rFonts w:ascii="Arial Narrow" w:hAnsi="Arial Narrow"/>
          <w:color w:val="000000"/>
          <w:kern w:val="0"/>
          <w:sz w:val="22"/>
          <w:szCs w:val="22"/>
          <w:lang/>
        </w:rPr>
        <w:t xml:space="preserve"> the tuition cost divided by th</w:t>
      </w:r>
      <w:r w:rsidR="00A20351" w:rsidRPr="009A2313">
        <w:rPr>
          <w:rFonts w:ascii="Arial Narrow" w:hAnsi="Arial Narrow"/>
          <w:color w:val="000000"/>
          <w:kern w:val="0"/>
          <w:sz w:val="22"/>
          <w:szCs w:val="22"/>
          <w:lang/>
        </w:rPr>
        <w:t>e number of hours in the course.</w:t>
      </w:r>
    </w:p>
    <w:p w:rsidR="00A20351" w:rsidRPr="009A2313" w:rsidRDefault="00A20351" w:rsidP="002C2E70">
      <w:pPr>
        <w:rPr>
          <w:rFonts w:ascii="Arial Narrow" w:hAnsi="Arial Narrow"/>
          <w:color w:val="000000"/>
          <w:kern w:val="0"/>
          <w:sz w:val="22"/>
          <w:szCs w:val="22"/>
          <w:lang/>
        </w:rPr>
      </w:pPr>
    </w:p>
    <w:p w:rsidR="00A20351" w:rsidRPr="009A2313" w:rsidRDefault="00A20351" w:rsidP="002C2E70">
      <w:pPr>
        <w:rPr>
          <w:rFonts w:ascii="Arial Narrow" w:hAnsi="Arial Narrow"/>
          <w:color w:val="000000"/>
          <w:kern w:val="0"/>
          <w:sz w:val="22"/>
          <w:szCs w:val="22"/>
          <w:lang/>
        </w:rPr>
      </w:pPr>
    </w:p>
    <w:p w:rsidR="002A4F2E" w:rsidRPr="009A2313" w:rsidRDefault="002A4F2E" w:rsidP="00BE2511">
      <w:pPr>
        <w:ind w:left="2880" w:firstLine="720"/>
        <w:textAlignment w:val="baseline"/>
        <w:outlineLvl w:val="0"/>
        <w:rPr>
          <w:rFonts w:ascii="Arial" w:hAnsi="Arial" w:cs="Arial"/>
          <w:sz w:val="22"/>
          <w:szCs w:val="22"/>
        </w:rPr>
      </w:pPr>
      <w:r w:rsidRPr="009A2313">
        <w:rPr>
          <w:rFonts w:ascii="Arial" w:hAnsi="Arial" w:cs="Arial"/>
          <w:b/>
          <w:bCs/>
          <w:sz w:val="22"/>
          <w:szCs w:val="22"/>
        </w:rPr>
        <w:t>PAYMENT METHODS</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Student may pay for the full tuition at registration, the first day of school or monthly. A</w:t>
      </w:r>
      <w:r w:rsidR="00415C8F" w:rsidRPr="009A2313">
        <w:rPr>
          <w:rFonts w:ascii="Arial" w:hAnsi="Arial" w:cs="Arial"/>
          <w:sz w:val="22"/>
          <w:szCs w:val="22"/>
        </w:rPr>
        <w:t>ll fees, books &amp;</w:t>
      </w:r>
      <w:r w:rsidRPr="009A2313">
        <w:rPr>
          <w:rFonts w:ascii="Arial" w:hAnsi="Arial" w:cs="Arial"/>
          <w:sz w:val="22"/>
          <w:szCs w:val="22"/>
        </w:rPr>
        <w:t xml:space="preserve"> kit costs must be paid up front, by or before the first day of school.</w:t>
      </w:r>
    </w:p>
    <w:p w:rsidR="00BE2511" w:rsidRPr="009A2313" w:rsidRDefault="00BE2511" w:rsidP="00B06A91">
      <w:pPr>
        <w:textAlignment w:val="baseline"/>
        <w:outlineLvl w:val="0"/>
        <w:rPr>
          <w:rFonts w:ascii="Arial" w:hAnsi="Arial" w:cs="Arial"/>
          <w:sz w:val="22"/>
          <w:szCs w:val="22"/>
        </w:rPr>
      </w:pPr>
    </w:p>
    <w:p w:rsidR="00BE2511" w:rsidRPr="009A2313" w:rsidRDefault="00BE2511" w:rsidP="00B06A91">
      <w:pPr>
        <w:textAlignment w:val="baseline"/>
        <w:outlineLvl w:val="0"/>
        <w:rPr>
          <w:rFonts w:ascii="Arial" w:hAnsi="Arial" w:cs="Arial"/>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COSMETOLOGY</w:t>
      </w: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All fees and supplies must be paid in full by the first day of class. Tuitio</w:t>
      </w:r>
      <w:r w:rsidR="00DD1161" w:rsidRPr="009A2313">
        <w:rPr>
          <w:rFonts w:ascii="Arial" w:hAnsi="Arial" w:cs="Arial"/>
          <w:sz w:val="22"/>
          <w:szCs w:val="22"/>
        </w:rPr>
        <w:t>n then can be paid monthly at $1067.00</w:t>
      </w:r>
      <w:r w:rsidRPr="009A2313">
        <w:rPr>
          <w:rFonts w:ascii="Arial" w:hAnsi="Arial" w:cs="Arial"/>
          <w:sz w:val="22"/>
          <w:szCs w:val="22"/>
        </w:rPr>
        <w:t xml:space="preserve"> per month for 12 months</w:t>
      </w:r>
      <w:r w:rsidR="00EC6116" w:rsidRPr="009A2313">
        <w:rPr>
          <w:rFonts w:ascii="Arial" w:hAnsi="Arial" w:cs="Arial"/>
          <w:sz w:val="22"/>
          <w:szCs w:val="22"/>
        </w:rPr>
        <w:t xml:space="preserve"> starting the students first day of school and due each month on the students starting date. </w:t>
      </w:r>
      <w:r w:rsidR="000022EA" w:rsidRPr="009A2313">
        <w:rPr>
          <w:rFonts w:ascii="Arial" w:hAnsi="Arial" w:cs="Arial"/>
          <w:sz w:val="22"/>
          <w:szCs w:val="22"/>
        </w:rPr>
        <w:t>Remaining</w:t>
      </w:r>
      <w:r w:rsidRPr="009A2313">
        <w:rPr>
          <w:rFonts w:ascii="Arial" w:hAnsi="Arial" w:cs="Arial"/>
          <w:sz w:val="22"/>
          <w:szCs w:val="22"/>
        </w:rPr>
        <w:t xml:space="preserve"> balances &amp; monies due</w:t>
      </w:r>
      <w:r w:rsidR="00EC6116" w:rsidRPr="009A2313">
        <w:rPr>
          <w:rFonts w:ascii="Arial" w:hAnsi="Arial" w:cs="Arial"/>
          <w:sz w:val="22"/>
          <w:szCs w:val="22"/>
        </w:rPr>
        <w:t xml:space="preserve"> must be</w:t>
      </w:r>
      <w:r w:rsidRPr="009A2313">
        <w:rPr>
          <w:rFonts w:ascii="Arial" w:hAnsi="Arial" w:cs="Arial"/>
          <w:sz w:val="22"/>
          <w:szCs w:val="22"/>
        </w:rPr>
        <w:t xml:space="preserve"> paid before graduation certificate is issued. Tuition can also be paid in advance at any time.</w:t>
      </w:r>
    </w:p>
    <w:p w:rsidR="002A4F2E" w:rsidRPr="009A2313" w:rsidRDefault="002A4F2E" w:rsidP="002A4F2E">
      <w:pPr>
        <w:textAlignment w:val="baseline"/>
        <w:rPr>
          <w:rFonts w:ascii="Arial" w:hAnsi="Arial" w:cs="Arial"/>
          <w:b/>
          <w:bCs/>
          <w:sz w:val="22"/>
          <w:szCs w:val="22"/>
        </w:rPr>
      </w:pPr>
    </w:p>
    <w:p w:rsidR="003337A3" w:rsidRPr="009A2313" w:rsidRDefault="003337A3" w:rsidP="002A4F2E">
      <w:pPr>
        <w:textAlignment w:val="baseline"/>
        <w:rPr>
          <w:rFonts w:ascii="Arial" w:hAnsi="Arial" w:cs="Arial"/>
          <w:b/>
          <w:bCs/>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MANICURING</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All fees and supplies must be paid in full by the first day of class.  $1250.00 of the tuition is paid the first day of class and $1250.</w:t>
      </w:r>
      <w:r w:rsidR="000823C0" w:rsidRPr="009A2313">
        <w:rPr>
          <w:rFonts w:ascii="Arial" w:hAnsi="Arial" w:cs="Arial"/>
          <w:sz w:val="22"/>
          <w:szCs w:val="22"/>
        </w:rPr>
        <w:t>00 four weeks later for up to 1</w:t>
      </w:r>
      <w:r w:rsidR="00763E34" w:rsidRPr="009A2313">
        <w:rPr>
          <w:rFonts w:ascii="Arial" w:hAnsi="Arial" w:cs="Arial"/>
          <w:sz w:val="22"/>
          <w:szCs w:val="22"/>
        </w:rPr>
        <w:t>3</w:t>
      </w:r>
      <w:r w:rsidRPr="009A2313">
        <w:rPr>
          <w:rFonts w:ascii="Arial" w:hAnsi="Arial" w:cs="Arial"/>
          <w:sz w:val="22"/>
          <w:szCs w:val="22"/>
        </w:rPr>
        <w:t xml:space="preserve"> weeks of training</w:t>
      </w:r>
      <w:r w:rsidR="00EC6116" w:rsidRPr="009A2313">
        <w:rPr>
          <w:rFonts w:ascii="Arial" w:hAnsi="Arial" w:cs="Arial"/>
          <w:sz w:val="22"/>
          <w:szCs w:val="22"/>
        </w:rPr>
        <w:t xml:space="preserve"> starting the students first day of school and due each month on the students starting date.</w:t>
      </w:r>
      <w:r w:rsidRPr="009A2313">
        <w:rPr>
          <w:rFonts w:ascii="Arial" w:hAnsi="Arial" w:cs="Arial"/>
          <w:sz w:val="22"/>
          <w:szCs w:val="22"/>
        </w:rPr>
        <w:t xml:space="preserve"> </w:t>
      </w:r>
      <w:r w:rsidR="00EC6116" w:rsidRPr="009A2313">
        <w:rPr>
          <w:rFonts w:ascii="Arial" w:hAnsi="Arial" w:cs="Arial"/>
          <w:sz w:val="22"/>
          <w:szCs w:val="22"/>
        </w:rPr>
        <w:t>R</w:t>
      </w:r>
      <w:r w:rsidRPr="009A2313">
        <w:rPr>
          <w:rFonts w:ascii="Arial" w:hAnsi="Arial" w:cs="Arial"/>
          <w:sz w:val="22"/>
          <w:szCs w:val="22"/>
        </w:rPr>
        <w:t xml:space="preserve">emaining balances &amp; monies due </w:t>
      </w:r>
      <w:r w:rsidR="00EC6116" w:rsidRPr="009A2313">
        <w:rPr>
          <w:rFonts w:ascii="Arial" w:hAnsi="Arial" w:cs="Arial"/>
          <w:sz w:val="22"/>
          <w:szCs w:val="22"/>
        </w:rPr>
        <w:t xml:space="preserve">must be </w:t>
      </w:r>
      <w:r w:rsidRPr="009A2313">
        <w:rPr>
          <w:rFonts w:ascii="Arial" w:hAnsi="Arial" w:cs="Arial"/>
          <w:sz w:val="22"/>
          <w:szCs w:val="22"/>
        </w:rPr>
        <w:t>paid before graduation certificate is issued</w:t>
      </w:r>
      <w:r w:rsidR="00EC6116" w:rsidRPr="009A2313">
        <w:rPr>
          <w:rFonts w:ascii="Arial" w:hAnsi="Arial" w:cs="Arial"/>
          <w:sz w:val="22"/>
          <w:szCs w:val="22"/>
        </w:rPr>
        <w:t>.</w:t>
      </w:r>
      <w:r w:rsidRPr="009A2313">
        <w:rPr>
          <w:rFonts w:ascii="Arial" w:hAnsi="Arial" w:cs="Arial"/>
          <w:sz w:val="22"/>
          <w:szCs w:val="22"/>
        </w:rPr>
        <w:t xml:space="preserve"> Tuition can be paid in advance at any time.</w:t>
      </w:r>
    </w:p>
    <w:p w:rsidR="002A4F2E" w:rsidRPr="009A2313" w:rsidRDefault="002A4F2E" w:rsidP="002A4F2E">
      <w:pPr>
        <w:textAlignment w:val="baseline"/>
        <w:rPr>
          <w:rFonts w:ascii="Arial" w:hAnsi="Arial" w:cs="Arial"/>
          <w:sz w:val="22"/>
          <w:szCs w:val="22"/>
        </w:rPr>
      </w:pPr>
    </w:p>
    <w:p w:rsidR="003337A3" w:rsidRPr="009A2313" w:rsidRDefault="003337A3" w:rsidP="002A4F2E">
      <w:pPr>
        <w:textAlignment w:val="baseline"/>
        <w:rPr>
          <w:rFonts w:ascii="Arial" w:hAnsi="Arial" w:cs="Arial"/>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t>ESTHETICS</w:t>
      </w: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All fees and supplies must be paid in full by the first day of class.  Tuition</w:t>
      </w:r>
      <w:r w:rsidR="000022EA" w:rsidRPr="009A2313">
        <w:rPr>
          <w:rFonts w:ascii="Arial" w:hAnsi="Arial" w:cs="Arial"/>
          <w:sz w:val="22"/>
          <w:szCs w:val="22"/>
        </w:rPr>
        <w:t xml:space="preserve"> then can be paid monthly at $15</w:t>
      </w:r>
      <w:r w:rsidR="00403E03" w:rsidRPr="009A2313">
        <w:rPr>
          <w:rFonts w:ascii="Arial" w:hAnsi="Arial" w:cs="Arial"/>
          <w:sz w:val="22"/>
          <w:szCs w:val="22"/>
        </w:rPr>
        <w:t>00 per month for 21 week</w:t>
      </w:r>
      <w:r w:rsidRPr="009A2313">
        <w:rPr>
          <w:rFonts w:ascii="Arial" w:hAnsi="Arial" w:cs="Arial"/>
          <w:sz w:val="22"/>
          <w:szCs w:val="22"/>
        </w:rPr>
        <w:t>s</w:t>
      </w:r>
      <w:r w:rsidR="00EC6116" w:rsidRPr="009A2313">
        <w:rPr>
          <w:rFonts w:ascii="Arial" w:hAnsi="Arial" w:cs="Arial"/>
          <w:sz w:val="22"/>
          <w:szCs w:val="22"/>
        </w:rPr>
        <w:t xml:space="preserve"> starting the students first day of school and due each month on the students starting date. R</w:t>
      </w:r>
      <w:r w:rsidRPr="009A2313">
        <w:rPr>
          <w:rFonts w:ascii="Arial" w:hAnsi="Arial" w:cs="Arial"/>
          <w:sz w:val="22"/>
          <w:szCs w:val="22"/>
        </w:rPr>
        <w:t xml:space="preserve">emaining balances &amp; monies due </w:t>
      </w:r>
      <w:r w:rsidR="00AB70DF" w:rsidRPr="009A2313">
        <w:rPr>
          <w:rFonts w:ascii="Arial" w:hAnsi="Arial" w:cs="Arial"/>
          <w:sz w:val="22"/>
          <w:szCs w:val="22"/>
        </w:rPr>
        <w:t xml:space="preserve">must be </w:t>
      </w:r>
      <w:r w:rsidRPr="009A2313">
        <w:rPr>
          <w:rFonts w:ascii="Arial" w:hAnsi="Arial" w:cs="Arial"/>
          <w:sz w:val="22"/>
          <w:szCs w:val="22"/>
        </w:rPr>
        <w:t>paid before graduation certificate is issued</w:t>
      </w:r>
      <w:r w:rsidR="00AB70DF" w:rsidRPr="009A2313">
        <w:rPr>
          <w:rFonts w:ascii="Arial" w:hAnsi="Arial" w:cs="Arial"/>
          <w:sz w:val="22"/>
          <w:szCs w:val="22"/>
        </w:rPr>
        <w:t xml:space="preserve">. </w:t>
      </w:r>
      <w:r w:rsidRPr="009A2313">
        <w:rPr>
          <w:rFonts w:ascii="Arial" w:hAnsi="Arial" w:cs="Arial"/>
          <w:sz w:val="22"/>
          <w:szCs w:val="22"/>
        </w:rPr>
        <w:t>Tuition can be paid in advance at any time.</w:t>
      </w:r>
    </w:p>
    <w:p w:rsidR="002A4F2E" w:rsidRPr="009A2313" w:rsidRDefault="002A4F2E" w:rsidP="002A4F2E">
      <w:pPr>
        <w:textAlignment w:val="baseline"/>
        <w:rPr>
          <w:rFonts w:ascii="Arial" w:hAnsi="Arial" w:cs="Arial"/>
          <w:sz w:val="22"/>
          <w:szCs w:val="22"/>
        </w:rPr>
      </w:pPr>
    </w:p>
    <w:p w:rsidR="00DD620D" w:rsidRPr="009A2313" w:rsidRDefault="00DD620D" w:rsidP="002A4F2E">
      <w:pPr>
        <w:textAlignment w:val="baseline"/>
        <w:rPr>
          <w:rFonts w:ascii="Arial" w:hAnsi="Arial" w:cs="Arial"/>
          <w:sz w:val="22"/>
          <w:szCs w:val="22"/>
        </w:rPr>
      </w:pPr>
    </w:p>
    <w:p w:rsidR="00DD620D" w:rsidRPr="009A2313" w:rsidRDefault="008A733C" w:rsidP="00DD620D">
      <w:pPr>
        <w:textAlignment w:val="baseline"/>
        <w:outlineLvl w:val="0"/>
        <w:rPr>
          <w:rFonts w:ascii="Arial" w:hAnsi="Arial" w:cs="Arial"/>
          <w:sz w:val="22"/>
          <w:szCs w:val="22"/>
        </w:rPr>
      </w:pPr>
      <w:r w:rsidRPr="009A2313">
        <w:rPr>
          <w:rFonts w:ascii="Arial" w:hAnsi="Arial" w:cs="Arial"/>
          <w:sz w:val="22"/>
          <w:szCs w:val="22"/>
        </w:rPr>
        <w:t>TEACHER TRAINING</w:t>
      </w:r>
    </w:p>
    <w:p w:rsidR="00DD620D" w:rsidRPr="009A2313" w:rsidRDefault="00DD620D" w:rsidP="00DD620D">
      <w:pPr>
        <w:textAlignment w:val="baseline"/>
        <w:rPr>
          <w:rFonts w:ascii="Arial" w:hAnsi="Arial" w:cs="Arial"/>
          <w:sz w:val="22"/>
          <w:szCs w:val="22"/>
        </w:rPr>
      </w:pPr>
    </w:p>
    <w:p w:rsidR="00DD620D" w:rsidRPr="009A2313" w:rsidRDefault="00DD620D" w:rsidP="00DD620D">
      <w:pPr>
        <w:textAlignment w:val="baseline"/>
        <w:rPr>
          <w:rFonts w:ascii="Arial" w:hAnsi="Arial" w:cs="Arial"/>
          <w:sz w:val="22"/>
          <w:szCs w:val="22"/>
        </w:rPr>
      </w:pPr>
      <w:r w:rsidRPr="009A2313">
        <w:rPr>
          <w:rFonts w:ascii="Arial" w:hAnsi="Arial" w:cs="Arial"/>
          <w:sz w:val="22"/>
          <w:szCs w:val="22"/>
        </w:rPr>
        <w:tab/>
        <w:t>All fees and supplies must be paid in full by the first day of class.  Tuition then can be paid monthly at $1500 per month for 5 months starting the students first day of school and due each month on the students starting date. Remaining balances &amp; monies due must be paid before graduation certificate is issued. Tuition can be paid in advance at any time.</w:t>
      </w:r>
    </w:p>
    <w:p w:rsidR="00DD620D" w:rsidRPr="009A2313" w:rsidRDefault="00DD620D"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r w:rsidRPr="009A2313">
        <w:rPr>
          <w:rFonts w:ascii="Arial" w:hAnsi="Arial" w:cs="Arial"/>
          <w:sz w:val="22"/>
          <w:szCs w:val="22"/>
        </w:rPr>
        <w:tab/>
        <w:t>Transfer students will pay all required fees and costs for supplies. Additional tuition may be pro-rated based on hours needed for licensure.</w:t>
      </w:r>
    </w:p>
    <w:p w:rsidR="003337A3" w:rsidRPr="009A2313" w:rsidRDefault="003337A3" w:rsidP="002A4F2E">
      <w:pPr>
        <w:textAlignment w:val="baseline"/>
        <w:rPr>
          <w:rFonts w:ascii="Arial" w:hAnsi="Arial" w:cs="Arial"/>
          <w:sz w:val="22"/>
          <w:szCs w:val="22"/>
        </w:rPr>
      </w:pPr>
    </w:p>
    <w:p w:rsidR="002A4F2E" w:rsidRPr="009A2313" w:rsidRDefault="002A4F2E" w:rsidP="002A4F2E">
      <w:pPr>
        <w:textAlignment w:val="baseline"/>
        <w:rPr>
          <w:rFonts w:ascii="Arial" w:hAnsi="Arial" w:cs="Arial"/>
          <w:sz w:val="22"/>
          <w:szCs w:val="22"/>
        </w:rPr>
      </w:pPr>
    </w:p>
    <w:p w:rsidR="002A4F2E" w:rsidRPr="009A2313" w:rsidRDefault="002A4F2E" w:rsidP="00B06A91">
      <w:pPr>
        <w:textAlignment w:val="baseline"/>
        <w:outlineLvl w:val="0"/>
        <w:rPr>
          <w:rFonts w:ascii="Arial" w:hAnsi="Arial" w:cs="Arial"/>
          <w:sz w:val="22"/>
          <w:szCs w:val="22"/>
        </w:rPr>
      </w:pPr>
      <w:r w:rsidRPr="009A2313">
        <w:rPr>
          <w:rFonts w:ascii="Arial" w:hAnsi="Arial" w:cs="Arial"/>
          <w:sz w:val="22"/>
          <w:szCs w:val="22"/>
        </w:rPr>
        <w:lastRenderedPageBreak/>
        <w:t xml:space="preserve"> NOTE:   Crevier’s</w:t>
      </w:r>
      <w:r w:rsidR="001C2D46" w:rsidRPr="009A2313">
        <w:rPr>
          <w:rFonts w:ascii="Arial" w:hAnsi="Arial" w:cs="Arial"/>
          <w:sz w:val="22"/>
          <w:szCs w:val="22"/>
        </w:rPr>
        <w:t xml:space="preserve"> Academy of Cosmetology Art’s</w:t>
      </w:r>
      <w:r w:rsidRPr="009A2313">
        <w:rPr>
          <w:rFonts w:ascii="Arial" w:hAnsi="Arial" w:cs="Arial"/>
          <w:sz w:val="22"/>
          <w:szCs w:val="22"/>
        </w:rPr>
        <w:t xml:space="preserve"> reserves the right to wave fees, at their discretion, depending on circumstances.</w:t>
      </w:r>
    </w:p>
    <w:p w:rsidR="00BE2511" w:rsidRPr="009A2313" w:rsidRDefault="00BE2511" w:rsidP="00B06A91">
      <w:pPr>
        <w:pStyle w:val="BodyText2"/>
        <w:outlineLvl w:val="0"/>
        <w:rPr>
          <w:rFonts w:ascii="Arial Narrow" w:hAnsi="Arial Narrow"/>
          <w:b/>
          <w:sz w:val="22"/>
          <w:szCs w:val="22"/>
          <w:lang w:val="en-US"/>
        </w:rPr>
      </w:pPr>
    </w:p>
    <w:p w:rsidR="009E4225" w:rsidRPr="009A2313" w:rsidRDefault="009E4225" w:rsidP="00B06A91">
      <w:pPr>
        <w:pStyle w:val="BodyText2"/>
        <w:outlineLvl w:val="0"/>
        <w:rPr>
          <w:rFonts w:ascii="Arial Narrow" w:hAnsi="Arial Narrow"/>
          <w:b/>
          <w:sz w:val="22"/>
          <w:szCs w:val="22"/>
        </w:rPr>
      </w:pPr>
    </w:p>
    <w:p w:rsidR="009E4225" w:rsidRPr="009A2313" w:rsidRDefault="009E4225" w:rsidP="00B06A91">
      <w:pPr>
        <w:pStyle w:val="BodyText2"/>
        <w:outlineLvl w:val="0"/>
        <w:rPr>
          <w:rFonts w:ascii="Arial Narrow" w:hAnsi="Arial Narrow"/>
          <w:b/>
          <w:sz w:val="22"/>
          <w:szCs w:val="22"/>
        </w:rPr>
      </w:pPr>
    </w:p>
    <w:p w:rsidR="009E4225" w:rsidRPr="009A2313" w:rsidRDefault="009E4225" w:rsidP="00B06A91">
      <w:pPr>
        <w:pStyle w:val="BodyText2"/>
        <w:outlineLvl w:val="0"/>
        <w:rPr>
          <w:rFonts w:ascii="Arial Narrow" w:hAnsi="Arial Narrow"/>
          <w:b/>
          <w:sz w:val="22"/>
          <w:szCs w:val="22"/>
        </w:rPr>
      </w:pPr>
    </w:p>
    <w:p w:rsidR="002A4F2E" w:rsidRPr="009A2313" w:rsidRDefault="002A4F2E" w:rsidP="00B06A91">
      <w:pPr>
        <w:pStyle w:val="BodyText2"/>
        <w:outlineLvl w:val="0"/>
        <w:rPr>
          <w:rFonts w:ascii="Arial Narrow" w:hAnsi="Arial Narrow"/>
          <w:b/>
          <w:sz w:val="22"/>
          <w:szCs w:val="22"/>
        </w:rPr>
      </w:pPr>
      <w:r w:rsidRPr="009A2313">
        <w:rPr>
          <w:rFonts w:ascii="Arial Narrow" w:hAnsi="Arial Narrow"/>
          <w:b/>
          <w:sz w:val="22"/>
          <w:szCs w:val="22"/>
        </w:rPr>
        <w:t>School Refund Policy</w:t>
      </w:r>
    </w:p>
    <w:p w:rsidR="002A4F2E" w:rsidRPr="009A2313" w:rsidRDefault="002A4F2E" w:rsidP="002A4F2E">
      <w:pPr>
        <w:pStyle w:val="BodyText2"/>
        <w:rPr>
          <w:rFonts w:ascii="Arial Narrow" w:hAnsi="Arial Narrow"/>
          <w:b/>
          <w:sz w:val="22"/>
          <w:szCs w:val="22"/>
        </w:rPr>
      </w:pP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 xml:space="preserve">Any monies due the applicant or student shall be refunded within 45 days of official cancellation or withdrawal. Official cancellation or withdrawal shall occur on the earlier of the dates that </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 xml:space="preserve">An applicant is not accepted by the school. The applicant shall be entitled to a refund of all monies paid with the exception of an application fee. </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A student  (or in the case of a student under legal age, his/her parent or guardian) cancels his/her contract and demands his/her money back in writing, within three business days of the signing of the enrollment agreement or contract. In this case all monies collected by the school shall be refunded except an application fee. This policy applies regardless of whether or not the student has actually started training.</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A student cancels his/her contract after three business days after signing, but prior to entering classes. In this case he/she shall be entitled to a refund of all monies paid to the school less the registration fee of $125.00 and the application fee of $50.00.</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A student is expelled by the school.</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 xml:space="preserve">A student on an approved leave of absence notifies the school that he or she will not be returning. The date of withdrawal shall be the earlier of the date of expiration of the leave of absence or the date the student notifies the institution that the student will not be returning; or </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A student notifies the institution of his/her withdraw</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In type b,c,d, or e official cancellations or withdrawals, the cancellation date will be determined by the postmark on written notifications, or the date said information is delivered to the school administrator/owner in person.</w:t>
      </w: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Any monies due a student who unofficially withdraws from the institution shall be refunded  within 45 days of a determination by the institution that the student has withdrawn without  notifying  the institution. To determine unofficial withdrawals, the school monitors student attendance daily.</w:t>
      </w: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Books and equipment are non-refundable items.</w:t>
      </w: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All fees are identified in the catalog and contract.</w:t>
      </w: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If a program or course is canceled subsequent to a student’s enrollment, and before instruction in the program or course has begun, the school shall at it option:</w:t>
      </w:r>
    </w:p>
    <w:p w:rsidR="002A4F2E" w:rsidRPr="009A2313" w:rsidRDefault="002A4F2E" w:rsidP="002A4F2E">
      <w:pPr>
        <w:pStyle w:val="BodyText2"/>
        <w:numPr>
          <w:ilvl w:val="1"/>
          <w:numId w:val="1"/>
        </w:numPr>
        <w:rPr>
          <w:rFonts w:ascii="Arial Narrow" w:hAnsi="Arial Narrow"/>
          <w:sz w:val="22"/>
          <w:szCs w:val="22"/>
        </w:rPr>
      </w:pPr>
      <w:r w:rsidRPr="009A2313">
        <w:rPr>
          <w:rFonts w:ascii="Arial Narrow" w:hAnsi="Arial Narrow"/>
          <w:sz w:val="22"/>
          <w:szCs w:val="22"/>
        </w:rPr>
        <w:t>Provide a full refund of all monies paid; or</w:t>
      </w:r>
    </w:p>
    <w:p w:rsidR="00C73D11" w:rsidRPr="009A2313" w:rsidRDefault="002A4F2E" w:rsidP="00C73D11">
      <w:pPr>
        <w:pStyle w:val="BodyText2"/>
        <w:numPr>
          <w:ilvl w:val="1"/>
          <w:numId w:val="1"/>
        </w:numPr>
        <w:rPr>
          <w:rFonts w:ascii="Arial Narrow" w:hAnsi="Arial Narrow"/>
          <w:sz w:val="22"/>
          <w:szCs w:val="22"/>
        </w:rPr>
      </w:pPr>
      <w:r w:rsidRPr="009A2313">
        <w:rPr>
          <w:rFonts w:ascii="Arial Narrow" w:hAnsi="Arial Narrow"/>
          <w:sz w:val="22"/>
          <w:szCs w:val="22"/>
        </w:rPr>
        <w:t>Provide completion of the program or course.</w:t>
      </w:r>
    </w:p>
    <w:p w:rsidR="002A4F2E" w:rsidRPr="009A2313" w:rsidRDefault="002A4F2E" w:rsidP="002A4F2E">
      <w:pPr>
        <w:pStyle w:val="BodyText2"/>
        <w:numPr>
          <w:ilvl w:val="0"/>
          <w:numId w:val="1"/>
        </w:numPr>
        <w:rPr>
          <w:rFonts w:ascii="Arial Narrow" w:hAnsi="Arial Narrow"/>
          <w:sz w:val="22"/>
          <w:szCs w:val="22"/>
        </w:rPr>
      </w:pPr>
      <w:r w:rsidRPr="009A2313">
        <w:rPr>
          <w:rFonts w:ascii="Arial Narrow" w:hAnsi="Arial Narrow"/>
          <w:sz w:val="22"/>
          <w:szCs w:val="22"/>
        </w:rPr>
        <w:t>For students who enroll in and begin classes, the following schedule of tuition adjustment will be considered to meet minimum standards for refunds</w:t>
      </w:r>
      <w:r w:rsidR="00680E32" w:rsidRPr="009A2313">
        <w:rPr>
          <w:rFonts w:ascii="Arial Narrow" w:hAnsi="Arial Narrow"/>
          <w:sz w:val="22"/>
          <w:szCs w:val="22"/>
          <w:lang w:val="en-US"/>
        </w:rPr>
        <w:t xml:space="preserve"> based on scheduled hours</w:t>
      </w:r>
      <w:r w:rsidRPr="009A2313">
        <w:rPr>
          <w:rFonts w:ascii="Arial Narrow" w:hAnsi="Arial Narrow"/>
          <w:sz w:val="22"/>
          <w:szCs w:val="22"/>
        </w:rPr>
        <w:t>:</w:t>
      </w:r>
    </w:p>
    <w:p w:rsidR="002A4F2E" w:rsidRPr="009A2313" w:rsidRDefault="002A4F2E" w:rsidP="002A4F2E">
      <w:pPr>
        <w:pStyle w:val="BodyText2"/>
        <w:ind w:left="360"/>
        <w:rPr>
          <w:rFonts w:ascii="Arial Narrow" w:hAnsi="Arial Narrow"/>
          <w:sz w:val="22"/>
          <w:szCs w:val="22"/>
        </w:rPr>
      </w:pPr>
    </w:p>
    <w:p w:rsidR="002A4F2E" w:rsidRPr="009A2313" w:rsidRDefault="002A4F2E" w:rsidP="00464379">
      <w:pPr>
        <w:pStyle w:val="BodyText2"/>
        <w:ind w:left="1800" w:firstLine="360"/>
        <w:rPr>
          <w:rFonts w:ascii="Arial Narrow" w:hAnsi="Arial Narrow"/>
          <w:sz w:val="22"/>
          <w:szCs w:val="22"/>
        </w:rPr>
      </w:pPr>
      <w:r w:rsidRPr="009A2313">
        <w:rPr>
          <w:rFonts w:ascii="Arial Narrow" w:hAnsi="Arial Narrow"/>
          <w:sz w:val="22"/>
          <w:szCs w:val="22"/>
        </w:rPr>
        <w:t>% length completed to total</w:t>
      </w:r>
      <w:r w:rsidRPr="009A2313">
        <w:rPr>
          <w:rFonts w:ascii="Arial Narrow" w:hAnsi="Arial Narrow"/>
          <w:sz w:val="22"/>
          <w:szCs w:val="22"/>
        </w:rPr>
        <w:tab/>
      </w:r>
      <w:r w:rsidRPr="009A2313">
        <w:rPr>
          <w:rFonts w:ascii="Arial Narrow" w:hAnsi="Arial Narrow"/>
          <w:sz w:val="22"/>
          <w:szCs w:val="22"/>
        </w:rPr>
        <w:tab/>
        <w:t>Amount of total tuition owed to the school</w:t>
      </w:r>
    </w:p>
    <w:p w:rsidR="002A4F2E" w:rsidRPr="009A2313" w:rsidRDefault="002A4F2E" w:rsidP="00464379">
      <w:pPr>
        <w:pStyle w:val="BodyText2"/>
        <w:ind w:left="1440" w:firstLine="720"/>
        <w:rPr>
          <w:rFonts w:ascii="Arial Narrow" w:hAnsi="Arial Narrow"/>
          <w:sz w:val="22"/>
          <w:szCs w:val="22"/>
        </w:rPr>
      </w:pPr>
      <w:r w:rsidRPr="009A2313">
        <w:rPr>
          <w:rFonts w:ascii="Arial Narrow" w:hAnsi="Arial Narrow"/>
          <w:sz w:val="22"/>
          <w:szCs w:val="22"/>
        </w:rPr>
        <w:t>Length of program</w:t>
      </w:r>
    </w:p>
    <w:p w:rsidR="002A4F2E" w:rsidRPr="009A2313" w:rsidRDefault="002A4F2E" w:rsidP="002A4F2E">
      <w:pPr>
        <w:pStyle w:val="BodyText2"/>
        <w:ind w:left="360"/>
        <w:rPr>
          <w:rFonts w:ascii="Arial Narrow" w:hAnsi="Arial Narrow"/>
          <w:sz w:val="22"/>
          <w:szCs w:val="22"/>
        </w:rPr>
      </w:pPr>
    </w:p>
    <w:p w:rsidR="002A4F2E" w:rsidRPr="009A2313" w:rsidRDefault="002A4F2E" w:rsidP="00464379">
      <w:pPr>
        <w:pStyle w:val="BodyText2"/>
        <w:ind w:left="1800" w:firstLine="360"/>
        <w:rPr>
          <w:rFonts w:ascii="Arial Narrow" w:hAnsi="Arial Narrow"/>
          <w:sz w:val="22"/>
          <w:szCs w:val="22"/>
        </w:rPr>
      </w:pPr>
      <w:r w:rsidRPr="009A2313">
        <w:rPr>
          <w:rFonts w:ascii="Arial Narrow" w:hAnsi="Arial Narrow"/>
          <w:sz w:val="22"/>
          <w:szCs w:val="22"/>
        </w:rPr>
        <w:t>0.01% to 4.9%</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00464379" w:rsidRPr="009A2313">
        <w:rPr>
          <w:rFonts w:ascii="Arial Narrow" w:hAnsi="Arial Narrow"/>
          <w:sz w:val="22"/>
          <w:szCs w:val="22"/>
        </w:rPr>
        <w:tab/>
      </w:r>
      <w:r w:rsidRPr="009A2313">
        <w:rPr>
          <w:rFonts w:ascii="Arial Narrow" w:hAnsi="Arial Narrow"/>
          <w:sz w:val="22"/>
          <w:szCs w:val="22"/>
        </w:rPr>
        <w:t>20%</w:t>
      </w:r>
    </w:p>
    <w:p w:rsidR="002A4F2E" w:rsidRPr="009A2313" w:rsidRDefault="002A4F2E" w:rsidP="00464379">
      <w:pPr>
        <w:pStyle w:val="BodyText2"/>
        <w:ind w:left="1440" w:firstLine="720"/>
        <w:rPr>
          <w:rFonts w:ascii="Arial Narrow" w:hAnsi="Arial Narrow"/>
          <w:sz w:val="22"/>
          <w:szCs w:val="22"/>
        </w:rPr>
      </w:pPr>
      <w:r w:rsidRPr="009A2313">
        <w:rPr>
          <w:rFonts w:ascii="Arial Narrow" w:hAnsi="Arial Narrow"/>
          <w:sz w:val="22"/>
          <w:szCs w:val="22"/>
        </w:rPr>
        <w:t>5.0% to 9.9%</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t>30%</w:t>
      </w:r>
    </w:p>
    <w:p w:rsidR="002A4F2E" w:rsidRPr="009A2313" w:rsidRDefault="002A4F2E" w:rsidP="00464379">
      <w:pPr>
        <w:pStyle w:val="BodyText2"/>
        <w:ind w:left="1800" w:firstLine="360"/>
        <w:rPr>
          <w:rFonts w:ascii="Arial Narrow" w:hAnsi="Arial Narrow"/>
          <w:sz w:val="22"/>
          <w:szCs w:val="22"/>
        </w:rPr>
      </w:pPr>
      <w:r w:rsidRPr="009A2313">
        <w:rPr>
          <w:rFonts w:ascii="Arial Narrow" w:hAnsi="Arial Narrow"/>
          <w:sz w:val="22"/>
          <w:szCs w:val="22"/>
        </w:rPr>
        <w:t>10% to 14.9%</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00464379" w:rsidRPr="009A2313">
        <w:rPr>
          <w:rFonts w:ascii="Arial Narrow" w:hAnsi="Arial Narrow"/>
          <w:sz w:val="22"/>
          <w:szCs w:val="22"/>
        </w:rPr>
        <w:tab/>
      </w:r>
      <w:r w:rsidRPr="009A2313">
        <w:rPr>
          <w:rFonts w:ascii="Arial Narrow" w:hAnsi="Arial Narrow"/>
          <w:sz w:val="22"/>
          <w:szCs w:val="22"/>
        </w:rPr>
        <w:t>40%</w:t>
      </w:r>
    </w:p>
    <w:p w:rsidR="002A4F2E" w:rsidRPr="009A2313" w:rsidRDefault="002A4F2E" w:rsidP="00464379">
      <w:pPr>
        <w:pStyle w:val="BodyText2"/>
        <w:ind w:left="1440" w:firstLine="720"/>
        <w:rPr>
          <w:rFonts w:ascii="Arial Narrow" w:hAnsi="Arial Narrow"/>
          <w:sz w:val="22"/>
          <w:szCs w:val="22"/>
        </w:rPr>
      </w:pPr>
      <w:r w:rsidRPr="009A2313">
        <w:rPr>
          <w:rFonts w:ascii="Arial Narrow" w:hAnsi="Arial Narrow"/>
          <w:sz w:val="22"/>
          <w:szCs w:val="22"/>
        </w:rPr>
        <w:t>15% to 24.9%</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00464379" w:rsidRPr="009A2313">
        <w:rPr>
          <w:rFonts w:ascii="Arial Narrow" w:hAnsi="Arial Narrow"/>
          <w:sz w:val="22"/>
          <w:szCs w:val="22"/>
        </w:rPr>
        <w:tab/>
      </w:r>
      <w:r w:rsidRPr="009A2313">
        <w:rPr>
          <w:rFonts w:ascii="Arial Narrow" w:hAnsi="Arial Narrow"/>
          <w:sz w:val="22"/>
          <w:szCs w:val="22"/>
        </w:rPr>
        <w:t>45%</w:t>
      </w:r>
    </w:p>
    <w:p w:rsidR="002A4F2E" w:rsidRPr="009A2313" w:rsidRDefault="002A4F2E" w:rsidP="00464379">
      <w:pPr>
        <w:pStyle w:val="BodyText2"/>
        <w:ind w:left="2160"/>
        <w:rPr>
          <w:rFonts w:ascii="Arial Narrow" w:hAnsi="Arial Narrow"/>
          <w:sz w:val="22"/>
          <w:szCs w:val="22"/>
        </w:rPr>
      </w:pPr>
      <w:r w:rsidRPr="009A2313">
        <w:rPr>
          <w:rFonts w:ascii="Arial Narrow" w:hAnsi="Arial Narrow"/>
          <w:sz w:val="22"/>
          <w:szCs w:val="22"/>
        </w:rPr>
        <w:t>25% to 49.9%</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00464379" w:rsidRPr="009A2313">
        <w:rPr>
          <w:rFonts w:ascii="Arial Narrow" w:hAnsi="Arial Narrow"/>
          <w:sz w:val="22"/>
          <w:szCs w:val="22"/>
        </w:rPr>
        <w:tab/>
      </w:r>
      <w:r w:rsidRPr="009A2313">
        <w:rPr>
          <w:rFonts w:ascii="Arial Narrow" w:hAnsi="Arial Narrow"/>
          <w:sz w:val="22"/>
          <w:szCs w:val="22"/>
        </w:rPr>
        <w:t>70%</w:t>
      </w:r>
    </w:p>
    <w:p w:rsidR="002A4F2E" w:rsidRPr="009A2313" w:rsidRDefault="002A4F2E" w:rsidP="00464379">
      <w:pPr>
        <w:pStyle w:val="BodyText2"/>
        <w:ind w:left="1800" w:firstLine="360"/>
        <w:rPr>
          <w:rFonts w:ascii="Arial Narrow" w:hAnsi="Arial Narrow"/>
          <w:sz w:val="22"/>
          <w:szCs w:val="22"/>
        </w:rPr>
      </w:pPr>
      <w:r w:rsidRPr="009A2313">
        <w:rPr>
          <w:rFonts w:ascii="Arial Narrow" w:hAnsi="Arial Narrow"/>
          <w:sz w:val="22"/>
          <w:szCs w:val="22"/>
        </w:rPr>
        <w:t>50% and over</w:t>
      </w:r>
      <w:r w:rsidRPr="009A2313">
        <w:rPr>
          <w:rFonts w:ascii="Arial Narrow" w:hAnsi="Arial Narrow"/>
          <w:sz w:val="22"/>
          <w:szCs w:val="22"/>
        </w:rPr>
        <w:tab/>
      </w:r>
      <w:r w:rsidRPr="009A2313">
        <w:rPr>
          <w:rFonts w:ascii="Arial Narrow" w:hAnsi="Arial Narrow"/>
          <w:sz w:val="22"/>
          <w:szCs w:val="22"/>
        </w:rPr>
        <w:tab/>
      </w:r>
      <w:r w:rsidRPr="009A2313">
        <w:rPr>
          <w:rFonts w:ascii="Arial Narrow" w:hAnsi="Arial Narrow"/>
          <w:sz w:val="22"/>
          <w:szCs w:val="22"/>
        </w:rPr>
        <w:tab/>
      </w:r>
      <w:r w:rsidR="00464379" w:rsidRPr="009A2313">
        <w:rPr>
          <w:rFonts w:ascii="Arial Narrow" w:hAnsi="Arial Narrow"/>
          <w:sz w:val="22"/>
          <w:szCs w:val="22"/>
        </w:rPr>
        <w:tab/>
      </w:r>
      <w:r w:rsidRPr="009A2313">
        <w:rPr>
          <w:rFonts w:ascii="Arial Narrow" w:hAnsi="Arial Narrow"/>
          <w:sz w:val="22"/>
          <w:szCs w:val="22"/>
        </w:rPr>
        <w:t>100%</w:t>
      </w:r>
    </w:p>
    <w:p w:rsidR="002A4F2E" w:rsidRPr="009A2313" w:rsidRDefault="002A4F2E" w:rsidP="002A4F2E">
      <w:pPr>
        <w:pStyle w:val="BodyText2"/>
        <w:ind w:left="360"/>
        <w:rPr>
          <w:rFonts w:ascii="Arial Narrow" w:hAnsi="Arial Narrow"/>
          <w:sz w:val="22"/>
          <w:szCs w:val="22"/>
        </w:rPr>
      </w:pPr>
    </w:p>
    <w:p w:rsidR="00C73D11" w:rsidRPr="009A2313" w:rsidRDefault="002A4F2E" w:rsidP="00C73D11">
      <w:pPr>
        <w:pStyle w:val="BodyText2"/>
        <w:numPr>
          <w:ilvl w:val="0"/>
          <w:numId w:val="1"/>
        </w:numPr>
        <w:rPr>
          <w:rFonts w:ascii="Arial Narrow" w:hAnsi="Arial Narrow"/>
          <w:sz w:val="22"/>
          <w:szCs w:val="22"/>
        </w:rPr>
      </w:pPr>
      <w:r w:rsidRPr="009A2313">
        <w:rPr>
          <w:rFonts w:ascii="Arial Narrow" w:hAnsi="Arial Narrow"/>
          <w:sz w:val="22"/>
          <w:szCs w:val="22"/>
        </w:rPr>
        <w:t>If the school closes permanently and ceases to offer instruction after students have enrolled, or if a program is canceled after students have enrolled and instruction has begun, the students shall receive a pro-rata refund of tuition.</w:t>
      </w:r>
      <w:r w:rsidRPr="009A2313">
        <w:rPr>
          <w:rFonts w:ascii="Arial Narrow" w:hAnsi="Arial Narrow"/>
          <w:sz w:val="22"/>
          <w:szCs w:val="22"/>
        </w:rPr>
        <w:tab/>
      </w:r>
    </w:p>
    <w:p w:rsidR="002A4F2E" w:rsidRPr="009A2313" w:rsidRDefault="00C73D11" w:rsidP="002A4F2E">
      <w:pPr>
        <w:pStyle w:val="BodyText2"/>
        <w:numPr>
          <w:ilvl w:val="0"/>
          <w:numId w:val="1"/>
        </w:numPr>
        <w:rPr>
          <w:rFonts w:ascii="Arial Narrow" w:hAnsi="Arial Narrow"/>
          <w:sz w:val="22"/>
          <w:szCs w:val="22"/>
        </w:rPr>
      </w:pPr>
      <w:r w:rsidRPr="009A2313">
        <w:rPr>
          <w:rFonts w:ascii="Arial Narrow" w:hAnsi="Arial Narrow"/>
          <w:color w:val="2A2A2A"/>
          <w:sz w:val="22"/>
          <w:szCs w:val="22"/>
        </w:rPr>
        <w:t xml:space="preserve">Return to Title IV funds will be dealt with in the following manner. Title IV funds will be </w:t>
      </w:r>
      <w:r w:rsidR="00F44DFC" w:rsidRPr="009A2313">
        <w:rPr>
          <w:rFonts w:ascii="Arial Narrow" w:hAnsi="Arial Narrow"/>
          <w:color w:val="2A2A2A"/>
          <w:sz w:val="22"/>
          <w:szCs w:val="22"/>
        </w:rPr>
        <w:t>returned</w:t>
      </w:r>
      <w:r w:rsidRPr="009A2313">
        <w:rPr>
          <w:rFonts w:ascii="Arial Narrow" w:hAnsi="Arial Narrow"/>
          <w:color w:val="2A2A2A"/>
          <w:sz w:val="22"/>
          <w:szCs w:val="22"/>
        </w:rPr>
        <w:t> by using the prescribed form provided by the Department of Education. After the return of Title IV funds is calculated the school refund calculation will be applied.</w:t>
      </w:r>
    </w:p>
    <w:p w:rsidR="00464379" w:rsidRPr="009A2313" w:rsidRDefault="00464379" w:rsidP="00680E32">
      <w:pPr>
        <w:pStyle w:val="BodyText2"/>
        <w:rPr>
          <w:rFonts w:ascii="Arial Narrow" w:hAnsi="Arial Narrow"/>
          <w:b/>
          <w:sz w:val="22"/>
          <w:szCs w:val="22"/>
          <w:lang w:val="en-US"/>
        </w:rPr>
      </w:pPr>
    </w:p>
    <w:p w:rsidR="003E3F73" w:rsidRPr="009A2313" w:rsidRDefault="003E3F73" w:rsidP="00464379">
      <w:pPr>
        <w:pStyle w:val="BodyText2"/>
        <w:ind w:left="360"/>
        <w:rPr>
          <w:rFonts w:ascii="Arial Narrow" w:hAnsi="Arial Narrow"/>
          <w:color w:val="2A2A2A"/>
          <w:sz w:val="22"/>
          <w:szCs w:val="22"/>
        </w:rPr>
      </w:pPr>
    </w:p>
    <w:p w:rsidR="00BE44C4" w:rsidRPr="009A2313" w:rsidRDefault="00BE44C4" w:rsidP="00EC6C1F">
      <w:pPr>
        <w:ind w:firstLine="720"/>
        <w:rPr>
          <w:rFonts w:ascii="Arial Narrow" w:hAnsi="Arial Narrow"/>
          <w:b/>
          <w:bCs/>
          <w:sz w:val="22"/>
          <w:szCs w:val="22"/>
        </w:rPr>
      </w:pPr>
    </w:p>
    <w:p w:rsidR="00BE2511" w:rsidRPr="009A2313" w:rsidRDefault="00BE2511" w:rsidP="00BE2511">
      <w:pPr>
        <w:ind w:firstLine="720"/>
        <w:rPr>
          <w:rFonts w:ascii="Arial Narrow" w:hAnsi="Arial Narrow"/>
          <w:b/>
          <w:bCs/>
          <w:sz w:val="22"/>
          <w:szCs w:val="22"/>
        </w:rPr>
      </w:pPr>
    </w:p>
    <w:p w:rsidR="00BE2511" w:rsidRPr="009A2313" w:rsidRDefault="00BE2511" w:rsidP="00BE2511">
      <w:pPr>
        <w:ind w:firstLine="720"/>
        <w:rPr>
          <w:rFonts w:ascii="Arial Narrow" w:hAnsi="Arial Narrow"/>
          <w:b/>
          <w:bCs/>
          <w:sz w:val="22"/>
          <w:szCs w:val="22"/>
        </w:rPr>
      </w:pPr>
    </w:p>
    <w:p w:rsidR="00BE2511" w:rsidRPr="009A2313" w:rsidRDefault="00BE2511" w:rsidP="00BE2511">
      <w:pPr>
        <w:ind w:firstLine="720"/>
        <w:rPr>
          <w:rFonts w:ascii="Arial Narrow" w:hAnsi="Arial Narrow"/>
          <w:b/>
          <w:bCs/>
          <w:sz w:val="22"/>
          <w:szCs w:val="22"/>
        </w:rPr>
      </w:pPr>
    </w:p>
    <w:p w:rsidR="00BE2511" w:rsidRPr="009A2313" w:rsidRDefault="00BE2511" w:rsidP="00BE2511">
      <w:pPr>
        <w:ind w:firstLine="720"/>
        <w:rPr>
          <w:rFonts w:ascii="Arial Narrow" w:hAnsi="Arial Narrow"/>
          <w:b/>
          <w:bCs/>
          <w:sz w:val="22"/>
          <w:szCs w:val="22"/>
        </w:rPr>
      </w:pPr>
    </w:p>
    <w:p w:rsidR="00BE2511" w:rsidRPr="009A2313" w:rsidRDefault="00BE2511" w:rsidP="00BE2511">
      <w:pPr>
        <w:ind w:firstLine="720"/>
        <w:rPr>
          <w:rFonts w:ascii="Arial Narrow" w:hAnsi="Arial Narrow"/>
          <w:b/>
          <w:bCs/>
          <w:sz w:val="22"/>
          <w:szCs w:val="22"/>
        </w:rPr>
      </w:pPr>
    </w:p>
    <w:p w:rsidR="00464379" w:rsidRPr="009A2313" w:rsidRDefault="00464379" w:rsidP="00BE2511">
      <w:pPr>
        <w:ind w:firstLine="720"/>
        <w:rPr>
          <w:rFonts w:ascii="Arial Narrow" w:hAnsi="Arial Narrow"/>
          <w:sz w:val="22"/>
          <w:szCs w:val="22"/>
        </w:rPr>
      </w:pPr>
      <w:r w:rsidRPr="009A2313">
        <w:rPr>
          <w:rFonts w:ascii="Arial Narrow" w:hAnsi="Arial Narrow"/>
          <w:b/>
          <w:bCs/>
          <w:sz w:val="22"/>
          <w:szCs w:val="22"/>
        </w:rPr>
        <w:t xml:space="preserve">Return of Unearned Title IV Funds </w:t>
      </w:r>
    </w:p>
    <w:p w:rsidR="00464379" w:rsidRPr="009A2313" w:rsidRDefault="00464379" w:rsidP="00464379">
      <w:pPr>
        <w:rPr>
          <w:rFonts w:ascii="Arial Narrow" w:hAnsi="Arial Narrow"/>
          <w:sz w:val="22"/>
          <w:szCs w:val="22"/>
        </w:rPr>
      </w:pPr>
    </w:p>
    <w:p w:rsidR="00464379" w:rsidRPr="009A2313" w:rsidRDefault="00464379" w:rsidP="00464379">
      <w:pPr>
        <w:ind w:firstLine="720"/>
        <w:rPr>
          <w:rFonts w:ascii="Arial Narrow" w:hAnsi="Arial Narrow"/>
          <w:sz w:val="22"/>
          <w:szCs w:val="22"/>
        </w:rPr>
      </w:pPr>
      <w:r w:rsidRPr="009A2313">
        <w:rPr>
          <w:rFonts w:ascii="Arial Narrow" w:hAnsi="Arial Narrow"/>
          <w:sz w:val="22"/>
          <w:szCs w:val="22"/>
        </w:rPr>
        <w:t>Federal regulations stipulate that students may forfeit a portion of their federal student financial</w:t>
      </w:r>
    </w:p>
    <w:p w:rsidR="00464379" w:rsidRPr="009A2313" w:rsidRDefault="00464379" w:rsidP="00464379">
      <w:pPr>
        <w:ind w:firstLine="720"/>
        <w:rPr>
          <w:rFonts w:ascii="Arial Narrow" w:hAnsi="Arial Narrow"/>
          <w:sz w:val="22"/>
          <w:szCs w:val="22"/>
        </w:rPr>
      </w:pPr>
      <w:proofErr w:type="gramStart"/>
      <w:r w:rsidRPr="009A2313">
        <w:rPr>
          <w:rFonts w:ascii="Arial Narrow" w:hAnsi="Arial Narrow"/>
          <w:sz w:val="22"/>
          <w:szCs w:val="22"/>
        </w:rPr>
        <w:t>assistance</w:t>
      </w:r>
      <w:proofErr w:type="gramEnd"/>
      <w:r w:rsidRPr="009A2313">
        <w:rPr>
          <w:rFonts w:ascii="Arial Narrow" w:hAnsi="Arial Narrow"/>
          <w:sz w:val="22"/>
          <w:szCs w:val="22"/>
        </w:rPr>
        <w:t xml:space="preserve"> if they fail to complete the program of study in which they were enrolled. This policy affects students who:</w:t>
      </w:r>
    </w:p>
    <w:p w:rsidR="00464379" w:rsidRPr="009A2313" w:rsidRDefault="00464379" w:rsidP="00464379">
      <w:pPr>
        <w:ind w:left="720"/>
        <w:rPr>
          <w:rFonts w:ascii="Arial Narrow" w:hAnsi="Arial Narrow"/>
          <w:sz w:val="22"/>
          <w:szCs w:val="22"/>
        </w:rPr>
      </w:pPr>
      <w:r w:rsidRPr="009A2313">
        <w:rPr>
          <w:rFonts w:ascii="Arial Narrow" w:hAnsi="Arial Narrow"/>
          <w:sz w:val="22"/>
          <w:szCs w:val="22"/>
        </w:rPr>
        <w:t xml:space="preserve">a) </w:t>
      </w:r>
      <w:proofErr w:type="gramStart"/>
      <w:r w:rsidRPr="009A2313">
        <w:rPr>
          <w:rFonts w:ascii="Arial Narrow" w:hAnsi="Arial Narrow"/>
          <w:sz w:val="22"/>
          <w:szCs w:val="22"/>
        </w:rPr>
        <w:t>received</w:t>
      </w:r>
      <w:proofErr w:type="gramEnd"/>
      <w:r w:rsidRPr="009A2313">
        <w:rPr>
          <w:rFonts w:ascii="Arial Narrow" w:hAnsi="Arial Narrow"/>
          <w:sz w:val="22"/>
          <w:szCs w:val="22"/>
        </w:rPr>
        <w:t xml:space="preserve"> or were eligible to receive federal student financial assistance authorized under Title IV of the Higher Education Act (HEA), i.e., Federal Pell Grants, Federal SEOG awards, or Federal Direct Student Loan (FDSL) programs,</w:t>
      </w:r>
    </w:p>
    <w:p w:rsidR="00464379" w:rsidRPr="009A2313" w:rsidRDefault="00464379" w:rsidP="00464379">
      <w:pPr>
        <w:ind w:firstLine="720"/>
        <w:rPr>
          <w:rFonts w:ascii="Arial Narrow" w:hAnsi="Arial Narrow"/>
          <w:b/>
          <w:sz w:val="22"/>
          <w:szCs w:val="22"/>
        </w:rPr>
      </w:pPr>
      <w:proofErr w:type="gramStart"/>
      <w:r w:rsidRPr="009A2313">
        <w:rPr>
          <w:rFonts w:ascii="Arial Narrow" w:hAnsi="Arial Narrow"/>
          <w:b/>
          <w:sz w:val="22"/>
          <w:szCs w:val="22"/>
        </w:rPr>
        <w:t>and</w:t>
      </w:r>
      <w:proofErr w:type="gramEnd"/>
    </w:p>
    <w:p w:rsidR="00464379" w:rsidRPr="009A2313" w:rsidRDefault="00464379" w:rsidP="00464379">
      <w:pPr>
        <w:ind w:left="720"/>
        <w:rPr>
          <w:rFonts w:ascii="Arial Narrow" w:hAnsi="Arial Narrow"/>
          <w:sz w:val="22"/>
          <w:szCs w:val="22"/>
        </w:rPr>
      </w:pPr>
      <w:r w:rsidRPr="009A2313">
        <w:rPr>
          <w:rFonts w:ascii="Arial Narrow" w:hAnsi="Arial Narrow"/>
          <w:sz w:val="22"/>
          <w:szCs w:val="22"/>
        </w:rPr>
        <w:t xml:space="preserve">b) </w:t>
      </w:r>
      <w:proofErr w:type="gramStart"/>
      <w:r w:rsidRPr="009A2313">
        <w:rPr>
          <w:rFonts w:ascii="Arial Narrow" w:hAnsi="Arial Narrow"/>
          <w:sz w:val="22"/>
          <w:szCs w:val="22"/>
        </w:rPr>
        <w:t>who</w:t>
      </w:r>
      <w:proofErr w:type="gramEnd"/>
      <w:r w:rsidRPr="009A2313">
        <w:rPr>
          <w:rFonts w:ascii="Arial Narrow" w:hAnsi="Arial Narrow"/>
          <w:sz w:val="22"/>
          <w:szCs w:val="22"/>
        </w:rPr>
        <w:t xml:space="preserve"> withdrew or were terminated from the institution during the first 60% of any payment period or period of enrollment.</w:t>
      </w:r>
    </w:p>
    <w:p w:rsidR="00464379" w:rsidRPr="009A2313" w:rsidRDefault="00464379" w:rsidP="00464379">
      <w:pPr>
        <w:rPr>
          <w:rFonts w:ascii="Arial Narrow" w:hAnsi="Arial Narrow"/>
          <w:sz w:val="22"/>
          <w:szCs w:val="22"/>
        </w:rPr>
      </w:pPr>
    </w:p>
    <w:p w:rsidR="00464379" w:rsidRPr="009A2313" w:rsidRDefault="00464379" w:rsidP="00464379">
      <w:pPr>
        <w:ind w:left="720"/>
        <w:rPr>
          <w:rFonts w:ascii="Arial Narrow" w:hAnsi="Arial Narrow"/>
          <w:sz w:val="22"/>
          <w:szCs w:val="22"/>
        </w:rPr>
      </w:pPr>
      <w:r w:rsidRPr="009A2313">
        <w:rPr>
          <w:rFonts w:ascii="Arial Narrow" w:hAnsi="Arial Narrow"/>
          <w:sz w:val="22"/>
          <w:szCs w:val="22"/>
        </w:rPr>
        <w:t>Eligible Title IV federal aid recipients who fail to complete more than 60% of a payment period or period of enrollment are considered to have not earned all of the federal aid that may have previously been awarded for that payment period or period of enrollment. Accordingly, a required calculation will be performed to determine the portion of the unearned federal student aid that must be returned to the U.S. Department of Education. This calculation will be done before a tuition refund calculation is performed in accordance with the institution’s refund policy. In many cases, the Return of Unearned Title IV Funds calculation will result in the student owing tuition and fees to the institution that would otherwise have been paid with federal student aid. This policy may also result in the student, as well as the school, owing a refund of unearned federal aid to the Department of Education. Unearned Title IV, HEA funds will be returned first to Unsubsidized Direct Loans, followed by Subsidized Direct Loans,</w:t>
      </w:r>
    </w:p>
    <w:p w:rsidR="00464379" w:rsidRPr="009A2313" w:rsidRDefault="00464379" w:rsidP="00464379">
      <w:pPr>
        <w:ind w:left="720"/>
        <w:rPr>
          <w:rFonts w:ascii="Arial Narrow" w:hAnsi="Arial Narrow"/>
          <w:sz w:val="22"/>
          <w:szCs w:val="22"/>
        </w:rPr>
      </w:pPr>
      <w:r w:rsidRPr="009A2313">
        <w:rPr>
          <w:rFonts w:ascii="Arial Narrow" w:hAnsi="Arial Narrow"/>
          <w:sz w:val="22"/>
          <w:szCs w:val="22"/>
        </w:rPr>
        <w:t>Direct PLUS Loans, Federal Pell Grant awards and lastly, to any Federal SEOG awards. Unearned funds to be returned to the U. S. Department of Education by the institution, and any unearned grant funds owed by the student, must be repaid within 45 days of the date the institution determined that a student has withdrawn. Unearned, Title IV funds owed by the student to a federal loan program must be repaid in accordance with the repayment terms of the student’s loan.</w:t>
      </w:r>
    </w:p>
    <w:p w:rsidR="00464379" w:rsidRPr="009A2313" w:rsidRDefault="00464379" w:rsidP="00464379">
      <w:pPr>
        <w:ind w:left="720"/>
        <w:rPr>
          <w:rFonts w:ascii="Arial Narrow" w:hAnsi="Arial Narrow"/>
          <w:sz w:val="22"/>
          <w:szCs w:val="22"/>
        </w:rPr>
      </w:pPr>
      <w:r w:rsidRPr="009A2313">
        <w:rPr>
          <w:rFonts w:ascii="Arial Narrow" w:hAnsi="Arial Narrow"/>
          <w:sz w:val="22"/>
          <w:szCs w:val="22"/>
        </w:rPr>
        <w:t>In the event a student has earned federal aid in excess of the amount disbursed at the time of withdrawal, the school will process a post-withdrawal disbursement of such earned funds to the student in accordance with federal regulations and allowances.</w:t>
      </w:r>
    </w:p>
    <w:p w:rsidR="00464379" w:rsidRPr="009A2313" w:rsidRDefault="00464379" w:rsidP="00464379">
      <w:pPr>
        <w:ind w:firstLine="720"/>
        <w:rPr>
          <w:rFonts w:ascii="Arial Narrow" w:hAnsi="Arial Narrow"/>
          <w:sz w:val="22"/>
          <w:szCs w:val="22"/>
        </w:rPr>
      </w:pPr>
    </w:p>
    <w:tbl>
      <w:tblPr>
        <w:tblW w:w="10345" w:type="dxa"/>
        <w:tblInd w:w="467" w:type="dxa"/>
        <w:tblLook w:val="04A0"/>
      </w:tblPr>
      <w:tblGrid>
        <w:gridCol w:w="1034"/>
        <w:gridCol w:w="1034"/>
        <w:gridCol w:w="1035"/>
        <w:gridCol w:w="1035"/>
        <w:gridCol w:w="1034"/>
        <w:gridCol w:w="1034"/>
        <w:gridCol w:w="1034"/>
        <w:gridCol w:w="1034"/>
        <w:gridCol w:w="1036"/>
        <w:gridCol w:w="1035"/>
      </w:tblGrid>
      <w:tr w:rsidR="00464379" w:rsidRPr="009A2313" w:rsidTr="00464379">
        <w:trPr>
          <w:trHeight w:val="310"/>
        </w:trPr>
        <w:tc>
          <w:tcPr>
            <w:tcW w:w="4138" w:type="dxa"/>
            <w:gridSpan w:val="4"/>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b/>
                <w:bCs/>
                <w:sz w:val="22"/>
                <w:szCs w:val="22"/>
              </w:rPr>
            </w:pPr>
            <w:r w:rsidRPr="009A2313">
              <w:rPr>
                <w:rFonts w:ascii="Arial Narrow" w:hAnsi="Arial Narrow"/>
                <w:b/>
                <w:bCs/>
                <w:sz w:val="22"/>
                <w:szCs w:val="22"/>
              </w:rPr>
              <w:t>OFFICIAL TERMINATION DATE:</w:t>
            </w: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5" w:type="dxa"/>
            <w:gridSpan w:val="10"/>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r w:rsidRPr="009A2313">
              <w:rPr>
                <w:rFonts w:ascii="Arial Narrow" w:hAnsi="Arial Narrow"/>
                <w:color w:val="000000"/>
                <w:sz w:val="22"/>
                <w:szCs w:val="22"/>
              </w:rPr>
              <w:t>The official termination date of a student shall be the last date of attendance when withdraw occurs</w:t>
            </w:r>
          </w:p>
        </w:tc>
      </w:tr>
      <w:tr w:rsidR="00464379" w:rsidRPr="009A2313" w:rsidTr="00464379">
        <w:trPr>
          <w:trHeight w:val="310"/>
        </w:trPr>
        <w:tc>
          <w:tcPr>
            <w:tcW w:w="4138" w:type="dxa"/>
            <w:gridSpan w:val="4"/>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r w:rsidRPr="009A2313">
              <w:rPr>
                <w:rFonts w:ascii="Arial Narrow" w:hAnsi="Arial Narrow"/>
                <w:color w:val="000000"/>
                <w:sz w:val="22"/>
                <w:szCs w:val="22"/>
              </w:rPr>
              <w:t>in any of the following manners:</w:t>
            </w: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8276" w:type="dxa"/>
            <w:gridSpan w:val="8"/>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r w:rsidRPr="009A2313">
              <w:rPr>
                <w:rFonts w:ascii="Arial Narrow" w:hAnsi="Arial Narrow"/>
                <w:color w:val="000000"/>
                <w:sz w:val="22"/>
                <w:szCs w:val="22"/>
              </w:rPr>
              <w:t>a)  When the school receives notice of the student's intention to discontinue the</w:t>
            </w: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2069" w:type="dxa"/>
            <w:gridSpan w:val="2"/>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roofErr w:type="gramStart"/>
            <w:r w:rsidRPr="009A2313">
              <w:rPr>
                <w:rFonts w:ascii="Arial Narrow" w:hAnsi="Arial Narrow"/>
                <w:color w:val="000000"/>
                <w:sz w:val="22"/>
                <w:szCs w:val="22"/>
              </w:rPr>
              <w:t>training</w:t>
            </w:r>
            <w:proofErr w:type="gramEnd"/>
            <w:r w:rsidRPr="009A2313">
              <w:rPr>
                <w:rFonts w:ascii="Arial Narrow" w:hAnsi="Arial Narrow"/>
                <w:color w:val="000000"/>
                <w:sz w:val="22"/>
                <w:szCs w:val="22"/>
              </w:rPr>
              <w:t xml:space="preserve"> program.</w:t>
            </w: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9311" w:type="dxa"/>
            <w:gridSpan w:val="9"/>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r w:rsidRPr="009A2313">
              <w:rPr>
                <w:rFonts w:ascii="Arial Narrow" w:hAnsi="Arial Narrow"/>
                <w:color w:val="000000"/>
                <w:sz w:val="22"/>
                <w:szCs w:val="22"/>
              </w:rPr>
              <w:t>b)  When the student is terminated for a violation of a published school policy which</w:t>
            </w: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3104" w:type="dxa"/>
            <w:gridSpan w:val="3"/>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roofErr w:type="gramStart"/>
            <w:r w:rsidRPr="009A2313">
              <w:rPr>
                <w:rFonts w:ascii="Arial Narrow" w:hAnsi="Arial Narrow"/>
                <w:color w:val="000000"/>
                <w:sz w:val="22"/>
                <w:szCs w:val="22"/>
              </w:rPr>
              <w:t>provides</w:t>
            </w:r>
            <w:proofErr w:type="gramEnd"/>
            <w:r w:rsidRPr="009A2313">
              <w:rPr>
                <w:rFonts w:ascii="Arial Narrow" w:hAnsi="Arial Narrow"/>
                <w:color w:val="000000"/>
                <w:sz w:val="22"/>
                <w:szCs w:val="22"/>
              </w:rPr>
              <w:t xml:space="preserve"> for termination.</w:t>
            </w: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9311" w:type="dxa"/>
            <w:gridSpan w:val="9"/>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r w:rsidRPr="009A2313">
              <w:rPr>
                <w:rFonts w:ascii="Arial Narrow" w:hAnsi="Arial Narrow"/>
                <w:color w:val="000000"/>
                <w:sz w:val="22"/>
                <w:szCs w:val="22"/>
              </w:rPr>
              <w:t>c)  When a student, without written notice to the school, fails to attend classes for 14</w:t>
            </w: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2069" w:type="dxa"/>
            <w:gridSpan w:val="2"/>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roofErr w:type="gramStart"/>
            <w:r w:rsidRPr="009A2313">
              <w:rPr>
                <w:rFonts w:ascii="Arial Narrow" w:hAnsi="Arial Narrow"/>
                <w:color w:val="000000"/>
                <w:sz w:val="22"/>
                <w:szCs w:val="22"/>
              </w:rPr>
              <w:t>calendar</w:t>
            </w:r>
            <w:proofErr w:type="gramEnd"/>
            <w:r w:rsidRPr="009A2313">
              <w:rPr>
                <w:rFonts w:ascii="Arial Narrow" w:hAnsi="Arial Narrow"/>
                <w:color w:val="000000"/>
                <w:sz w:val="22"/>
                <w:szCs w:val="22"/>
              </w:rPr>
              <w:t xml:space="preserve"> days.</w:t>
            </w: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r w:rsidR="00464379" w:rsidRPr="009A2313" w:rsidTr="00464379">
        <w:trPr>
          <w:trHeight w:val="310"/>
        </w:trPr>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4"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6"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c>
          <w:tcPr>
            <w:tcW w:w="1035" w:type="dxa"/>
            <w:tcBorders>
              <w:top w:val="nil"/>
              <w:left w:val="nil"/>
              <w:bottom w:val="nil"/>
              <w:right w:val="nil"/>
            </w:tcBorders>
            <w:shd w:val="clear" w:color="auto" w:fill="auto"/>
            <w:noWrap/>
            <w:vAlign w:val="bottom"/>
            <w:hideMark/>
          </w:tcPr>
          <w:p w:rsidR="00464379" w:rsidRPr="009A2313" w:rsidRDefault="00464379" w:rsidP="00464379">
            <w:pPr>
              <w:rPr>
                <w:rFonts w:ascii="Arial Narrow" w:hAnsi="Arial Narrow" w:cs="Calibri"/>
                <w:color w:val="000000"/>
                <w:sz w:val="22"/>
                <w:szCs w:val="22"/>
              </w:rPr>
            </w:pPr>
          </w:p>
        </w:tc>
      </w:tr>
    </w:tbl>
    <w:p w:rsidR="003E3F73" w:rsidRPr="009A2313" w:rsidRDefault="003E3F73" w:rsidP="003E3F73">
      <w:pPr>
        <w:pStyle w:val="BodyText2"/>
        <w:rPr>
          <w:rFonts w:ascii="Arial Narrow" w:hAnsi="Arial Narrow"/>
          <w:color w:val="2A2A2A"/>
          <w:sz w:val="22"/>
          <w:szCs w:val="22"/>
        </w:rPr>
      </w:pPr>
    </w:p>
    <w:p w:rsidR="003E3F73" w:rsidRPr="009A2313" w:rsidRDefault="003E3F73" w:rsidP="003E3F73">
      <w:pPr>
        <w:pStyle w:val="BodyText2"/>
        <w:rPr>
          <w:rFonts w:ascii="Arial Narrow" w:hAnsi="Arial Narrow"/>
          <w:color w:val="2A2A2A"/>
          <w:sz w:val="22"/>
          <w:szCs w:val="22"/>
        </w:rPr>
      </w:pPr>
    </w:p>
    <w:p w:rsidR="003E3F73" w:rsidRPr="009A2313" w:rsidRDefault="003E3F73" w:rsidP="003E3F73">
      <w:pPr>
        <w:pStyle w:val="BodyText2"/>
        <w:rPr>
          <w:rFonts w:ascii="Arial Narrow" w:hAnsi="Arial Narrow"/>
          <w:color w:val="2A2A2A"/>
          <w:sz w:val="22"/>
          <w:szCs w:val="22"/>
        </w:rPr>
      </w:pPr>
    </w:p>
    <w:p w:rsidR="003E3F73" w:rsidRPr="009A2313" w:rsidRDefault="003E3F73" w:rsidP="003E3F73">
      <w:pPr>
        <w:pStyle w:val="BodyText2"/>
        <w:rPr>
          <w:rFonts w:ascii="Arial Narrow" w:hAnsi="Arial Narrow"/>
          <w:color w:val="2A2A2A"/>
          <w:sz w:val="22"/>
          <w:szCs w:val="22"/>
        </w:rPr>
      </w:pPr>
    </w:p>
    <w:p w:rsidR="00EC200D" w:rsidRPr="009A2313" w:rsidRDefault="00EC200D" w:rsidP="003E3F73">
      <w:pPr>
        <w:pStyle w:val="BodyText2"/>
        <w:rPr>
          <w:rFonts w:ascii="Arial Narrow" w:hAnsi="Arial Narrow"/>
          <w:sz w:val="22"/>
          <w:szCs w:val="22"/>
          <w:lang w:val="en-US"/>
        </w:rPr>
      </w:pPr>
    </w:p>
    <w:p w:rsidR="00EC200D" w:rsidRPr="009A2313" w:rsidRDefault="00EC200D" w:rsidP="003E3F73">
      <w:pPr>
        <w:pStyle w:val="BodyText2"/>
        <w:rPr>
          <w:rFonts w:ascii="Arial Narrow" w:hAnsi="Arial Narrow"/>
          <w:sz w:val="22"/>
          <w:szCs w:val="22"/>
          <w:lang w:val="en-US"/>
        </w:rPr>
      </w:pPr>
    </w:p>
    <w:p w:rsidR="00EC200D" w:rsidRPr="009A2313" w:rsidRDefault="00EC200D" w:rsidP="003E3F73">
      <w:pPr>
        <w:pStyle w:val="BodyText2"/>
        <w:rPr>
          <w:rFonts w:ascii="Arial Narrow" w:hAnsi="Arial Narrow"/>
          <w:sz w:val="22"/>
          <w:szCs w:val="22"/>
          <w:lang w:val="en-US"/>
        </w:rPr>
      </w:pPr>
    </w:p>
    <w:p w:rsidR="00EC200D" w:rsidRPr="009A2313" w:rsidRDefault="00EC200D" w:rsidP="003E3F73">
      <w:pPr>
        <w:pStyle w:val="BodyText2"/>
        <w:rPr>
          <w:rFonts w:ascii="Arial Narrow" w:hAnsi="Arial Narrow"/>
          <w:sz w:val="22"/>
          <w:szCs w:val="22"/>
          <w:lang w:val="en-US"/>
        </w:rPr>
      </w:pPr>
    </w:p>
    <w:p w:rsidR="00EC200D" w:rsidRPr="009A2313" w:rsidRDefault="00EC200D" w:rsidP="003E3F73">
      <w:pPr>
        <w:pStyle w:val="BodyText2"/>
        <w:rPr>
          <w:rFonts w:ascii="Arial Narrow" w:hAnsi="Arial Narrow"/>
          <w:sz w:val="22"/>
          <w:szCs w:val="22"/>
          <w:lang w:val="en-US"/>
        </w:rPr>
      </w:pPr>
    </w:p>
    <w:p w:rsidR="00DF4EEB" w:rsidRPr="009A2313" w:rsidRDefault="00DF4EEB" w:rsidP="003E3F73">
      <w:pPr>
        <w:pStyle w:val="BodyText2"/>
        <w:rPr>
          <w:rFonts w:ascii="Arial Narrow" w:hAnsi="Arial Narrow"/>
          <w:sz w:val="22"/>
          <w:szCs w:val="22"/>
          <w:lang w:val="en-US"/>
        </w:rPr>
      </w:pPr>
    </w:p>
    <w:p w:rsidR="00DF4EEB" w:rsidRPr="009A2313" w:rsidRDefault="00DF4EEB" w:rsidP="003E3F73">
      <w:pPr>
        <w:pStyle w:val="BodyText2"/>
        <w:rPr>
          <w:rFonts w:ascii="Arial Narrow" w:hAnsi="Arial Narrow"/>
          <w:sz w:val="22"/>
          <w:szCs w:val="22"/>
          <w:lang w:val="en-US"/>
        </w:rPr>
      </w:pPr>
    </w:p>
    <w:p w:rsidR="00EC200D" w:rsidRPr="009A2313" w:rsidRDefault="00EC200D" w:rsidP="003E3F73">
      <w:pPr>
        <w:pStyle w:val="BodyText2"/>
        <w:rPr>
          <w:rFonts w:ascii="Arial Narrow" w:hAnsi="Arial Narrow"/>
          <w:sz w:val="22"/>
          <w:szCs w:val="22"/>
          <w:lang w:val="en-US"/>
        </w:rPr>
      </w:pPr>
    </w:p>
    <w:p w:rsidR="003D51F5" w:rsidRPr="009A2313" w:rsidRDefault="003D51F5" w:rsidP="003E3F73">
      <w:pPr>
        <w:pStyle w:val="BodyText2"/>
        <w:rPr>
          <w:rFonts w:ascii="Arial Narrow" w:hAnsi="Arial Narrow"/>
          <w:sz w:val="22"/>
          <w:szCs w:val="22"/>
        </w:rPr>
      </w:pPr>
    </w:p>
    <w:p w:rsidR="003D51F5" w:rsidRPr="009A2313" w:rsidRDefault="003D51F5" w:rsidP="003E3F73">
      <w:pPr>
        <w:pStyle w:val="BodyText2"/>
        <w:rPr>
          <w:rFonts w:ascii="Arial Narrow" w:hAnsi="Arial Narrow"/>
          <w:sz w:val="22"/>
          <w:szCs w:val="22"/>
        </w:rPr>
      </w:pPr>
    </w:p>
    <w:p w:rsidR="003D51F5" w:rsidRPr="009A2313" w:rsidRDefault="003D51F5" w:rsidP="003E3F73">
      <w:pPr>
        <w:pStyle w:val="BodyText2"/>
        <w:rPr>
          <w:rFonts w:ascii="Arial Narrow" w:hAnsi="Arial Narrow"/>
          <w:sz w:val="22"/>
          <w:szCs w:val="22"/>
        </w:rPr>
      </w:pPr>
    </w:p>
    <w:p w:rsidR="003D51F5" w:rsidRPr="009A2313" w:rsidRDefault="003D51F5" w:rsidP="003E3F73">
      <w:pPr>
        <w:pStyle w:val="BodyText2"/>
        <w:rPr>
          <w:rFonts w:ascii="Arial Narrow" w:hAnsi="Arial Narrow"/>
          <w:sz w:val="22"/>
          <w:szCs w:val="22"/>
        </w:rPr>
      </w:pPr>
    </w:p>
    <w:p w:rsidR="003E3F73" w:rsidRPr="009A2313" w:rsidRDefault="007120C2" w:rsidP="003E3F73">
      <w:pPr>
        <w:pStyle w:val="BodyText2"/>
        <w:rPr>
          <w:rFonts w:ascii="Arial Narrow" w:hAnsi="Arial Narrow"/>
          <w:sz w:val="22"/>
          <w:szCs w:val="22"/>
        </w:rPr>
      </w:pPr>
      <w:r w:rsidRPr="009A2313">
        <w:rPr>
          <w:rFonts w:ascii="Arial Narrow" w:hAnsi="Arial Narrow"/>
          <w:sz w:val="22"/>
          <w:szCs w:val="22"/>
        </w:rPr>
        <w:t>NOTES:</w:t>
      </w: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120C2" w:rsidRPr="009A2313" w:rsidRDefault="007120C2" w:rsidP="003E3F73">
      <w:pPr>
        <w:pStyle w:val="BodyText2"/>
        <w:rPr>
          <w:rFonts w:ascii="Arial Narrow" w:hAnsi="Arial Narrow"/>
          <w:sz w:val="22"/>
          <w:szCs w:val="22"/>
        </w:rPr>
      </w:pPr>
    </w:p>
    <w:p w:rsidR="007E7111" w:rsidRPr="009A2313" w:rsidRDefault="007E7111" w:rsidP="002A4F2E">
      <w:pPr>
        <w:rPr>
          <w:sz w:val="24"/>
          <w:szCs w:val="24"/>
        </w:rPr>
      </w:pPr>
    </w:p>
    <w:p w:rsidR="002A4F2E" w:rsidRPr="009A2313" w:rsidRDefault="002A4F2E" w:rsidP="002A4F2E">
      <w:pPr>
        <w:jc w:val="center"/>
        <w:rPr>
          <w:rFonts w:ascii="Vivaldi" w:hAnsi="Vivaldi"/>
          <w:sz w:val="24"/>
          <w:szCs w:val="24"/>
        </w:rPr>
      </w:pPr>
    </w:p>
    <w:p w:rsidR="007E7111" w:rsidRPr="009A2313" w:rsidRDefault="007E7111" w:rsidP="002A4F2E">
      <w:pPr>
        <w:rPr>
          <w:sz w:val="24"/>
          <w:szCs w:val="24"/>
        </w:rPr>
      </w:pPr>
    </w:p>
    <w:p w:rsidR="007E7111" w:rsidRPr="009A2313" w:rsidRDefault="007E7111" w:rsidP="002A4F2E">
      <w:pPr>
        <w:rPr>
          <w:sz w:val="24"/>
          <w:szCs w:val="24"/>
        </w:rPr>
      </w:pPr>
    </w:p>
    <w:p w:rsidR="007E7111" w:rsidRPr="009A2313" w:rsidRDefault="007E7111" w:rsidP="002A4F2E">
      <w:pPr>
        <w:rPr>
          <w:sz w:val="24"/>
          <w:szCs w:val="24"/>
        </w:rPr>
      </w:pPr>
    </w:p>
    <w:p w:rsidR="007E7111" w:rsidRPr="009A2313" w:rsidRDefault="007E7111" w:rsidP="002A4F2E">
      <w:pPr>
        <w:rPr>
          <w:sz w:val="24"/>
          <w:szCs w:val="24"/>
        </w:rPr>
      </w:pPr>
    </w:p>
    <w:p w:rsidR="007E7111" w:rsidRPr="009A2313" w:rsidRDefault="00E81731" w:rsidP="00B06A91">
      <w:pPr>
        <w:outlineLvl w:val="0"/>
        <w:rPr>
          <w:color w:val="FFFFFF"/>
          <w:sz w:val="24"/>
          <w:szCs w:val="24"/>
        </w:rPr>
      </w:pP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r w:rsidR="00287C8A" w:rsidRPr="009A2313">
        <w:rPr>
          <w:color w:val="FFFFFF"/>
          <w:sz w:val="24"/>
          <w:szCs w:val="24"/>
        </w:rPr>
        <w:t>Notes</w:t>
      </w: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r w:rsidRPr="009A2313">
        <w:rPr>
          <w:color w:val="FFFFFF"/>
          <w:sz w:val="24"/>
          <w:szCs w:val="24"/>
        </w:rPr>
        <w:tab/>
      </w: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4C5793">
      <w:pPr>
        <w:outlineLvl w:val="0"/>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9A2313" w:rsidRDefault="00E81731" w:rsidP="002A4F2E">
      <w:pPr>
        <w:rPr>
          <w:color w:val="FFFFFF"/>
          <w:sz w:val="24"/>
          <w:szCs w:val="24"/>
        </w:rPr>
      </w:pPr>
    </w:p>
    <w:p w:rsidR="00E81731" w:rsidRPr="00E81731" w:rsidRDefault="00EA1A6A" w:rsidP="002A4F2E">
      <w:pPr>
        <w:rPr>
          <w:color w:val="FFFFFF"/>
          <w:sz w:val="24"/>
          <w:szCs w:val="24"/>
        </w:rPr>
      </w:pPr>
      <w:r w:rsidRPr="009A2313">
        <w:rPr>
          <w:noProof/>
          <w:color w:val="FFFFFF"/>
          <w:sz w:val="24"/>
          <w:szCs w:val="24"/>
        </w:rPr>
        <w:pict>
          <v:rect id="Rectangle 5" o:spid="_x0000_s1026" style="position:absolute;margin-left:-63.05pt;margin-top:497.1pt;width:378pt;height:198.3pt;rotation:-90;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w8/AIAAB8GAAAOAAAAZHJzL2Uyb0RvYy54bWysVMtu2zAQvBfoPxC8O5Ic+REjcpD6URRI&#10;2yBp0TMtURZRilRJ2nJQ9N87pPxsLkVRHwituB7tzOzu7d2ulmTLjRVaZTS5iinhKteFUOuMfv2y&#10;7I0psY6pgkmteEZfuKV307dvbttmwvu60rLghgBE2UnbZLRyrplEkc0rXjN7pRuucFlqUzOH0Kyj&#10;wrAW6LWM+nE8jFptisbonFuLt/Pukk4Dflny3H0uS8sdkRlFbS6cJpwrf0bTWzZZG9ZUIt+Xwf6h&#10;ipoJhY8eoebMMbIx4hVULXKjrS7dVa7rSJelyHngADZJ/Aeb54o1PHCBOLY5ymT/H2z+aftoiCjg&#10;HSWK1bDoCaIxtZacDLw8bWMnyHpuHo0naJsHnX+3ROlZhSx+bxvkd38/vDJGtxVnBepMPER0geED&#10;CzSyaj/qAh9kG6eDeLvS1MRooPUGaex/4TVUIrtg2cvRMr5zJMfLdIwmQB7JcddPknQwCKZGbOLR&#10;fMWNse491zXxDxk1KDfAsu2Ddb66U4pPV3oppAx9IRVpQaE/2hditRSFvw1CmPVqJg3ZMrTWMvwC&#10;V0h0nlYLhwaXos4oSvWUArSXZ6GK8OyYkN0zSpHKg/PQuqjPB3oDiOeqaMlKbswTg1nD64EnXQjP&#10;aAzaSYjQ2Mn1OE5HoyHGDvKMkIYbC3H2j0yuMahOUi/0N+Gq0GRe11ek0uU4eTfvtJJNxTqqHvEg&#10;se00CBoeqwzRBQGYtafibQtj8fMmvlmMF+O0l/aHi14az+e9++Us7Q2XyWgwv57PZvPkl/92kk4q&#10;URRceeEPI5qkfzcC+2XRDddxSC8M2nPoyM08uU4KdqIcjDuYe0b5DCe6rLPTYAf7YOmBfhgD3/nd&#10;ULndagf//TisdPGCgQitD7uwT2GrP9F6lLRYTxm1PzbMcErkB4W5uklSTAgW2imCo+fB6jxgKq80&#10;uiN3hpIumLluDW4aI9YVvpcEp5W+xziWIkzGqTYQ8QG2UKC035h+zZ3HIeu016e/AQAA//8DAFBL&#10;AwQUAAYACAAAACEA1biYOOYAAAAQAQAADwAAAGRycy9kb3ducmV2LnhtbExPwU7DMAy9I/EPkZG4&#10;TCwtrKN0TScEmjRNcGAgTdyyxrQdjVM12Vr4eswJLvaz/Pz8Xr4cbStO2PvGkYJ4GoFAKp1pqFLw&#10;9rq6SkH4oMno1hEq+EIPy+L8LNeZcQO94GkbKsEi5DOtoA6hy6T0ZY1W+6nrkHj34XqrA499JU2v&#10;Bxa3rbyOorm0uiH+UOsOH2osP7dHq2Bi17ubibHz1Wa3Pgzj09374ftZqcuL8XHB5X4BIuAY/i7g&#10;NwP7h4KN7d2RjBetgjRJmMk9njFgwixOGeyZmdxGCcgil/+DFD8AAAD//wMAUEsBAi0AFAAGAAgA&#10;AAAhALaDOJL+AAAA4QEAABMAAAAAAAAAAAAAAAAAAAAAAFtDb250ZW50X1R5cGVzXS54bWxQSwEC&#10;LQAUAAYACAAAACEAOP0h/9YAAACUAQAACwAAAAAAAAAAAAAAAAAvAQAAX3JlbHMvLnJlbHNQSwEC&#10;LQAUAAYACAAAACEATEu8PPwCAAAfBgAADgAAAAAAAAAAAAAAAAAuAgAAZHJzL2Uyb0RvYy54bWxQ&#10;SwECLQAUAAYACAAAACEA1biYOOYAAAAQAQAADwAAAAAAAAAAAAAAAABWBQAAZHJzL2Rvd25yZXYu&#10;eG1sUEsFBgAAAAAEAAQA8wAAAGkGAAAAAA==&#10;" o:allowincell="f" filled="f" fillcolor="#c00000" strokecolor="white" strokeweight="1pt">
            <v:fill opacity="52428f"/>
            <v:shadow on="t" type="perspective" color="#4f81bd" opacity=".5" origin="-.5,-.5" offset="-41pt,-49pt" matrix=".75,,,.75"/>
            <o:lock v:ext="edit" aspectratio="t"/>
            <v:textbox style="layout-flow:vertical;mso-layout-flow-alt:bottom-to-top;mso-next-textbox:#Rectangle 5" inset="1in,7.2pt,,7.2pt">
              <w:txbxContent>
                <w:p w:rsidR="00E81731" w:rsidRPr="003E3F73" w:rsidRDefault="00E81731" w:rsidP="00E81731">
                  <w:pPr>
                    <w:rPr>
                      <w:rFonts w:ascii="Vivaldi" w:hAnsi="Vivaldi"/>
                      <w:b/>
                      <w:color w:val="632423"/>
                      <w:sz w:val="52"/>
                      <w:szCs w:val="52"/>
                    </w:rPr>
                  </w:pPr>
                  <w:r w:rsidRPr="00624014">
                    <w:rPr>
                      <w:rStyle w:val="Emphasis"/>
                      <w:b/>
                      <w:color w:val="632423"/>
                      <w:sz w:val="52"/>
                      <w:szCs w:val="52"/>
                    </w:rPr>
                    <w:t>Crevier’s</w:t>
                  </w:r>
                  <w:r w:rsidRPr="00624014">
                    <w:rPr>
                      <w:rFonts w:ascii="Vivaldi" w:hAnsi="Vivaldi"/>
                      <w:b/>
                      <w:color w:val="632423"/>
                      <w:sz w:val="52"/>
                      <w:szCs w:val="52"/>
                    </w:rPr>
                    <w:t xml:space="preserve"> </w:t>
                  </w:r>
                  <w:r w:rsidR="003E3F73">
                    <w:rPr>
                      <w:rFonts w:ascii="Vivaldi" w:hAnsi="Vivaldi"/>
                      <w:b/>
                      <w:color w:val="632423"/>
                      <w:sz w:val="36"/>
                      <w:szCs w:val="36"/>
                    </w:rPr>
                    <w:t xml:space="preserve">Academy of Cosmetology </w:t>
                  </w:r>
                  <w:r w:rsidRPr="00624014">
                    <w:rPr>
                      <w:rFonts w:ascii="Vivaldi" w:hAnsi="Vivaldi"/>
                      <w:b/>
                      <w:color w:val="632423"/>
                      <w:sz w:val="36"/>
                      <w:szCs w:val="36"/>
                    </w:rPr>
                    <w:t>Arts</w:t>
                  </w:r>
                </w:p>
                <w:p w:rsidR="00E81731" w:rsidRPr="00624014" w:rsidRDefault="00464379" w:rsidP="00E81731">
                  <w:pPr>
                    <w:jc w:val="center"/>
                    <w:rPr>
                      <w:rFonts w:ascii="Vivaldi" w:hAnsi="Vivaldi"/>
                      <w:b/>
                      <w:color w:val="632423"/>
                      <w:sz w:val="32"/>
                      <w:szCs w:val="32"/>
                    </w:rPr>
                  </w:pPr>
                  <w:r>
                    <w:rPr>
                      <w:rFonts w:ascii="Vivaldi" w:hAnsi="Vivaldi"/>
                      <w:b/>
                      <w:color w:val="632423"/>
                      <w:sz w:val="32"/>
                      <w:szCs w:val="32"/>
                    </w:rPr>
                    <w:t xml:space="preserve">240 </w:t>
                  </w:r>
                  <w:r w:rsidR="00017A97">
                    <w:rPr>
                      <w:rFonts w:ascii="Vivaldi" w:hAnsi="Vivaldi"/>
                      <w:b/>
                      <w:color w:val="632423"/>
                      <w:sz w:val="32"/>
                      <w:szCs w:val="32"/>
                    </w:rPr>
                    <w:t>W. Idaho</w:t>
                  </w:r>
                </w:p>
                <w:p w:rsidR="00E81731" w:rsidRPr="00624014" w:rsidRDefault="00E81731" w:rsidP="00E81731">
                  <w:pPr>
                    <w:jc w:val="center"/>
                    <w:rPr>
                      <w:rFonts w:ascii="Vivaldi" w:hAnsi="Vivaldi"/>
                      <w:b/>
                      <w:color w:val="632423"/>
                      <w:sz w:val="32"/>
                      <w:szCs w:val="32"/>
                    </w:rPr>
                  </w:pPr>
                  <w:r w:rsidRPr="00624014">
                    <w:rPr>
                      <w:rFonts w:ascii="Vivaldi" w:hAnsi="Vivaldi"/>
                      <w:b/>
                      <w:color w:val="632423"/>
                      <w:sz w:val="32"/>
                      <w:szCs w:val="32"/>
                    </w:rPr>
                    <w:t>Kalispell, MT 59901</w:t>
                  </w:r>
                </w:p>
                <w:p w:rsidR="00E81731" w:rsidRPr="00624014" w:rsidRDefault="00E81731" w:rsidP="00E81731">
                  <w:pPr>
                    <w:jc w:val="center"/>
                    <w:rPr>
                      <w:rFonts w:ascii="Vivaldi" w:hAnsi="Vivaldi"/>
                      <w:b/>
                      <w:color w:val="632423"/>
                      <w:sz w:val="32"/>
                      <w:szCs w:val="32"/>
                    </w:rPr>
                  </w:pPr>
                  <w:r w:rsidRPr="00624014">
                    <w:rPr>
                      <w:rFonts w:ascii="Vivaldi" w:hAnsi="Vivaldi"/>
                      <w:b/>
                      <w:color w:val="632423"/>
                      <w:sz w:val="32"/>
                      <w:szCs w:val="32"/>
                    </w:rPr>
                    <w:t>Phone 406-257-2525</w:t>
                  </w:r>
                </w:p>
                <w:p w:rsidR="00E81731" w:rsidRPr="00624014" w:rsidRDefault="00B52D76" w:rsidP="00E81731">
                  <w:pPr>
                    <w:jc w:val="center"/>
                    <w:rPr>
                      <w:rFonts w:ascii="Vivaldi" w:hAnsi="Vivaldi"/>
                      <w:b/>
                      <w:color w:val="632423"/>
                      <w:sz w:val="32"/>
                      <w:szCs w:val="32"/>
                    </w:rPr>
                  </w:pPr>
                  <w:r>
                    <w:rPr>
                      <w:rFonts w:ascii="Vivaldi" w:hAnsi="Vivaldi"/>
                      <w:b/>
                      <w:color w:val="632423"/>
                      <w:sz w:val="32"/>
                      <w:szCs w:val="32"/>
                    </w:rPr>
                    <w:t>Fax 406-257-5992</w:t>
                  </w:r>
                </w:p>
                <w:p w:rsidR="00E81731" w:rsidRPr="00624014" w:rsidRDefault="00E81731" w:rsidP="00E81731">
                  <w:pPr>
                    <w:jc w:val="center"/>
                    <w:rPr>
                      <w:rFonts w:ascii="Vivaldi" w:hAnsi="Vivaldi"/>
                      <w:b/>
                      <w:color w:val="632423"/>
                      <w:sz w:val="36"/>
                      <w:szCs w:val="36"/>
                    </w:rPr>
                  </w:pPr>
                  <w:r w:rsidRPr="00624014">
                    <w:rPr>
                      <w:rFonts w:ascii="Vivaldi" w:hAnsi="Vivaldi"/>
                      <w:b/>
                      <w:color w:val="632423"/>
                      <w:sz w:val="36"/>
                      <w:szCs w:val="36"/>
                    </w:rPr>
                    <w:t>Crevierschool.com</w:t>
                  </w:r>
                </w:p>
                <w:p w:rsidR="00E81731" w:rsidRPr="00624014" w:rsidRDefault="00E81731" w:rsidP="00E81731">
                  <w:pPr>
                    <w:jc w:val="center"/>
                    <w:rPr>
                      <w:rFonts w:ascii="Vivaldi" w:hAnsi="Vivaldi"/>
                      <w:color w:val="632423"/>
                      <w:sz w:val="36"/>
                      <w:szCs w:val="36"/>
                    </w:rPr>
                  </w:pPr>
                  <w:r w:rsidRPr="00624014">
                    <w:rPr>
                      <w:rFonts w:ascii="Vivaldi" w:hAnsi="Vivaldi"/>
                      <w:b/>
                      <w:color w:val="632423"/>
                      <w:sz w:val="36"/>
                      <w:szCs w:val="36"/>
                    </w:rPr>
                    <w:t>Crevierschool@hotmail.com</w:t>
                  </w:r>
                </w:p>
                <w:p w:rsidR="00E81731" w:rsidRPr="007E7111" w:rsidRDefault="00E81731" w:rsidP="00E81731">
                  <w:pPr>
                    <w:rPr>
                      <w:rFonts w:ascii="Cambria" w:hAnsi="Cambria"/>
                      <w:b/>
                      <w:bCs/>
                      <w:sz w:val="36"/>
                      <w:szCs w:val="36"/>
                    </w:rPr>
                  </w:pPr>
                </w:p>
                <w:p w:rsidR="00624014" w:rsidRDefault="00624014"/>
              </w:txbxContent>
            </v:textbox>
            <w10:wrap type="square" anchorx="page" anchory="page"/>
          </v:rect>
        </w:pict>
      </w:r>
    </w:p>
    <w:sectPr w:rsidR="00E81731" w:rsidRPr="00E81731" w:rsidSect="00A551FF">
      <w:footerReference w:type="even" r:id="rId10"/>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37" w:rsidRDefault="00CE4E37">
      <w:r>
        <w:separator/>
      </w:r>
    </w:p>
    <w:p w:rsidR="00CE4E37" w:rsidRDefault="00CE4E37"/>
  </w:endnote>
  <w:endnote w:type="continuationSeparator" w:id="0">
    <w:p w:rsidR="00CE4E37" w:rsidRDefault="00CE4E37">
      <w:r>
        <w:continuationSeparator/>
      </w:r>
    </w:p>
    <w:p w:rsidR="00CE4E37" w:rsidRDefault="00CE4E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 BLANCA">
    <w:altName w:val="Times New Roman"/>
    <w:charset w:val="00"/>
    <w:family w:val="auto"/>
    <w:pitch w:val="variable"/>
    <w:sig w:usb0="8000002F" w:usb1="0000000A" w:usb2="00000000" w:usb3="00000000" w:csb0="00000001" w:csb1="00000000"/>
  </w:font>
  <w:font w:name="ArialMT">
    <w:altName w:val="Arial"/>
    <w:charset w:val="00"/>
    <w:family w:val="auto"/>
    <w:pitch w:val="variable"/>
    <w:sig w:usb0="E0002AFF" w:usb1="C0007843" w:usb2="00000009" w:usb3="00000000" w:csb0="000001FF" w:csb1="00000000"/>
  </w:font>
  <w:font w:name="UICTFontTextStyleTallBody">
    <w:altName w:val="Times New Roman"/>
    <w:panose1 w:val="00000000000000000000"/>
    <w:charset w:val="00"/>
    <w:family w:val="roman"/>
    <w:notTrueType/>
    <w:pitch w:val="default"/>
    <w:sig w:usb0="00000000" w:usb1="00000000" w:usb2="00000000" w:usb3="00000000" w:csb0="00000000" w:csb1="00000000"/>
  </w:font>
  <w:font w:name="Ariel">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7" w:rsidRDefault="00EA1A6A" w:rsidP="002A4F2E">
    <w:pPr>
      <w:pStyle w:val="Footer"/>
      <w:framePr w:wrap="around" w:vAnchor="text" w:hAnchor="margin" w:xAlign="right" w:y="1"/>
      <w:rPr>
        <w:rStyle w:val="PageNumber"/>
      </w:rPr>
    </w:pPr>
    <w:r>
      <w:rPr>
        <w:rStyle w:val="PageNumber"/>
      </w:rPr>
      <w:fldChar w:fldCharType="begin"/>
    </w:r>
    <w:r w:rsidR="00550F47">
      <w:rPr>
        <w:rStyle w:val="PageNumber"/>
      </w:rPr>
      <w:instrText xml:space="preserve">PAGE  </w:instrText>
    </w:r>
    <w:r>
      <w:rPr>
        <w:rStyle w:val="PageNumber"/>
      </w:rPr>
      <w:fldChar w:fldCharType="end"/>
    </w:r>
  </w:p>
  <w:p w:rsidR="00550F47" w:rsidRDefault="00550F47" w:rsidP="002A4F2E">
    <w:pPr>
      <w:pStyle w:val="Footer"/>
      <w:ind w:right="360"/>
    </w:pPr>
  </w:p>
  <w:p w:rsidR="00550F47" w:rsidRDefault="00550F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47" w:rsidRDefault="00EA1A6A" w:rsidP="002A4F2E">
    <w:pPr>
      <w:pStyle w:val="Footer"/>
      <w:framePr w:wrap="around" w:vAnchor="text" w:hAnchor="margin" w:xAlign="right" w:y="1"/>
      <w:rPr>
        <w:rStyle w:val="PageNumber"/>
      </w:rPr>
    </w:pPr>
    <w:r>
      <w:rPr>
        <w:rStyle w:val="PageNumber"/>
      </w:rPr>
      <w:fldChar w:fldCharType="begin"/>
    </w:r>
    <w:r w:rsidR="00550F47">
      <w:rPr>
        <w:rStyle w:val="PageNumber"/>
      </w:rPr>
      <w:instrText xml:space="preserve">PAGE  </w:instrText>
    </w:r>
    <w:r>
      <w:rPr>
        <w:rStyle w:val="PageNumber"/>
      </w:rPr>
      <w:fldChar w:fldCharType="separate"/>
    </w:r>
    <w:r w:rsidR="009A2313">
      <w:rPr>
        <w:rStyle w:val="PageNumber"/>
        <w:noProof/>
      </w:rPr>
      <w:t>17</w:t>
    </w:r>
    <w:r>
      <w:rPr>
        <w:rStyle w:val="PageNumber"/>
      </w:rPr>
      <w:fldChar w:fldCharType="end"/>
    </w:r>
  </w:p>
  <w:p w:rsidR="00550F47" w:rsidRDefault="00550F47" w:rsidP="002A4F2E">
    <w:pPr>
      <w:pStyle w:val="Footer"/>
      <w:ind w:right="360"/>
    </w:pPr>
  </w:p>
  <w:p w:rsidR="00550F47" w:rsidRDefault="00550F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37" w:rsidRDefault="00CE4E37">
      <w:r>
        <w:separator/>
      </w:r>
    </w:p>
    <w:p w:rsidR="00CE4E37" w:rsidRDefault="00CE4E37"/>
  </w:footnote>
  <w:footnote w:type="continuationSeparator" w:id="0">
    <w:p w:rsidR="00CE4E37" w:rsidRDefault="00CE4E37">
      <w:r>
        <w:continuationSeparator/>
      </w:r>
    </w:p>
    <w:p w:rsidR="00CE4E37" w:rsidRDefault="00CE4E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48F"/>
    <w:multiLevelType w:val="hybridMultilevel"/>
    <w:tmpl w:val="5D4ED0E0"/>
    <w:lvl w:ilvl="0" w:tplc="A4AABF02">
      <w:start w:val="200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A25A14"/>
    <w:multiLevelType w:val="hybridMultilevel"/>
    <w:tmpl w:val="9D0201F6"/>
    <w:lvl w:ilvl="0" w:tplc="DC3C8D6A">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DEE7222"/>
    <w:multiLevelType w:val="hybridMultilevel"/>
    <w:tmpl w:val="D0B07848"/>
    <w:lvl w:ilvl="0" w:tplc="0409000F">
      <w:start w:val="1"/>
      <w:numFmt w:val="decimal"/>
      <w:lvlText w:val="%1."/>
      <w:lvlJc w:val="left"/>
      <w:pPr>
        <w:tabs>
          <w:tab w:val="num" w:pos="720"/>
        </w:tabs>
        <w:ind w:left="720" w:hanging="360"/>
      </w:pPr>
      <w:rPr>
        <w:rFonts w:hint="default"/>
      </w:rPr>
    </w:lvl>
    <w:lvl w:ilvl="1" w:tplc="E5BE45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DF7DB8"/>
    <w:multiLevelType w:val="hybridMultilevel"/>
    <w:tmpl w:val="567660AA"/>
    <w:lvl w:ilvl="0" w:tplc="93524326">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76DA5FC1"/>
    <w:multiLevelType w:val="multilevel"/>
    <w:tmpl w:val="76EEFE6A"/>
    <w:lvl w:ilvl="0">
      <w:start w:val="755"/>
      <w:numFmt w:val="decimal"/>
      <w:lvlText w:val="%1"/>
      <w:lvlJc w:val="left"/>
      <w:pPr>
        <w:tabs>
          <w:tab w:val="num" w:pos="4320"/>
        </w:tabs>
        <w:ind w:left="4320" w:hanging="4320"/>
      </w:pPr>
      <w:rPr>
        <w:rFonts w:hint="default"/>
      </w:rPr>
    </w:lvl>
    <w:lvl w:ilvl="1">
      <w:start w:val="3795"/>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A4F2E"/>
    <w:rsid w:val="000022EA"/>
    <w:rsid w:val="000029B4"/>
    <w:rsid w:val="000055C7"/>
    <w:rsid w:val="00006F25"/>
    <w:rsid w:val="00017A97"/>
    <w:rsid w:val="00043E69"/>
    <w:rsid w:val="000605E3"/>
    <w:rsid w:val="000652D1"/>
    <w:rsid w:val="00071CDB"/>
    <w:rsid w:val="000823C0"/>
    <w:rsid w:val="00086D92"/>
    <w:rsid w:val="00087FF2"/>
    <w:rsid w:val="000B299B"/>
    <w:rsid w:val="000C5D01"/>
    <w:rsid w:val="000E0010"/>
    <w:rsid w:val="00107181"/>
    <w:rsid w:val="001171D0"/>
    <w:rsid w:val="001A534C"/>
    <w:rsid w:val="001A53AA"/>
    <w:rsid w:val="001B2B2F"/>
    <w:rsid w:val="001B77B6"/>
    <w:rsid w:val="001C00FB"/>
    <w:rsid w:val="001C2D46"/>
    <w:rsid w:val="001C6A6F"/>
    <w:rsid w:val="001D2929"/>
    <w:rsid w:val="001E744C"/>
    <w:rsid w:val="001F45B3"/>
    <w:rsid w:val="00201849"/>
    <w:rsid w:val="00203B80"/>
    <w:rsid w:val="002168B5"/>
    <w:rsid w:val="002365E1"/>
    <w:rsid w:val="00264929"/>
    <w:rsid w:val="00287C8A"/>
    <w:rsid w:val="00290A14"/>
    <w:rsid w:val="002925CA"/>
    <w:rsid w:val="0029340E"/>
    <w:rsid w:val="002A37DC"/>
    <w:rsid w:val="002A4F2E"/>
    <w:rsid w:val="002C2E70"/>
    <w:rsid w:val="002E0DC9"/>
    <w:rsid w:val="002E5F1A"/>
    <w:rsid w:val="002F1BE1"/>
    <w:rsid w:val="002F2437"/>
    <w:rsid w:val="002F29C1"/>
    <w:rsid w:val="00307521"/>
    <w:rsid w:val="00312693"/>
    <w:rsid w:val="003337A3"/>
    <w:rsid w:val="003512D1"/>
    <w:rsid w:val="0036268F"/>
    <w:rsid w:val="00365EBA"/>
    <w:rsid w:val="00375EBB"/>
    <w:rsid w:val="003964B7"/>
    <w:rsid w:val="003B60B4"/>
    <w:rsid w:val="003B7016"/>
    <w:rsid w:val="003D00AA"/>
    <w:rsid w:val="003D51F5"/>
    <w:rsid w:val="003D6080"/>
    <w:rsid w:val="003D6255"/>
    <w:rsid w:val="003E3F73"/>
    <w:rsid w:val="003F42FD"/>
    <w:rsid w:val="00403E03"/>
    <w:rsid w:val="00405682"/>
    <w:rsid w:val="00412085"/>
    <w:rsid w:val="00415C8F"/>
    <w:rsid w:val="00430D8C"/>
    <w:rsid w:val="0043700D"/>
    <w:rsid w:val="004508F6"/>
    <w:rsid w:val="00451C5D"/>
    <w:rsid w:val="00455C1F"/>
    <w:rsid w:val="00460C23"/>
    <w:rsid w:val="00462C14"/>
    <w:rsid w:val="00464379"/>
    <w:rsid w:val="004A172D"/>
    <w:rsid w:val="004A4DD8"/>
    <w:rsid w:val="004A4FC7"/>
    <w:rsid w:val="004B51DA"/>
    <w:rsid w:val="004C26D2"/>
    <w:rsid w:val="004C5793"/>
    <w:rsid w:val="004C6DD1"/>
    <w:rsid w:val="004D691D"/>
    <w:rsid w:val="004E1AF7"/>
    <w:rsid w:val="004E437D"/>
    <w:rsid w:val="005059FB"/>
    <w:rsid w:val="00531ECF"/>
    <w:rsid w:val="00546A58"/>
    <w:rsid w:val="00550F47"/>
    <w:rsid w:val="00563D6A"/>
    <w:rsid w:val="005856E4"/>
    <w:rsid w:val="0058669F"/>
    <w:rsid w:val="00595DEE"/>
    <w:rsid w:val="005B7765"/>
    <w:rsid w:val="005C6FDC"/>
    <w:rsid w:val="005D5BD9"/>
    <w:rsid w:val="005F2520"/>
    <w:rsid w:val="00604358"/>
    <w:rsid w:val="00606617"/>
    <w:rsid w:val="00615CF0"/>
    <w:rsid w:val="00624014"/>
    <w:rsid w:val="006335E0"/>
    <w:rsid w:val="00654EEA"/>
    <w:rsid w:val="006604CA"/>
    <w:rsid w:val="00667D51"/>
    <w:rsid w:val="00680340"/>
    <w:rsid w:val="00680E32"/>
    <w:rsid w:val="006911F4"/>
    <w:rsid w:val="00691F07"/>
    <w:rsid w:val="00691F8B"/>
    <w:rsid w:val="00694683"/>
    <w:rsid w:val="00694C9D"/>
    <w:rsid w:val="006A1258"/>
    <w:rsid w:val="006A310A"/>
    <w:rsid w:val="006B041E"/>
    <w:rsid w:val="006B0A87"/>
    <w:rsid w:val="006B0BDE"/>
    <w:rsid w:val="006C1B11"/>
    <w:rsid w:val="006C6087"/>
    <w:rsid w:val="006E3A40"/>
    <w:rsid w:val="006E3D20"/>
    <w:rsid w:val="007120C2"/>
    <w:rsid w:val="007204E6"/>
    <w:rsid w:val="007467F2"/>
    <w:rsid w:val="00763E34"/>
    <w:rsid w:val="0078120B"/>
    <w:rsid w:val="0078497D"/>
    <w:rsid w:val="0078679C"/>
    <w:rsid w:val="00787E19"/>
    <w:rsid w:val="007914AE"/>
    <w:rsid w:val="00793938"/>
    <w:rsid w:val="007B0F30"/>
    <w:rsid w:val="007B1BE6"/>
    <w:rsid w:val="007B6239"/>
    <w:rsid w:val="007C17ED"/>
    <w:rsid w:val="007C2EEF"/>
    <w:rsid w:val="007E7111"/>
    <w:rsid w:val="007E78F1"/>
    <w:rsid w:val="00816D33"/>
    <w:rsid w:val="008273FD"/>
    <w:rsid w:val="0083768B"/>
    <w:rsid w:val="00867D8D"/>
    <w:rsid w:val="00890602"/>
    <w:rsid w:val="00893AC7"/>
    <w:rsid w:val="008A04A7"/>
    <w:rsid w:val="008A733C"/>
    <w:rsid w:val="008B1CCE"/>
    <w:rsid w:val="008B5211"/>
    <w:rsid w:val="008D0EAE"/>
    <w:rsid w:val="008D4C0D"/>
    <w:rsid w:val="008E131B"/>
    <w:rsid w:val="008E4EA1"/>
    <w:rsid w:val="008E7016"/>
    <w:rsid w:val="008E74BB"/>
    <w:rsid w:val="00927F17"/>
    <w:rsid w:val="009379C7"/>
    <w:rsid w:val="00954E1B"/>
    <w:rsid w:val="00957643"/>
    <w:rsid w:val="009601F6"/>
    <w:rsid w:val="0096467C"/>
    <w:rsid w:val="00974B51"/>
    <w:rsid w:val="00977AA8"/>
    <w:rsid w:val="00987051"/>
    <w:rsid w:val="009A2313"/>
    <w:rsid w:val="009C4166"/>
    <w:rsid w:val="009E4225"/>
    <w:rsid w:val="00A0588B"/>
    <w:rsid w:val="00A155EB"/>
    <w:rsid w:val="00A20351"/>
    <w:rsid w:val="00A203D4"/>
    <w:rsid w:val="00A42925"/>
    <w:rsid w:val="00A45950"/>
    <w:rsid w:val="00A5514B"/>
    <w:rsid w:val="00A551FF"/>
    <w:rsid w:val="00A63F92"/>
    <w:rsid w:val="00A63FDB"/>
    <w:rsid w:val="00A82F6B"/>
    <w:rsid w:val="00A849E9"/>
    <w:rsid w:val="00A92D5C"/>
    <w:rsid w:val="00A94F6C"/>
    <w:rsid w:val="00A95219"/>
    <w:rsid w:val="00AA3E9F"/>
    <w:rsid w:val="00AB608D"/>
    <w:rsid w:val="00AB70DF"/>
    <w:rsid w:val="00AC1A53"/>
    <w:rsid w:val="00AC4218"/>
    <w:rsid w:val="00AD7D36"/>
    <w:rsid w:val="00B06A91"/>
    <w:rsid w:val="00B2246F"/>
    <w:rsid w:val="00B2598E"/>
    <w:rsid w:val="00B377EA"/>
    <w:rsid w:val="00B421ED"/>
    <w:rsid w:val="00B447A4"/>
    <w:rsid w:val="00B52D76"/>
    <w:rsid w:val="00B5640A"/>
    <w:rsid w:val="00B62F12"/>
    <w:rsid w:val="00B73055"/>
    <w:rsid w:val="00BB03E2"/>
    <w:rsid w:val="00BB1E6E"/>
    <w:rsid w:val="00BC041A"/>
    <w:rsid w:val="00BC7D32"/>
    <w:rsid w:val="00BD2F48"/>
    <w:rsid w:val="00BE2511"/>
    <w:rsid w:val="00BE44C4"/>
    <w:rsid w:val="00BE4AC3"/>
    <w:rsid w:val="00BE7018"/>
    <w:rsid w:val="00BF73B7"/>
    <w:rsid w:val="00C1125B"/>
    <w:rsid w:val="00C1675F"/>
    <w:rsid w:val="00C444C6"/>
    <w:rsid w:val="00C51500"/>
    <w:rsid w:val="00C73410"/>
    <w:rsid w:val="00C73D11"/>
    <w:rsid w:val="00C92589"/>
    <w:rsid w:val="00C92A4B"/>
    <w:rsid w:val="00C94583"/>
    <w:rsid w:val="00CA4CD4"/>
    <w:rsid w:val="00CA6D9C"/>
    <w:rsid w:val="00CB20E9"/>
    <w:rsid w:val="00CC6F53"/>
    <w:rsid w:val="00CE4E37"/>
    <w:rsid w:val="00CF2E49"/>
    <w:rsid w:val="00CF5A03"/>
    <w:rsid w:val="00D1278C"/>
    <w:rsid w:val="00D135D8"/>
    <w:rsid w:val="00D148F7"/>
    <w:rsid w:val="00D17E1E"/>
    <w:rsid w:val="00D34CB9"/>
    <w:rsid w:val="00D35E17"/>
    <w:rsid w:val="00D43E64"/>
    <w:rsid w:val="00D60A2A"/>
    <w:rsid w:val="00D7341B"/>
    <w:rsid w:val="00D80640"/>
    <w:rsid w:val="00D83905"/>
    <w:rsid w:val="00DB7092"/>
    <w:rsid w:val="00DC29D1"/>
    <w:rsid w:val="00DC60A0"/>
    <w:rsid w:val="00DD1161"/>
    <w:rsid w:val="00DD6000"/>
    <w:rsid w:val="00DD620D"/>
    <w:rsid w:val="00DE2418"/>
    <w:rsid w:val="00DE723B"/>
    <w:rsid w:val="00DF4EEB"/>
    <w:rsid w:val="00E20784"/>
    <w:rsid w:val="00E2408E"/>
    <w:rsid w:val="00E45F31"/>
    <w:rsid w:val="00E475DF"/>
    <w:rsid w:val="00E6175C"/>
    <w:rsid w:val="00E67A23"/>
    <w:rsid w:val="00E81731"/>
    <w:rsid w:val="00E81AF7"/>
    <w:rsid w:val="00E934A7"/>
    <w:rsid w:val="00E97B86"/>
    <w:rsid w:val="00EA1A6A"/>
    <w:rsid w:val="00EC200D"/>
    <w:rsid w:val="00EC6116"/>
    <w:rsid w:val="00EC6C1F"/>
    <w:rsid w:val="00ED65E0"/>
    <w:rsid w:val="00F0687E"/>
    <w:rsid w:val="00F21008"/>
    <w:rsid w:val="00F30C3B"/>
    <w:rsid w:val="00F43F31"/>
    <w:rsid w:val="00F44DFC"/>
    <w:rsid w:val="00F51CC8"/>
    <w:rsid w:val="00F620B0"/>
    <w:rsid w:val="00F63390"/>
    <w:rsid w:val="00F702DF"/>
    <w:rsid w:val="00F75AC5"/>
    <w:rsid w:val="00F82B16"/>
    <w:rsid w:val="00FD3E09"/>
    <w:rsid w:val="00FD6869"/>
    <w:rsid w:val="00FE0B5F"/>
    <w:rsid w:val="00FE40FB"/>
    <w:rsid w:val="00FE5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2A4F2E"/>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7E7111"/>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4F2E"/>
    <w:pPr>
      <w:tabs>
        <w:tab w:val="center" w:pos="4320"/>
        <w:tab w:val="right" w:pos="8640"/>
      </w:tabs>
    </w:pPr>
  </w:style>
  <w:style w:type="character" w:styleId="PageNumber">
    <w:name w:val="page number"/>
    <w:basedOn w:val="DefaultParagraphFont"/>
    <w:rsid w:val="002A4F2E"/>
  </w:style>
  <w:style w:type="paragraph" w:styleId="BodyText2">
    <w:name w:val="Body Text 2"/>
    <w:basedOn w:val="Normal"/>
    <w:link w:val="BodyText2Char"/>
    <w:rsid w:val="002A4F2E"/>
    <w:pPr>
      <w:widowControl/>
      <w:overflowPunct/>
      <w:autoSpaceDE/>
      <w:autoSpaceDN/>
      <w:adjustRightInd/>
      <w:jc w:val="both"/>
    </w:pPr>
    <w:rPr>
      <w:rFonts w:ascii="Tahoma" w:hAnsi="Tahoma"/>
      <w:color w:val="000000"/>
      <w:kern w:val="0"/>
      <w:sz w:val="24"/>
      <w:lang/>
    </w:rPr>
  </w:style>
  <w:style w:type="character" w:customStyle="1" w:styleId="BodyText2Char">
    <w:name w:val="Body Text 2 Char"/>
    <w:link w:val="BodyText2"/>
    <w:rsid w:val="00CF2E49"/>
    <w:rPr>
      <w:rFonts w:ascii="Tahoma" w:hAnsi="Tahoma"/>
      <w:color w:val="000000"/>
      <w:sz w:val="24"/>
    </w:rPr>
  </w:style>
  <w:style w:type="paragraph" w:styleId="BalloonText">
    <w:name w:val="Balloon Text"/>
    <w:basedOn w:val="Normal"/>
    <w:link w:val="BalloonTextChar"/>
    <w:rsid w:val="007E7111"/>
    <w:rPr>
      <w:rFonts w:ascii="Tahoma" w:hAnsi="Tahoma"/>
      <w:sz w:val="16"/>
      <w:szCs w:val="16"/>
      <w:lang/>
    </w:rPr>
  </w:style>
  <w:style w:type="character" w:customStyle="1" w:styleId="BalloonTextChar">
    <w:name w:val="Balloon Text Char"/>
    <w:link w:val="BalloonText"/>
    <w:rsid w:val="007E7111"/>
    <w:rPr>
      <w:rFonts w:ascii="Tahoma" w:hAnsi="Tahoma" w:cs="Tahoma"/>
      <w:kern w:val="28"/>
      <w:sz w:val="16"/>
      <w:szCs w:val="16"/>
    </w:rPr>
  </w:style>
  <w:style w:type="character" w:styleId="Emphasis">
    <w:name w:val="Emphasis"/>
    <w:qFormat/>
    <w:rsid w:val="007E7111"/>
    <w:rPr>
      <w:i/>
      <w:iCs/>
    </w:rPr>
  </w:style>
  <w:style w:type="character" w:customStyle="1" w:styleId="Heading1Char">
    <w:name w:val="Heading 1 Char"/>
    <w:link w:val="Heading1"/>
    <w:rsid w:val="007E7111"/>
    <w:rPr>
      <w:rFonts w:ascii="Cambria" w:eastAsia="Times New Roman" w:hAnsi="Cambria" w:cs="Times New Roman"/>
      <w:b/>
      <w:bCs/>
      <w:kern w:val="32"/>
      <w:sz w:val="32"/>
      <w:szCs w:val="32"/>
    </w:rPr>
  </w:style>
  <w:style w:type="character" w:styleId="SubtleEmphasis">
    <w:name w:val="Subtle Emphasis"/>
    <w:uiPriority w:val="19"/>
    <w:qFormat/>
    <w:rsid w:val="00624014"/>
    <w:rPr>
      <w:i/>
      <w:iCs/>
      <w:color w:val="808080"/>
    </w:rPr>
  </w:style>
  <w:style w:type="paragraph" w:styleId="DocumentMap">
    <w:name w:val="Document Map"/>
    <w:basedOn w:val="Normal"/>
    <w:semiHidden/>
    <w:rsid w:val="00B06A91"/>
    <w:pPr>
      <w:shd w:val="clear" w:color="auto" w:fill="000080"/>
    </w:pPr>
    <w:rPr>
      <w:rFonts w:ascii="Tahoma" w:hAnsi="Tahoma" w:cs="Tahoma"/>
    </w:rPr>
  </w:style>
  <w:style w:type="paragraph" w:styleId="NormalWeb">
    <w:name w:val="Normal (Web)"/>
    <w:basedOn w:val="Normal"/>
    <w:uiPriority w:val="99"/>
    <w:unhideWhenUsed/>
    <w:rsid w:val="00107181"/>
    <w:pPr>
      <w:widowControl/>
      <w:overflowPunct/>
      <w:autoSpaceDE/>
      <w:autoSpaceDN/>
      <w:adjustRightInd/>
      <w:spacing w:before="100" w:beforeAutospacing="1" w:after="100" w:afterAutospacing="1"/>
    </w:pPr>
    <w:rPr>
      <w:kern w:val="0"/>
      <w:sz w:val="24"/>
      <w:szCs w:val="24"/>
    </w:rPr>
  </w:style>
  <w:style w:type="paragraph" w:customStyle="1" w:styleId="xruletitle">
    <w:name w:val="x_rule_title"/>
    <w:basedOn w:val="Normal"/>
    <w:rsid w:val="00107181"/>
    <w:pPr>
      <w:widowControl/>
      <w:overflowPunct/>
      <w:autoSpaceDE/>
      <w:autoSpaceDN/>
      <w:adjustRightInd/>
      <w:spacing w:before="100" w:beforeAutospacing="1" w:after="100" w:afterAutospacing="1"/>
    </w:pPr>
    <w:rPr>
      <w:kern w:val="0"/>
      <w:sz w:val="24"/>
      <w:szCs w:val="24"/>
    </w:rPr>
  </w:style>
  <w:style w:type="character" w:customStyle="1" w:styleId="xlevel1">
    <w:name w:val="x_level_1"/>
    <w:rsid w:val="00107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2A4F2E"/>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7E711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4F2E"/>
    <w:pPr>
      <w:tabs>
        <w:tab w:val="center" w:pos="4320"/>
        <w:tab w:val="right" w:pos="8640"/>
      </w:tabs>
    </w:pPr>
  </w:style>
  <w:style w:type="character" w:styleId="PageNumber">
    <w:name w:val="page number"/>
    <w:basedOn w:val="DefaultParagraphFont"/>
    <w:rsid w:val="002A4F2E"/>
  </w:style>
  <w:style w:type="paragraph" w:styleId="BodyText2">
    <w:name w:val="Body Text 2"/>
    <w:basedOn w:val="Normal"/>
    <w:link w:val="BodyText2Char"/>
    <w:rsid w:val="002A4F2E"/>
    <w:pPr>
      <w:widowControl/>
      <w:overflowPunct/>
      <w:autoSpaceDE/>
      <w:autoSpaceDN/>
      <w:adjustRightInd/>
      <w:jc w:val="both"/>
    </w:pPr>
    <w:rPr>
      <w:rFonts w:ascii="Tahoma" w:hAnsi="Tahoma"/>
      <w:color w:val="000000"/>
      <w:kern w:val="0"/>
      <w:sz w:val="24"/>
      <w:lang w:val="x-none" w:eastAsia="x-none"/>
    </w:rPr>
  </w:style>
  <w:style w:type="character" w:customStyle="1" w:styleId="BodyText2Char">
    <w:name w:val="Body Text 2 Char"/>
    <w:link w:val="BodyText2"/>
    <w:rsid w:val="00CF2E49"/>
    <w:rPr>
      <w:rFonts w:ascii="Tahoma" w:hAnsi="Tahoma"/>
      <w:color w:val="000000"/>
      <w:sz w:val="24"/>
    </w:rPr>
  </w:style>
  <w:style w:type="paragraph" w:styleId="BalloonText">
    <w:name w:val="Balloon Text"/>
    <w:basedOn w:val="Normal"/>
    <w:link w:val="BalloonTextChar"/>
    <w:rsid w:val="007E7111"/>
    <w:rPr>
      <w:rFonts w:ascii="Tahoma" w:hAnsi="Tahoma"/>
      <w:sz w:val="16"/>
      <w:szCs w:val="16"/>
      <w:lang w:val="x-none" w:eastAsia="x-none"/>
    </w:rPr>
  </w:style>
  <w:style w:type="character" w:customStyle="1" w:styleId="BalloonTextChar">
    <w:name w:val="Balloon Text Char"/>
    <w:link w:val="BalloonText"/>
    <w:rsid w:val="007E7111"/>
    <w:rPr>
      <w:rFonts w:ascii="Tahoma" w:hAnsi="Tahoma" w:cs="Tahoma"/>
      <w:kern w:val="28"/>
      <w:sz w:val="16"/>
      <w:szCs w:val="16"/>
    </w:rPr>
  </w:style>
  <w:style w:type="character" w:styleId="Emphasis">
    <w:name w:val="Emphasis"/>
    <w:qFormat/>
    <w:rsid w:val="007E7111"/>
    <w:rPr>
      <w:i/>
      <w:iCs/>
    </w:rPr>
  </w:style>
  <w:style w:type="character" w:customStyle="1" w:styleId="Heading1Char">
    <w:name w:val="Heading 1 Char"/>
    <w:link w:val="Heading1"/>
    <w:rsid w:val="007E7111"/>
    <w:rPr>
      <w:rFonts w:ascii="Cambria" w:eastAsia="Times New Roman" w:hAnsi="Cambria" w:cs="Times New Roman"/>
      <w:b/>
      <w:bCs/>
      <w:kern w:val="32"/>
      <w:sz w:val="32"/>
      <w:szCs w:val="32"/>
    </w:rPr>
  </w:style>
  <w:style w:type="character" w:styleId="SubtleEmphasis">
    <w:name w:val="Subtle Emphasis"/>
    <w:uiPriority w:val="19"/>
    <w:qFormat/>
    <w:rsid w:val="00624014"/>
    <w:rPr>
      <w:i/>
      <w:iCs/>
      <w:color w:val="808080"/>
    </w:rPr>
  </w:style>
  <w:style w:type="paragraph" w:styleId="DocumentMap">
    <w:name w:val="Document Map"/>
    <w:basedOn w:val="Normal"/>
    <w:semiHidden/>
    <w:rsid w:val="00B06A91"/>
    <w:pPr>
      <w:shd w:val="clear" w:color="auto" w:fill="000080"/>
    </w:pPr>
    <w:rPr>
      <w:rFonts w:ascii="Tahoma" w:hAnsi="Tahoma" w:cs="Tahoma"/>
    </w:rPr>
  </w:style>
  <w:style w:type="paragraph" w:styleId="NormalWeb">
    <w:name w:val="Normal (Web)"/>
    <w:basedOn w:val="Normal"/>
    <w:uiPriority w:val="99"/>
    <w:unhideWhenUsed/>
    <w:rsid w:val="00107181"/>
    <w:pPr>
      <w:widowControl/>
      <w:overflowPunct/>
      <w:autoSpaceDE/>
      <w:autoSpaceDN/>
      <w:adjustRightInd/>
      <w:spacing w:before="100" w:beforeAutospacing="1" w:after="100" w:afterAutospacing="1"/>
    </w:pPr>
    <w:rPr>
      <w:kern w:val="0"/>
      <w:sz w:val="24"/>
      <w:szCs w:val="24"/>
    </w:rPr>
  </w:style>
  <w:style w:type="paragraph" w:customStyle="1" w:styleId="xruletitle">
    <w:name w:val="x_rule_title"/>
    <w:basedOn w:val="Normal"/>
    <w:rsid w:val="00107181"/>
    <w:pPr>
      <w:widowControl/>
      <w:overflowPunct/>
      <w:autoSpaceDE/>
      <w:autoSpaceDN/>
      <w:adjustRightInd/>
      <w:spacing w:before="100" w:beforeAutospacing="1" w:after="100" w:afterAutospacing="1"/>
    </w:pPr>
    <w:rPr>
      <w:kern w:val="0"/>
      <w:sz w:val="24"/>
      <w:szCs w:val="24"/>
    </w:rPr>
  </w:style>
  <w:style w:type="character" w:customStyle="1" w:styleId="xlevel1">
    <w:name w:val="x_level_1"/>
    <w:rsid w:val="00107181"/>
  </w:style>
</w:styles>
</file>

<file path=word/webSettings.xml><?xml version="1.0" encoding="utf-8"?>
<w:webSettings xmlns:r="http://schemas.openxmlformats.org/officeDocument/2006/relationships" xmlns:w="http://schemas.openxmlformats.org/wordprocessingml/2006/main">
  <w:divs>
    <w:div w:id="472871911">
      <w:bodyDiv w:val="1"/>
      <w:marLeft w:val="0"/>
      <w:marRight w:val="0"/>
      <w:marTop w:val="0"/>
      <w:marBottom w:val="0"/>
      <w:divBdr>
        <w:top w:val="none" w:sz="0" w:space="0" w:color="auto"/>
        <w:left w:val="none" w:sz="0" w:space="0" w:color="auto"/>
        <w:bottom w:val="none" w:sz="0" w:space="0" w:color="auto"/>
        <w:right w:val="none" w:sz="0" w:space="0" w:color="auto"/>
      </w:divBdr>
      <w:divsChild>
        <w:div w:id="1152060357">
          <w:marLeft w:val="0"/>
          <w:marRight w:val="0"/>
          <w:marTop w:val="0"/>
          <w:marBottom w:val="0"/>
          <w:divBdr>
            <w:top w:val="none" w:sz="0" w:space="0" w:color="auto"/>
            <w:left w:val="none" w:sz="0" w:space="0" w:color="auto"/>
            <w:bottom w:val="none" w:sz="0" w:space="0" w:color="auto"/>
            <w:right w:val="none" w:sz="0" w:space="0" w:color="auto"/>
          </w:divBdr>
          <w:divsChild>
            <w:div w:id="320234808">
              <w:marLeft w:val="0"/>
              <w:marRight w:val="0"/>
              <w:marTop w:val="0"/>
              <w:marBottom w:val="0"/>
              <w:divBdr>
                <w:top w:val="none" w:sz="0" w:space="0" w:color="auto"/>
                <w:left w:val="none" w:sz="0" w:space="0" w:color="auto"/>
                <w:bottom w:val="none" w:sz="0" w:space="0" w:color="auto"/>
                <w:right w:val="none" w:sz="0" w:space="0" w:color="auto"/>
              </w:divBdr>
              <w:divsChild>
                <w:div w:id="381951689">
                  <w:marLeft w:val="0"/>
                  <w:marRight w:val="0"/>
                  <w:marTop w:val="0"/>
                  <w:marBottom w:val="0"/>
                  <w:divBdr>
                    <w:top w:val="none" w:sz="0" w:space="0" w:color="auto"/>
                    <w:left w:val="none" w:sz="0" w:space="0" w:color="auto"/>
                    <w:bottom w:val="none" w:sz="0" w:space="0" w:color="auto"/>
                    <w:right w:val="none" w:sz="0" w:space="0" w:color="auto"/>
                  </w:divBdr>
                  <w:divsChild>
                    <w:div w:id="1765227104">
                      <w:marLeft w:val="0"/>
                      <w:marRight w:val="0"/>
                      <w:marTop w:val="0"/>
                      <w:marBottom w:val="0"/>
                      <w:divBdr>
                        <w:top w:val="none" w:sz="0" w:space="0" w:color="auto"/>
                        <w:left w:val="none" w:sz="0" w:space="0" w:color="auto"/>
                        <w:bottom w:val="none" w:sz="0" w:space="0" w:color="auto"/>
                        <w:right w:val="none" w:sz="0" w:space="0" w:color="auto"/>
                      </w:divBdr>
                      <w:divsChild>
                        <w:div w:id="1347441579">
                          <w:marLeft w:val="0"/>
                          <w:marRight w:val="0"/>
                          <w:marTop w:val="0"/>
                          <w:marBottom w:val="0"/>
                          <w:divBdr>
                            <w:top w:val="none" w:sz="0" w:space="0" w:color="auto"/>
                            <w:left w:val="none" w:sz="0" w:space="0" w:color="auto"/>
                            <w:bottom w:val="none" w:sz="0" w:space="0" w:color="auto"/>
                            <w:right w:val="none" w:sz="0" w:space="0" w:color="auto"/>
                          </w:divBdr>
                          <w:divsChild>
                            <w:div w:id="1458720976">
                              <w:marLeft w:val="0"/>
                              <w:marRight w:val="0"/>
                              <w:marTop w:val="0"/>
                              <w:marBottom w:val="0"/>
                              <w:divBdr>
                                <w:top w:val="none" w:sz="0" w:space="0" w:color="auto"/>
                                <w:left w:val="none" w:sz="0" w:space="0" w:color="auto"/>
                                <w:bottom w:val="none" w:sz="0" w:space="0" w:color="auto"/>
                                <w:right w:val="none" w:sz="0" w:space="0" w:color="auto"/>
                              </w:divBdr>
                              <w:divsChild>
                                <w:div w:id="778066305">
                                  <w:marLeft w:val="0"/>
                                  <w:marRight w:val="0"/>
                                  <w:marTop w:val="0"/>
                                  <w:marBottom w:val="0"/>
                                  <w:divBdr>
                                    <w:top w:val="none" w:sz="0" w:space="0" w:color="auto"/>
                                    <w:left w:val="none" w:sz="0" w:space="0" w:color="auto"/>
                                    <w:bottom w:val="none" w:sz="0" w:space="0" w:color="auto"/>
                                    <w:right w:val="none" w:sz="0" w:space="0" w:color="auto"/>
                                  </w:divBdr>
                                  <w:divsChild>
                                    <w:div w:id="2021345313">
                                      <w:marLeft w:val="0"/>
                                      <w:marRight w:val="0"/>
                                      <w:marTop w:val="0"/>
                                      <w:marBottom w:val="0"/>
                                      <w:divBdr>
                                        <w:top w:val="none" w:sz="0" w:space="0" w:color="auto"/>
                                        <w:left w:val="none" w:sz="0" w:space="0" w:color="auto"/>
                                        <w:bottom w:val="none" w:sz="0" w:space="0" w:color="auto"/>
                                        <w:right w:val="none" w:sz="0" w:space="0" w:color="auto"/>
                                      </w:divBdr>
                                      <w:divsChild>
                                        <w:div w:id="1848053884">
                                          <w:marLeft w:val="0"/>
                                          <w:marRight w:val="0"/>
                                          <w:marTop w:val="0"/>
                                          <w:marBottom w:val="0"/>
                                          <w:divBdr>
                                            <w:top w:val="none" w:sz="0" w:space="0" w:color="auto"/>
                                            <w:left w:val="none" w:sz="0" w:space="0" w:color="auto"/>
                                            <w:bottom w:val="none" w:sz="0" w:space="0" w:color="auto"/>
                                            <w:right w:val="none" w:sz="0" w:space="0" w:color="auto"/>
                                          </w:divBdr>
                                          <w:divsChild>
                                            <w:div w:id="1425104782">
                                              <w:marLeft w:val="0"/>
                                              <w:marRight w:val="0"/>
                                              <w:marTop w:val="0"/>
                                              <w:marBottom w:val="0"/>
                                              <w:divBdr>
                                                <w:top w:val="none" w:sz="0" w:space="0" w:color="auto"/>
                                                <w:left w:val="none" w:sz="0" w:space="0" w:color="auto"/>
                                                <w:bottom w:val="none" w:sz="0" w:space="0" w:color="auto"/>
                                                <w:right w:val="none" w:sz="0" w:space="0" w:color="auto"/>
                                              </w:divBdr>
                                              <w:divsChild>
                                                <w:div w:id="545223086">
                                                  <w:marLeft w:val="0"/>
                                                  <w:marRight w:val="0"/>
                                                  <w:marTop w:val="0"/>
                                                  <w:marBottom w:val="0"/>
                                                  <w:divBdr>
                                                    <w:top w:val="none" w:sz="0" w:space="0" w:color="auto"/>
                                                    <w:left w:val="none" w:sz="0" w:space="0" w:color="auto"/>
                                                    <w:bottom w:val="none" w:sz="0" w:space="0" w:color="auto"/>
                                                    <w:right w:val="none" w:sz="0" w:space="0" w:color="auto"/>
                                                  </w:divBdr>
                                                  <w:divsChild>
                                                    <w:div w:id="1585451540">
                                                      <w:marLeft w:val="0"/>
                                                      <w:marRight w:val="0"/>
                                                      <w:marTop w:val="0"/>
                                                      <w:marBottom w:val="0"/>
                                                      <w:divBdr>
                                                        <w:top w:val="none" w:sz="0" w:space="0" w:color="auto"/>
                                                        <w:left w:val="none" w:sz="0" w:space="0" w:color="auto"/>
                                                        <w:bottom w:val="none" w:sz="0" w:space="0" w:color="auto"/>
                                                        <w:right w:val="none" w:sz="0" w:space="0" w:color="auto"/>
                                                      </w:divBdr>
                                                      <w:divsChild>
                                                        <w:div w:id="944731583">
                                                          <w:marLeft w:val="0"/>
                                                          <w:marRight w:val="0"/>
                                                          <w:marTop w:val="0"/>
                                                          <w:marBottom w:val="0"/>
                                                          <w:divBdr>
                                                            <w:top w:val="none" w:sz="0" w:space="0" w:color="auto"/>
                                                            <w:left w:val="none" w:sz="0" w:space="0" w:color="auto"/>
                                                            <w:bottom w:val="none" w:sz="0" w:space="0" w:color="auto"/>
                                                            <w:right w:val="none" w:sz="0" w:space="0" w:color="auto"/>
                                                          </w:divBdr>
                                                          <w:divsChild>
                                                            <w:div w:id="1558780020">
                                                              <w:marLeft w:val="0"/>
                                                              <w:marRight w:val="0"/>
                                                              <w:marTop w:val="0"/>
                                                              <w:marBottom w:val="0"/>
                                                              <w:divBdr>
                                                                <w:top w:val="none" w:sz="0" w:space="0" w:color="auto"/>
                                                                <w:left w:val="none" w:sz="0" w:space="0" w:color="auto"/>
                                                                <w:bottom w:val="none" w:sz="0" w:space="0" w:color="auto"/>
                                                                <w:right w:val="none" w:sz="0" w:space="0" w:color="auto"/>
                                                              </w:divBdr>
                                                              <w:divsChild>
                                                                <w:div w:id="393359432">
                                                                  <w:marLeft w:val="405"/>
                                                                  <w:marRight w:val="0"/>
                                                                  <w:marTop w:val="0"/>
                                                                  <w:marBottom w:val="0"/>
                                                                  <w:divBdr>
                                                                    <w:top w:val="none" w:sz="0" w:space="0" w:color="auto"/>
                                                                    <w:left w:val="none" w:sz="0" w:space="0" w:color="auto"/>
                                                                    <w:bottom w:val="none" w:sz="0" w:space="0" w:color="auto"/>
                                                                    <w:right w:val="none" w:sz="0" w:space="0" w:color="auto"/>
                                                                  </w:divBdr>
                                                                  <w:divsChild>
                                                                    <w:div w:id="133857569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1909147225">
                                                                              <w:marLeft w:val="0"/>
                                                                              <w:marRight w:val="0"/>
                                                                              <w:marTop w:val="60"/>
                                                                              <w:marBottom w:val="0"/>
                                                                              <w:divBdr>
                                                                                <w:top w:val="none" w:sz="0" w:space="0" w:color="auto"/>
                                                                                <w:left w:val="none" w:sz="0" w:space="0" w:color="auto"/>
                                                                                <w:bottom w:val="none" w:sz="0" w:space="0" w:color="auto"/>
                                                                                <w:right w:val="none" w:sz="0" w:space="0" w:color="auto"/>
                                                                              </w:divBdr>
                                                                              <w:divsChild>
                                                                                <w:div w:id="581988937">
                                                                                  <w:marLeft w:val="0"/>
                                                                                  <w:marRight w:val="0"/>
                                                                                  <w:marTop w:val="0"/>
                                                                                  <w:marBottom w:val="0"/>
                                                                                  <w:divBdr>
                                                                                    <w:top w:val="none" w:sz="0" w:space="0" w:color="auto"/>
                                                                                    <w:left w:val="none" w:sz="0" w:space="0" w:color="auto"/>
                                                                                    <w:bottom w:val="none" w:sz="0" w:space="0" w:color="auto"/>
                                                                                    <w:right w:val="none" w:sz="0" w:space="0" w:color="auto"/>
                                                                                  </w:divBdr>
                                                                                  <w:divsChild>
                                                                                    <w:div w:id="232468060">
                                                                                      <w:marLeft w:val="0"/>
                                                                                      <w:marRight w:val="0"/>
                                                                                      <w:marTop w:val="0"/>
                                                                                      <w:marBottom w:val="0"/>
                                                                                      <w:divBdr>
                                                                                        <w:top w:val="none" w:sz="0" w:space="0" w:color="auto"/>
                                                                                        <w:left w:val="none" w:sz="0" w:space="0" w:color="auto"/>
                                                                                        <w:bottom w:val="none" w:sz="0" w:space="0" w:color="auto"/>
                                                                                        <w:right w:val="none" w:sz="0" w:space="0" w:color="auto"/>
                                                                                      </w:divBdr>
                                                                                      <w:divsChild>
                                                                                        <w:div w:id="723406507">
                                                                                          <w:marLeft w:val="0"/>
                                                                                          <w:marRight w:val="0"/>
                                                                                          <w:marTop w:val="0"/>
                                                                                          <w:marBottom w:val="0"/>
                                                                                          <w:divBdr>
                                                                                            <w:top w:val="none" w:sz="0" w:space="0" w:color="auto"/>
                                                                                            <w:left w:val="none" w:sz="0" w:space="0" w:color="auto"/>
                                                                                            <w:bottom w:val="none" w:sz="0" w:space="0" w:color="auto"/>
                                                                                            <w:right w:val="none" w:sz="0" w:space="0" w:color="auto"/>
                                                                                          </w:divBdr>
                                                                                          <w:divsChild>
                                                                                            <w:div w:id="1929802010">
                                                                                              <w:marLeft w:val="0"/>
                                                                                              <w:marRight w:val="0"/>
                                                                                              <w:marTop w:val="0"/>
                                                                                              <w:marBottom w:val="0"/>
                                                                                              <w:divBdr>
                                                                                                <w:top w:val="none" w:sz="0" w:space="0" w:color="auto"/>
                                                                                                <w:left w:val="none" w:sz="0" w:space="0" w:color="auto"/>
                                                                                                <w:bottom w:val="none" w:sz="0" w:space="0" w:color="auto"/>
                                                                                                <w:right w:val="none" w:sz="0" w:space="0" w:color="auto"/>
                                                                                              </w:divBdr>
                                                                                              <w:divsChild>
                                                                                                <w:div w:id="508251585">
                                                                                                  <w:marLeft w:val="0"/>
                                                                                                  <w:marRight w:val="0"/>
                                                                                                  <w:marTop w:val="0"/>
                                                                                                  <w:marBottom w:val="0"/>
                                                                                                  <w:divBdr>
                                                                                                    <w:top w:val="none" w:sz="0" w:space="0" w:color="auto"/>
                                                                                                    <w:left w:val="none" w:sz="0" w:space="0" w:color="auto"/>
                                                                                                    <w:bottom w:val="none" w:sz="0" w:space="0" w:color="auto"/>
                                                                                                    <w:right w:val="none" w:sz="0" w:space="0" w:color="auto"/>
                                                                                                  </w:divBdr>
                                                                                                  <w:divsChild>
                                                                                                    <w:div w:id="476535024">
                                                                                                      <w:marLeft w:val="0"/>
                                                                                                      <w:marRight w:val="0"/>
                                                                                                      <w:marTop w:val="0"/>
                                                                                                      <w:marBottom w:val="0"/>
                                                                                                      <w:divBdr>
                                                                                                        <w:top w:val="none" w:sz="0" w:space="0" w:color="auto"/>
                                                                                                        <w:left w:val="none" w:sz="0" w:space="0" w:color="auto"/>
                                                                                                        <w:bottom w:val="none" w:sz="0" w:space="0" w:color="auto"/>
                                                                                                        <w:right w:val="none" w:sz="0" w:space="0" w:color="auto"/>
                                                                                                      </w:divBdr>
                                                                                                      <w:divsChild>
                                                                                                        <w:div w:id="128787936">
                                                                                                          <w:marLeft w:val="0"/>
                                                                                                          <w:marRight w:val="0"/>
                                                                                                          <w:marTop w:val="0"/>
                                                                                                          <w:marBottom w:val="0"/>
                                                                                                          <w:divBdr>
                                                                                                            <w:top w:val="none" w:sz="0" w:space="0" w:color="auto"/>
                                                                                                            <w:left w:val="none" w:sz="0" w:space="0" w:color="auto"/>
                                                                                                            <w:bottom w:val="none" w:sz="0" w:space="0" w:color="auto"/>
                                                                                                            <w:right w:val="none" w:sz="0" w:space="0" w:color="auto"/>
                                                                                                          </w:divBdr>
                                                                                                          <w:divsChild>
                                                                                                            <w:div w:id="1880895935">
                                                                                                              <w:marLeft w:val="0"/>
                                                                                                              <w:marRight w:val="0"/>
                                                                                                              <w:marTop w:val="0"/>
                                                                                                              <w:marBottom w:val="0"/>
                                                                                                              <w:divBdr>
                                                                                                                <w:top w:val="none" w:sz="0" w:space="0" w:color="auto"/>
                                                                                                                <w:left w:val="none" w:sz="0" w:space="0" w:color="auto"/>
                                                                                                                <w:bottom w:val="none" w:sz="0" w:space="0" w:color="auto"/>
                                                                                                                <w:right w:val="none" w:sz="0" w:space="0" w:color="auto"/>
                                                                                                              </w:divBdr>
                                                                                                            </w:div>
                                                                                                            <w:div w:id="20277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568754">
      <w:bodyDiv w:val="1"/>
      <w:marLeft w:val="0"/>
      <w:marRight w:val="0"/>
      <w:marTop w:val="0"/>
      <w:marBottom w:val="0"/>
      <w:divBdr>
        <w:top w:val="none" w:sz="0" w:space="0" w:color="auto"/>
        <w:left w:val="none" w:sz="0" w:space="0" w:color="auto"/>
        <w:bottom w:val="none" w:sz="0" w:space="0" w:color="auto"/>
        <w:right w:val="none" w:sz="0" w:space="0" w:color="auto"/>
      </w:divBdr>
    </w:div>
    <w:div w:id="793795201">
      <w:bodyDiv w:val="1"/>
      <w:marLeft w:val="0"/>
      <w:marRight w:val="0"/>
      <w:marTop w:val="0"/>
      <w:marBottom w:val="0"/>
      <w:divBdr>
        <w:top w:val="none" w:sz="0" w:space="0" w:color="auto"/>
        <w:left w:val="none" w:sz="0" w:space="0" w:color="auto"/>
        <w:bottom w:val="none" w:sz="0" w:space="0" w:color="auto"/>
        <w:right w:val="none" w:sz="0" w:space="0" w:color="auto"/>
      </w:divBdr>
      <w:divsChild>
        <w:div w:id="1544054035">
          <w:marLeft w:val="0"/>
          <w:marRight w:val="0"/>
          <w:marTop w:val="0"/>
          <w:marBottom w:val="0"/>
          <w:divBdr>
            <w:top w:val="none" w:sz="0" w:space="0" w:color="auto"/>
            <w:left w:val="none" w:sz="0" w:space="0" w:color="auto"/>
            <w:bottom w:val="none" w:sz="0" w:space="0" w:color="auto"/>
            <w:right w:val="none" w:sz="0" w:space="0" w:color="auto"/>
          </w:divBdr>
          <w:divsChild>
            <w:div w:id="205412407">
              <w:marLeft w:val="0"/>
              <w:marRight w:val="0"/>
              <w:marTop w:val="0"/>
              <w:marBottom w:val="0"/>
              <w:divBdr>
                <w:top w:val="none" w:sz="0" w:space="0" w:color="auto"/>
                <w:left w:val="none" w:sz="0" w:space="0" w:color="auto"/>
                <w:bottom w:val="none" w:sz="0" w:space="0" w:color="auto"/>
                <w:right w:val="none" w:sz="0" w:space="0" w:color="auto"/>
              </w:divBdr>
              <w:divsChild>
                <w:div w:id="303896821">
                  <w:marLeft w:val="0"/>
                  <w:marRight w:val="0"/>
                  <w:marTop w:val="0"/>
                  <w:marBottom w:val="0"/>
                  <w:divBdr>
                    <w:top w:val="none" w:sz="0" w:space="0" w:color="auto"/>
                    <w:left w:val="none" w:sz="0" w:space="0" w:color="auto"/>
                    <w:bottom w:val="none" w:sz="0" w:space="0" w:color="auto"/>
                    <w:right w:val="none" w:sz="0" w:space="0" w:color="auto"/>
                  </w:divBdr>
                  <w:divsChild>
                    <w:div w:id="2097481128">
                      <w:marLeft w:val="0"/>
                      <w:marRight w:val="0"/>
                      <w:marTop w:val="0"/>
                      <w:marBottom w:val="0"/>
                      <w:divBdr>
                        <w:top w:val="none" w:sz="0" w:space="0" w:color="auto"/>
                        <w:left w:val="none" w:sz="0" w:space="0" w:color="auto"/>
                        <w:bottom w:val="none" w:sz="0" w:space="0" w:color="auto"/>
                        <w:right w:val="none" w:sz="0" w:space="0" w:color="auto"/>
                      </w:divBdr>
                      <w:divsChild>
                        <w:div w:id="942222736">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none" w:sz="0" w:space="0" w:color="auto"/>
                                <w:left w:val="none" w:sz="0" w:space="0" w:color="auto"/>
                                <w:bottom w:val="none" w:sz="0" w:space="0" w:color="auto"/>
                                <w:right w:val="none" w:sz="0" w:space="0" w:color="auto"/>
                              </w:divBdr>
                              <w:divsChild>
                                <w:div w:id="1791437525">
                                  <w:marLeft w:val="0"/>
                                  <w:marRight w:val="0"/>
                                  <w:marTop w:val="0"/>
                                  <w:marBottom w:val="0"/>
                                  <w:divBdr>
                                    <w:top w:val="none" w:sz="0" w:space="0" w:color="auto"/>
                                    <w:left w:val="none" w:sz="0" w:space="0" w:color="auto"/>
                                    <w:bottom w:val="none" w:sz="0" w:space="0" w:color="auto"/>
                                    <w:right w:val="none" w:sz="0" w:space="0" w:color="auto"/>
                                  </w:divBdr>
                                  <w:divsChild>
                                    <w:div w:id="1466236967">
                                      <w:marLeft w:val="0"/>
                                      <w:marRight w:val="0"/>
                                      <w:marTop w:val="0"/>
                                      <w:marBottom w:val="0"/>
                                      <w:divBdr>
                                        <w:top w:val="none" w:sz="0" w:space="0" w:color="auto"/>
                                        <w:left w:val="none" w:sz="0" w:space="0" w:color="auto"/>
                                        <w:bottom w:val="none" w:sz="0" w:space="0" w:color="auto"/>
                                        <w:right w:val="none" w:sz="0" w:space="0" w:color="auto"/>
                                      </w:divBdr>
                                      <w:divsChild>
                                        <w:div w:id="2067408811">
                                          <w:marLeft w:val="0"/>
                                          <w:marRight w:val="0"/>
                                          <w:marTop w:val="0"/>
                                          <w:marBottom w:val="0"/>
                                          <w:divBdr>
                                            <w:top w:val="none" w:sz="0" w:space="0" w:color="auto"/>
                                            <w:left w:val="none" w:sz="0" w:space="0" w:color="auto"/>
                                            <w:bottom w:val="none" w:sz="0" w:space="0" w:color="auto"/>
                                            <w:right w:val="none" w:sz="0" w:space="0" w:color="auto"/>
                                          </w:divBdr>
                                          <w:divsChild>
                                            <w:div w:id="1038359036">
                                              <w:marLeft w:val="0"/>
                                              <w:marRight w:val="0"/>
                                              <w:marTop w:val="0"/>
                                              <w:marBottom w:val="0"/>
                                              <w:divBdr>
                                                <w:top w:val="none" w:sz="0" w:space="0" w:color="auto"/>
                                                <w:left w:val="none" w:sz="0" w:space="0" w:color="auto"/>
                                                <w:bottom w:val="single" w:sz="6" w:space="0" w:color="E5E3E3"/>
                                                <w:right w:val="none" w:sz="0" w:space="0" w:color="auto"/>
                                              </w:divBdr>
                                              <w:divsChild>
                                                <w:div w:id="1549367936">
                                                  <w:marLeft w:val="0"/>
                                                  <w:marRight w:val="0"/>
                                                  <w:marTop w:val="0"/>
                                                  <w:marBottom w:val="0"/>
                                                  <w:divBdr>
                                                    <w:top w:val="none" w:sz="0" w:space="0" w:color="auto"/>
                                                    <w:left w:val="none" w:sz="0" w:space="0" w:color="auto"/>
                                                    <w:bottom w:val="none" w:sz="0" w:space="0" w:color="auto"/>
                                                    <w:right w:val="none" w:sz="0" w:space="0" w:color="auto"/>
                                                  </w:divBdr>
                                                  <w:divsChild>
                                                    <w:div w:id="762724025">
                                                      <w:marLeft w:val="0"/>
                                                      <w:marRight w:val="0"/>
                                                      <w:marTop w:val="0"/>
                                                      <w:marBottom w:val="0"/>
                                                      <w:divBdr>
                                                        <w:top w:val="none" w:sz="0" w:space="0" w:color="auto"/>
                                                        <w:left w:val="none" w:sz="0" w:space="0" w:color="auto"/>
                                                        <w:bottom w:val="none" w:sz="0" w:space="0" w:color="auto"/>
                                                        <w:right w:val="none" w:sz="0" w:space="0" w:color="auto"/>
                                                      </w:divBdr>
                                                      <w:divsChild>
                                                        <w:div w:id="1555963834">
                                                          <w:marLeft w:val="0"/>
                                                          <w:marRight w:val="0"/>
                                                          <w:marTop w:val="0"/>
                                                          <w:marBottom w:val="0"/>
                                                          <w:divBdr>
                                                            <w:top w:val="none" w:sz="0" w:space="0" w:color="auto"/>
                                                            <w:left w:val="none" w:sz="0" w:space="0" w:color="auto"/>
                                                            <w:bottom w:val="none" w:sz="0" w:space="0" w:color="auto"/>
                                                            <w:right w:val="none" w:sz="0" w:space="0" w:color="auto"/>
                                                          </w:divBdr>
                                                          <w:divsChild>
                                                            <w:div w:id="308945311">
                                                              <w:marLeft w:val="0"/>
                                                              <w:marRight w:val="0"/>
                                                              <w:marTop w:val="0"/>
                                                              <w:marBottom w:val="0"/>
                                                              <w:divBdr>
                                                                <w:top w:val="none" w:sz="0" w:space="0" w:color="auto"/>
                                                                <w:left w:val="none" w:sz="0" w:space="0" w:color="auto"/>
                                                                <w:bottom w:val="none" w:sz="0" w:space="0" w:color="auto"/>
                                                                <w:right w:val="none" w:sz="0" w:space="0" w:color="auto"/>
                                                              </w:divBdr>
                                                              <w:divsChild>
                                                                <w:div w:id="26949136">
                                                                  <w:marLeft w:val="405"/>
                                                                  <w:marRight w:val="0"/>
                                                                  <w:marTop w:val="0"/>
                                                                  <w:marBottom w:val="0"/>
                                                                  <w:divBdr>
                                                                    <w:top w:val="none" w:sz="0" w:space="0" w:color="auto"/>
                                                                    <w:left w:val="none" w:sz="0" w:space="0" w:color="auto"/>
                                                                    <w:bottom w:val="none" w:sz="0" w:space="0" w:color="auto"/>
                                                                    <w:right w:val="none" w:sz="0" w:space="0" w:color="auto"/>
                                                                  </w:divBdr>
                                                                  <w:divsChild>
                                                                    <w:div w:id="1552687673">
                                                                      <w:marLeft w:val="0"/>
                                                                      <w:marRight w:val="0"/>
                                                                      <w:marTop w:val="0"/>
                                                                      <w:marBottom w:val="0"/>
                                                                      <w:divBdr>
                                                                        <w:top w:val="none" w:sz="0" w:space="0" w:color="auto"/>
                                                                        <w:left w:val="none" w:sz="0" w:space="0" w:color="auto"/>
                                                                        <w:bottom w:val="none" w:sz="0" w:space="0" w:color="auto"/>
                                                                        <w:right w:val="none" w:sz="0" w:space="0" w:color="auto"/>
                                                                      </w:divBdr>
                                                                      <w:divsChild>
                                                                        <w:div w:id="1433628926">
                                                                          <w:marLeft w:val="0"/>
                                                                          <w:marRight w:val="0"/>
                                                                          <w:marTop w:val="0"/>
                                                                          <w:marBottom w:val="0"/>
                                                                          <w:divBdr>
                                                                            <w:top w:val="none" w:sz="0" w:space="0" w:color="auto"/>
                                                                            <w:left w:val="none" w:sz="0" w:space="0" w:color="auto"/>
                                                                            <w:bottom w:val="none" w:sz="0" w:space="0" w:color="auto"/>
                                                                            <w:right w:val="none" w:sz="0" w:space="0" w:color="auto"/>
                                                                          </w:divBdr>
                                                                          <w:divsChild>
                                                                            <w:div w:id="646932272">
                                                                              <w:marLeft w:val="0"/>
                                                                              <w:marRight w:val="0"/>
                                                                              <w:marTop w:val="60"/>
                                                                              <w:marBottom w:val="0"/>
                                                                              <w:divBdr>
                                                                                <w:top w:val="none" w:sz="0" w:space="0" w:color="auto"/>
                                                                                <w:left w:val="none" w:sz="0" w:space="0" w:color="auto"/>
                                                                                <w:bottom w:val="none" w:sz="0" w:space="0" w:color="auto"/>
                                                                                <w:right w:val="none" w:sz="0" w:space="0" w:color="auto"/>
                                                                              </w:divBdr>
                                                                              <w:divsChild>
                                                                                <w:div w:id="951210311">
                                                                                  <w:marLeft w:val="0"/>
                                                                                  <w:marRight w:val="0"/>
                                                                                  <w:marTop w:val="0"/>
                                                                                  <w:marBottom w:val="0"/>
                                                                                  <w:divBdr>
                                                                                    <w:top w:val="none" w:sz="0" w:space="0" w:color="auto"/>
                                                                                    <w:left w:val="none" w:sz="0" w:space="0" w:color="auto"/>
                                                                                    <w:bottom w:val="none" w:sz="0" w:space="0" w:color="auto"/>
                                                                                    <w:right w:val="none" w:sz="0" w:space="0" w:color="auto"/>
                                                                                  </w:divBdr>
                                                                                  <w:divsChild>
                                                                                    <w:div w:id="1816296655">
                                                                                      <w:marLeft w:val="0"/>
                                                                                      <w:marRight w:val="0"/>
                                                                                      <w:marTop w:val="0"/>
                                                                                      <w:marBottom w:val="0"/>
                                                                                      <w:divBdr>
                                                                                        <w:top w:val="none" w:sz="0" w:space="0" w:color="auto"/>
                                                                                        <w:left w:val="none" w:sz="0" w:space="0" w:color="auto"/>
                                                                                        <w:bottom w:val="single" w:sz="6" w:space="15" w:color="auto"/>
                                                                                        <w:right w:val="none" w:sz="0" w:space="0" w:color="auto"/>
                                                                                      </w:divBdr>
                                                                                      <w:divsChild>
                                                                                        <w:div w:id="1193883581">
                                                                                          <w:marLeft w:val="0"/>
                                                                                          <w:marRight w:val="0"/>
                                                                                          <w:marTop w:val="0"/>
                                                                                          <w:marBottom w:val="0"/>
                                                                                          <w:divBdr>
                                                                                            <w:top w:val="none" w:sz="0" w:space="0" w:color="auto"/>
                                                                                            <w:left w:val="none" w:sz="0" w:space="0" w:color="auto"/>
                                                                                            <w:bottom w:val="none" w:sz="0" w:space="0" w:color="auto"/>
                                                                                            <w:right w:val="none" w:sz="0" w:space="0" w:color="auto"/>
                                                                                          </w:divBdr>
                                                                                          <w:divsChild>
                                                                                            <w:div w:id="952708711">
                                                                                              <w:marLeft w:val="0"/>
                                                                                              <w:marRight w:val="0"/>
                                                                                              <w:marTop w:val="0"/>
                                                                                              <w:marBottom w:val="60"/>
                                                                                              <w:divBdr>
                                                                                                <w:top w:val="none" w:sz="0" w:space="0" w:color="auto"/>
                                                                                                <w:left w:val="none" w:sz="0" w:space="0" w:color="auto"/>
                                                                                                <w:bottom w:val="none" w:sz="0" w:space="0" w:color="auto"/>
                                                                                                <w:right w:val="none" w:sz="0" w:space="0" w:color="auto"/>
                                                                                              </w:divBdr>
                                                                                              <w:divsChild>
                                                                                                <w:div w:id="1217357733">
                                                                                                  <w:marLeft w:val="0"/>
                                                                                                  <w:marRight w:val="0"/>
                                                                                                  <w:marTop w:val="0"/>
                                                                                                  <w:marBottom w:val="0"/>
                                                                                                  <w:divBdr>
                                                                                                    <w:top w:val="none" w:sz="0" w:space="0" w:color="auto"/>
                                                                                                    <w:left w:val="none" w:sz="0" w:space="0" w:color="auto"/>
                                                                                                    <w:bottom w:val="none" w:sz="0" w:space="0" w:color="auto"/>
                                                                                                    <w:right w:val="none" w:sz="0" w:space="0" w:color="auto"/>
                                                                                                  </w:divBdr>
                                                                                                  <w:divsChild>
                                                                                                    <w:div w:id="1059402981">
                                                                                                      <w:marLeft w:val="0"/>
                                                                                                      <w:marRight w:val="0"/>
                                                                                                      <w:marTop w:val="0"/>
                                                                                                      <w:marBottom w:val="0"/>
                                                                                                      <w:divBdr>
                                                                                                        <w:top w:val="none" w:sz="0" w:space="0" w:color="auto"/>
                                                                                                        <w:left w:val="none" w:sz="0" w:space="0" w:color="auto"/>
                                                                                                        <w:bottom w:val="none" w:sz="0" w:space="0" w:color="auto"/>
                                                                                                        <w:right w:val="none" w:sz="0" w:space="0" w:color="auto"/>
                                                                                                      </w:divBdr>
                                                                                                      <w:divsChild>
                                                                                                        <w:div w:id="1185900930">
                                                                                                          <w:marLeft w:val="0"/>
                                                                                                          <w:marRight w:val="0"/>
                                                                                                          <w:marTop w:val="0"/>
                                                                                                          <w:marBottom w:val="0"/>
                                                                                                          <w:divBdr>
                                                                                                            <w:top w:val="none" w:sz="0" w:space="0" w:color="auto"/>
                                                                                                            <w:left w:val="none" w:sz="0" w:space="0" w:color="auto"/>
                                                                                                            <w:bottom w:val="none" w:sz="0" w:space="0" w:color="auto"/>
                                                                                                            <w:right w:val="none" w:sz="0" w:space="0" w:color="auto"/>
                                                                                                          </w:divBdr>
                                                                                                          <w:divsChild>
                                                                                                            <w:div w:id="11415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01558">
      <w:bodyDiv w:val="1"/>
      <w:marLeft w:val="0"/>
      <w:marRight w:val="0"/>
      <w:marTop w:val="0"/>
      <w:marBottom w:val="0"/>
      <w:divBdr>
        <w:top w:val="none" w:sz="0" w:space="0" w:color="auto"/>
        <w:left w:val="none" w:sz="0" w:space="0" w:color="auto"/>
        <w:bottom w:val="none" w:sz="0" w:space="0" w:color="auto"/>
        <w:right w:val="none" w:sz="0" w:space="0" w:color="auto"/>
      </w:divBdr>
    </w:div>
    <w:div w:id="1113942373">
      <w:bodyDiv w:val="1"/>
      <w:marLeft w:val="0"/>
      <w:marRight w:val="0"/>
      <w:marTop w:val="0"/>
      <w:marBottom w:val="0"/>
      <w:divBdr>
        <w:top w:val="none" w:sz="0" w:space="0" w:color="auto"/>
        <w:left w:val="none" w:sz="0" w:space="0" w:color="auto"/>
        <w:bottom w:val="none" w:sz="0" w:space="0" w:color="auto"/>
        <w:right w:val="none" w:sz="0" w:space="0" w:color="auto"/>
      </w:divBdr>
      <w:divsChild>
        <w:div w:id="104421711">
          <w:marLeft w:val="0"/>
          <w:marRight w:val="0"/>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169709916">
                  <w:marLeft w:val="0"/>
                  <w:marRight w:val="0"/>
                  <w:marTop w:val="0"/>
                  <w:marBottom w:val="0"/>
                  <w:divBdr>
                    <w:top w:val="none" w:sz="0" w:space="0" w:color="auto"/>
                    <w:left w:val="none" w:sz="0" w:space="0" w:color="auto"/>
                    <w:bottom w:val="none" w:sz="0" w:space="0" w:color="auto"/>
                    <w:right w:val="none" w:sz="0" w:space="0" w:color="auto"/>
                  </w:divBdr>
                  <w:divsChild>
                    <w:div w:id="404650735">
                      <w:marLeft w:val="0"/>
                      <w:marRight w:val="0"/>
                      <w:marTop w:val="0"/>
                      <w:marBottom w:val="0"/>
                      <w:divBdr>
                        <w:top w:val="none" w:sz="0" w:space="0" w:color="auto"/>
                        <w:left w:val="none" w:sz="0" w:space="0" w:color="auto"/>
                        <w:bottom w:val="none" w:sz="0" w:space="0" w:color="auto"/>
                        <w:right w:val="none" w:sz="0" w:space="0" w:color="auto"/>
                      </w:divBdr>
                      <w:divsChild>
                        <w:div w:id="1727222463">
                          <w:marLeft w:val="0"/>
                          <w:marRight w:val="0"/>
                          <w:marTop w:val="0"/>
                          <w:marBottom w:val="0"/>
                          <w:divBdr>
                            <w:top w:val="none" w:sz="0" w:space="0" w:color="auto"/>
                            <w:left w:val="none" w:sz="0" w:space="0" w:color="auto"/>
                            <w:bottom w:val="none" w:sz="0" w:space="0" w:color="auto"/>
                            <w:right w:val="none" w:sz="0" w:space="0" w:color="auto"/>
                          </w:divBdr>
                          <w:divsChild>
                            <w:div w:id="288359323">
                              <w:marLeft w:val="0"/>
                              <w:marRight w:val="0"/>
                              <w:marTop w:val="0"/>
                              <w:marBottom w:val="0"/>
                              <w:divBdr>
                                <w:top w:val="none" w:sz="0" w:space="0" w:color="auto"/>
                                <w:left w:val="none" w:sz="0" w:space="0" w:color="auto"/>
                                <w:bottom w:val="none" w:sz="0" w:space="0" w:color="auto"/>
                                <w:right w:val="none" w:sz="0" w:space="0" w:color="auto"/>
                              </w:divBdr>
                              <w:divsChild>
                                <w:div w:id="1871261940">
                                  <w:marLeft w:val="0"/>
                                  <w:marRight w:val="0"/>
                                  <w:marTop w:val="0"/>
                                  <w:marBottom w:val="0"/>
                                  <w:divBdr>
                                    <w:top w:val="none" w:sz="0" w:space="0" w:color="auto"/>
                                    <w:left w:val="none" w:sz="0" w:space="0" w:color="auto"/>
                                    <w:bottom w:val="none" w:sz="0" w:space="0" w:color="auto"/>
                                    <w:right w:val="none" w:sz="0" w:space="0" w:color="auto"/>
                                  </w:divBdr>
                                  <w:divsChild>
                                    <w:div w:id="1584333153">
                                      <w:marLeft w:val="0"/>
                                      <w:marRight w:val="0"/>
                                      <w:marTop w:val="0"/>
                                      <w:marBottom w:val="0"/>
                                      <w:divBdr>
                                        <w:top w:val="none" w:sz="0" w:space="0" w:color="auto"/>
                                        <w:left w:val="none" w:sz="0" w:space="0" w:color="auto"/>
                                        <w:bottom w:val="none" w:sz="0" w:space="0" w:color="auto"/>
                                        <w:right w:val="none" w:sz="0" w:space="0" w:color="auto"/>
                                      </w:divBdr>
                                      <w:divsChild>
                                        <w:div w:id="104884971">
                                          <w:marLeft w:val="0"/>
                                          <w:marRight w:val="0"/>
                                          <w:marTop w:val="0"/>
                                          <w:marBottom w:val="0"/>
                                          <w:divBdr>
                                            <w:top w:val="none" w:sz="0" w:space="0" w:color="auto"/>
                                            <w:left w:val="none" w:sz="0" w:space="0" w:color="auto"/>
                                            <w:bottom w:val="none" w:sz="0" w:space="0" w:color="auto"/>
                                            <w:right w:val="none" w:sz="0" w:space="0" w:color="auto"/>
                                          </w:divBdr>
                                          <w:divsChild>
                                            <w:div w:id="640616525">
                                              <w:marLeft w:val="0"/>
                                              <w:marRight w:val="0"/>
                                              <w:marTop w:val="0"/>
                                              <w:marBottom w:val="0"/>
                                              <w:divBdr>
                                                <w:top w:val="none" w:sz="0" w:space="0" w:color="auto"/>
                                                <w:left w:val="none" w:sz="0" w:space="0" w:color="auto"/>
                                                <w:bottom w:val="single" w:sz="6" w:space="0" w:color="E5E3E3"/>
                                                <w:right w:val="none" w:sz="0" w:space="0" w:color="auto"/>
                                              </w:divBdr>
                                              <w:divsChild>
                                                <w:div w:id="110906788">
                                                  <w:marLeft w:val="0"/>
                                                  <w:marRight w:val="0"/>
                                                  <w:marTop w:val="0"/>
                                                  <w:marBottom w:val="0"/>
                                                  <w:divBdr>
                                                    <w:top w:val="none" w:sz="0" w:space="0" w:color="auto"/>
                                                    <w:left w:val="none" w:sz="0" w:space="0" w:color="auto"/>
                                                    <w:bottom w:val="none" w:sz="0" w:space="0" w:color="auto"/>
                                                    <w:right w:val="none" w:sz="0" w:space="0" w:color="auto"/>
                                                  </w:divBdr>
                                                  <w:divsChild>
                                                    <w:div w:id="4483556">
                                                      <w:marLeft w:val="0"/>
                                                      <w:marRight w:val="0"/>
                                                      <w:marTop w:val="0"/>
                                                      <w:marBottom w:val="0"/>
                                                      <w:divBdr>
                                                        <w:top w:val="none" w:sz="0" w:space="0" w:color="auto"/>
                                                        <w:left w:val="none" w:sz="0" w:space="0" w:color="auto"/>
                                                        <w:bottom w:val="none" w:sz="0" w:space="0" w:color="auto"/>
                                                        <w:right w:val="none" w:sz="0" w:space="0" w:color="auto"/>
                                                      </w:divBdr>
                                                      <w:divsChild>
                                                        <w:div w:id="1994286097">
                                                          <w:marLeft w:val="0"/>
                                                          <w:marRight w:val="0"/>
                                                          <w:marTop w:val="0"/>
                                                          <w:marBottom w:val="0"/>
                                                          <w:divBdr>
                                                            <w:top w:val="none" w:sz="0" w:space="0" w:color="auto"/>
                                                            <w:left w:val="none" w:sz="0" w:space="0" w:color="auto"/>
                                                            <w:bottom w:val="none" w:sz="0" w:space="0" w:color="auto"/>
                                                            <w:right w:val="none" w:sz="0" w:space="0" w:color="auto"/>
                                                          </w:divBdr>
                                                          <w:divsChild>
                                                            <w:div w:id="1659767481">
                                                              <w:marLeft w:val="0"/>
                                                              <w:marRight w:val="0"/>
                                                              <w:marTop w:val="0"/>
                                                              <w:marBottom w:val="0"/>
                                                              <w:divBdr>
                                                                <w:top w:val="none" w:sz="0" w:space="0" w:color="auto"/>
                                                                <w:left w:val="none" w:sz="0" w:space="0" w:color="auto"/>
                                                                <w:bottom w:val="none" w:sz="0" w:space="0" w:color="auto"/>
                                                                <w:right w:val="none" w:sz="0" w:space="0" w:color="auto"/>
                                                              </w:divBdr>
                                                              <w:divsChild>
                                                                <w:div w:id="76638738">
                                                                  <w:marLeft w:val="405"/>
                                                                  <w:marRight w:val="0"/>
                                                                  <w:marTop w:val="0"/>
                                                                  <w:marBottom w:val="0"/>
                                                                  <w:divBdr>
                                                                    <w:top w:val="none" w:sz="0" w:space="0" w:color="auto"/>
                                                                    <w:left w:val="none" w:sz="0" w:space="0" w:color="auto"/>
                                                                    <w:bottom w:val="none" w:sz="0" w:space="0" w:color="auto"/>
                                                                    <w:right w:val="none" w:sz="0" w:space="0" w:color="auto"/>
                                                                  </w:divBdr>
                                                                  <w:divsChild>
                                                                    <w:div w:id="2007319397">
                                                                      <w:marLeft w:val="0"/>
                                                                      <w:marRight w:val="0"/>
                                                                      <w:marTop w:val="0"/>
                                                                      <w:marBottom w:val="0"/>
                                                                      <w:divBdr>
                                                                        <w:top w:val="none" w:sz="0" w:space="0" w:color="auto"/>
                                                                        <w:left w:val="none" w:sz="0" w:space="0" w:color="auto"/>
                                                                        <w:bottom w:val="none" w:sz="0" w:space="0" w:color="auto"/>
                                                                        <w:right w:val="none" w:sz="0" w:space="0" w:color="auto"/>
                                                                      </w:divBdr>
                                                                      <w:divsChild>
                                                                        <w:div w:id="1210919975">
                                                                          <w:marLeft w:val="0"/>
                                                                          <w:marRight w:val="0"/>
                                                                          <w:marTop w:val="0"/>
                                                                          <w:marBottom w:val="0"/>
                                                                          <w:divBdr>
                                                                            <w:top w:val="none" w:sz="0" w:space="0" w:color="auto"/>
                                                                            <w:left w:val="none" w:sz="0" w:space="0" w:color="auto"/>
                                                                            <w:bottom w:val="none" w:sz="0" w:space="0" w:color="auto"/>
                                                                            <w:right w:val="none" w:sz="0" w:space="0" w:color="auto"/>
                                                                          </w:divBdr>
                                                                          <w:divsChild>
                                                                            <w:div w:id="1897349023">
                                                                              <w:marLeft w:val="0"/>
                                                                              <w:marRight w:val="0"/>
                                                                              <w:marTop w:val="60"/>
                                                                              <w:marBottom w:val="0"/>
                                                                              <w:divBdr>
                                                                                <w:top w:val="none" w:sz="0" w:space="0" w:color="auto"/>
                                                                                <w:left w:val="none" w:sz="0" w:space="0" w:color="auto"/>
                                                                                <w:bottom w:val="none" w:sz="0" w:space="0" w:color="auto"/>
                                                                                <w:right w:val="none" w:sz="0" w:space="0" w:color="auto"/>
                                                                              </w:divBdr>
                                                                              <w:divsChild>
                                                                                <w:div w:id="1264336833">
                                                                                  <w:marLeft w:val="0"/>
                                                                                  <w:marRight w:val="0"/>
                                                                                  <w:marTop w:val="0"/>
                                                                                  <w:marBottom w:val="0"/>
                                                                                  <w:divBdr>
                                                                                    <w:top w:val="none" w:sz="0" w:space="0" w:color="auto"/>
                                                                                    <w:left w:val="none" w:sz="0" w:space="0" w:color="auto"/>
                                                                                    <w:bottom w:val="none" w:sz="0" w:space="0" w:color="auto"/>
                                                                                    <w:right w:val="none" w:sz="0" w:space="0" w:color="auto"/>
                                                                                  </w:divBdr>
                                                                                  <w:divsChild>
                                                                                    <w:div w:id="467012347">
                                                                                      <w:marLeft w:val="0"/>
                                                                                      <w:marRight w:val="0"/>
                                                                                      <w:marTop w:val="0"/>
                                                                                      <w:marBottom w:val="0"/>
                                                                                      <w:divBdr>
                                                                                        <w:top w:val="none" w:sz="0" w:space="0" w:color="auto"/>
                                                                                        <w:left w:val="none" w:sz="0" w:space="0" w:color="auto"/>
                                                                                        <w:bottom w:val="single" w:sz="6" w:space="15" w:color="auto"/>
                                                                                        <w:right w:val="none" w:sz="0" w:space="0" w:color="auto"/>
                                                                                      </w:divBdr>
                                                                                      <w:divsChild>
                                                                                        <w:div w:id="2076774875">
                                                                                          <w:marLeft w:val="0"/>
                                                                                          <w:marRight w:val="0"/>
                                                                                          <w:marTop w:val="0"/>
                                                                                          <w:marBottom w:val="0"/>
                                                                                          <w:divBdr>
                                                                                            <w:top w:val="none" w:sz="0" w:space="0" w:color="auto"/>
                                                                                            <w:left w:val="none" w:sz="0" w:space="0" w:color="auto"/>
                                                                                            <w:bottom w:val="none" w:sz="0" w:space="0" w:color="auto"/>
                                                                                            <w:right w:val="none" w:sz="0" w:space="0" w:color="auto"/>
                                                                                          </w:divBdr>
                                                                                          <w:divsChild>
                                                                                            <w:div w:id="732122661">
                                                                                              <w:marLeft w:val="0"/>
                                                                                              <w:marRight w:val="0"/>
                                                                                              <w:marTop w:val="0"/>
                                                                                              <w:marBottom w:val="60"/>
                                                                                              <w:divBdr>
                                                                                                <w:top w:val="none" w:sz="0" w:space="0" w:color="auto"/>
                                                                                                <w:left w:val="none" w:sz="0" w:space="0" w:color="auto"/>
                                                                                                <w:bottom w:val="none" w:sz="0" w:space="0" w:color="auto"/>
                                                                                                <w:right w:val="none" w:sz="0" w:space="0" w:color="auto"/>
                                                                                              </w:divBdr>
                                                                                              <w:divsChild>
                                                                                                <w:div w:id="884022465">
                                                                                                  <w:marLeft w:val="0"/>
                                                                                                  <w:marRight w:val="0"/>
                                                                                                  <w:marTop w:val="0"/>
                                                                                                  <w:marBottom w:val="0"/>
                                                                                                  <w:divBdr>
                                                                                                    <w:top w:val="none" w:sz="0" w:space="0" w:color="auto"/>
                                                                                                    <w:left w:val="none" w:sz="0" w:space="0" w:color="auto"/>
                                                                                                    <w:bottom w:val="none" w:sz="0" w:space="0" w:color="auto"/>
                                                                                                    <w:right w:val="none" w:sz="0" w:space="0" w:color="auto"/>
                                                                                                  </w:divBdr>
                                                                                                  <w:divsChild>
                                                                                                    <w:div w:id="1195534344">
                                                                                                      <w:marLeft w:val="0"/>
                                                                                                      <w:marRight w:val="0"/>
                                                                                                      <w:marTop w:val="0"/>
                                                                                                      <w:marBottom w:val="0"/>
                                                                                                      <w:divBdr>
                                                                                                        <w:top w:val="none" w:sz="0" w:space="0" w:color="auto"/>
                                                                                                        <w:left w:val="none" w:sz="0" w:space="0" w:color="auto"/>
                                                                                                        <w:bottom w:val="none" w:sz="0" w:space="0" w:color="auto"/>
                                                                                                        <w:right w:val="none" w:sz="0" w:space="0" w:color="auto"/>
                                                                                                      </w:divBdr>
                                                                                                      <w:divsChild>
                                                                                                        <w:div w:id="227157106">
                                                                                                          <w:marLeft w:val="0"/>
                                                                                                          <w:marRight w:val="0"/>
                                                                                                          <w:marTop w:val="0"/>
                                                                                                          <w:marBottom w:val="0"/>
                                                                                                          <w:divBdr>
                                                                                                            <w:top w:val="none" w:sz="0" w:space="0" w:color="auto"/>
                                                                                                            <w:left w:val="none" w:sz="0" w:space="0" w:color="auto"/>
                                                                                                            <w:bottom w:val="none" w:sz="0" w:space="0" w:color="auto"/>
                                                                                                            <w:right w:val="none" w:sz="0" w:space="0" w:color="auto"/>
                                                                                                          </w:divBdr>
                                                                                                          <w:divsChild>
                                                                                                            <w:div w:id="941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58584">
      <w:bodyDiv w:val="1"/>
      <w:marLeft w:val="0"/>
      <w:marRight w:val="0"/>
      <w:marTop w:val="0"/>
      <w:marBottom w:val="0"/>
      <w:divBdr>
        <w:top w:val="none" w:sz="0" w:space="0" w:color="auto"/>
        <w:left w:val="none" w:sz="0" w:space="0" w:color="auto"/>
        <w:bottom w:val="none" w:sz="0" w:space="0" w:color="auto"/>
        <w:right w:val="none" w:sz="0" w:space="0" w:color="auto"/>
      </w:divBdr>
      <w:divsChild>
        <w:div w:id="1478837028">
          <w:marLeft w:val="0"/>
          <w:marRight w:val="0"/>
          <w:marTop w:val="0"/>
          <w:marBottom w:val="0"/>
          <w:divBdr>
            <w:top w:val="none" w:sz="0" w:space="0" w:color="auto"/>
            <w:left w:val="none" w:sz="0" w:space="0" w:color="auto"/>
            <w:bottom w:val="none" w:sz="0" w:space="0" w:color="auto"/>
            <w:right w:val="none" w:sz="0" w:space="0" w:color="auto"/>
          </w:divBdr>
          <w:divsChild>
            <w:div w:id="21635016">
              <w:marLeft w:val="0"/>
              <w:marRight w:val="0"/>
              <w:marTop w:val="0"/>
              <w:marBottom w:val="0"/>
              <w:divBdr>
                <w:top w:val="none" w:sz="0" w:space="0" w:color="auto"/>
                <w:left w:val="none" w:sz="0" w:space="0" w:color="auto"/>
                <w:bottom w:val="none" w:sz="0" w:space="0" w:color="auto"/>
                <w:right w:val="none" w:sz="0" w:space="0" w:color="auto"/>
              </w:divBdr>
              <w:divsChild>
                <w:div w:id="1460030943">
                  <w:marLeft w:val="0"/>
                  <w:marRight w:val="0"/>
                  <w:marTop w:val="0"/>
                  <w:marBottom w:val="0"/>
                  <w:divBdr>
                    <w:top w:val="none" w:sz="0" w:space="0" w:color="auto"/>
                    <w:left w:val="none" w:sz="0" w:space="0" w:color="auto"/>
                    <w:bottom w:val="none" w:sz="0" w:space="0" w:color="auto"/>
                    <w:right w:val="none" w:sz="0" w:space="0" w:color="auto"/>
                  </w:divBdr>
                  <w:divsChild>
                    <w:div w:id="1933970939">
                      <w:marLeft w:val="0"/>
                      <w:marRight w:val="0"/>
                      <w:marTop w:val="0"/>
                      <w:marBottom w:val="0"/>
                      <w:divBdr>
                        <w:top w:val="none" w:sz="0" w:space="0" w:color="auto"/>
                        <w:left w:val="none" w:sz="0" w:space="0" w:color="auto"/>
                        <w:bottom w:val="none" w:sz="0" w:space="0" w:color="auto"/>
                        <w:right w:val="none" w:sz="0" w:space="0" w:color="auto"/>
                      </w:divBdr>
                      <w:divsChild>
                        <w:div w:id="37438085">
                          <w:marLeft w:val="0"/>
                          <w:marRight w:val="0"/>
                          <w:marTop w:val="0"/>
                          <w:marBottom w:val="0"/>
                          <w:divBdr>
                            <w:top w:val="none" w:sz="0" w:space="0" w:color="auto"/>
                            <w:left w:val="none" w:sz="0" w:space="0" w:color="auto"/>
                            <w:bottom w:val="none" w:sz="0" w:space="0" w:color="auto"/>
                            <w:right w:val="none" w:sz="0" w:space="0" w:color="auto"/>
                          </w:divBdr>
                          <w:divsChild>
                            <w:div w:id="2132279920">
                              <w:marLeft w:val="0"/>
                              <w:marRight w:val="0"/>
                              <w:marTop w:val="0"/>
                              <w:marBottom w:val="0"/>
                              <w:divBdr>
                                <w:top w:val="none" w:sz="0" w:space="0" w:color="auto"/>
                                <w:left w:val="none" w:sz="0" w:space="0" w:color="auto"/>
                                <w:bottom w:val="none" w:sz="0" w:space="0" w:color="auto"/>
                                <w:right w:val="none" w:sz="0" w:space="0" w:color="auto"/>
                              </w:divBdr>
                              <w:divsChild>
                                <w:div w:id="155269838">
                                  <w:marLeft w:val="0"/>
                                  <w:marRight w:val="0"/>
                                  <w:marTop w:val="0"/>
                                  <w:marBottom w:val="0"/>
                                  <w:divBdr>
                                    <w:top w:val="none" w:sz="0" w:space="0" w:color="auto"/>
                                    <w:left w:val="none" w:sz="0" w:space="0" w:color="auto"/>
                                    <w:bottom w:val="none" w:sz="0" w:space="0" w:color="auto"/>
                                    <w:right w:val="none" w:sz="0" w:space="0" w:color="auto"/>
                                  </w:divBdr>
                                  <w:divsChild>
                                    <w:div w:id="1519925646">
                                      <w:marLeft w:val="0"/>
                                      <w:marRight w:val="0"/>
                                      <w:marTop w:val="0"/>
                                      <w:marBottom w:val="0"/>
                                      <w:divBdr>
                                        <w:top w:val="none" w:sz="0" w:space="0" w:color="auto"/>
                                        <w:left w:val="none" w:sz="0" w:space="0" w:color="auto"/>
                                        <w:bottom w:val="none" w:sz="0" w:space="0" w:color="auto"/>
                                        <w:right w:val="none" w:sz="0" w:space="0" w:color="auto"/>
                                      </w:divBdr>
                                      <w:divsChild>
                                        <w:div w:id="1980917619">
                                          <w:marLeft w:val="0"/>
                                          <w:marRight w:val="0"/>
                                          <w:marTop w:val="0"/>
                                          <w:marBottom w:val="0"/>
                                          <w:divBdr>
                                            <w:top w:val="none" w:sz="0" w:space="0" w:color="auto"/>
                                            <w:left w:val="none" w:sz="0" w:space="0" w:color="auto"/>
                                            <w:bottom w:val="none" w:sz="0" w:space="0" w:color="auto"/>
                                            <w:right w:val="none" w:sz="0" w:space="0" w:color="auto"/>
                                          </w:divBdr>
                                          <w:divsChild>
                                            <w:div w:id="1434471102">
                                              <w:marLeft w:val="0"/>
                                              <w:marRight w:val="0"/>
                                              <w:marTop w:val="0"/>
                                              <w:marBottom w:val="0"/>
                                              <w:divBdr>
                                                <w:top w:val="none" w:sz="0" w:space="0" w:color="auto"/>
                                                <w:left w:val="none" w:sz="0" w:space="0" w:color="auto"/>
                                                <w:bottom w:val="single" w:sz="6" w:space="0" w:color="E5E3E3"/>
                                                <w:right w:val="none" w:sz="0" w:space="0" w:color="auto"/>
                                              </w:divBdr>
                                              <w:divsChild>
                                                <w:div w:id="1924021411">
                                                  <w:marLeft w:val="0"/>
                                                  <w:marRight w:val="0"/>
                                                  <w:marTop w:val="0"/>
                                                  <w:marBottom w:val="0"/>
                                                  <w:divBdr>
                                                    <w:top w:val="none" w:sz="0" w:space="0" w:color="auto"/>
                                                    <w:left w:val="none" w:sz="0" w:space="0" w:color="auto"/>
                                                    <w:bottom w:val="none" w:sz="0" w:space="0" w:color="auto"/>
                                                    <w:right w:val="none" w:sz="0" w:space="0" w:color="auto"/>
                                                  </w:divBdr>
                                                  <w:divsChild>
                                                    <w:div w:id="1190535553">
                                                      <w:marLeft w:val="0"/>
                                                      <w:marRight w:val="0"/>
                                                      <w:marTop w:val="0"/>
                                                      <w:marBottom w:val="0"/>
                                                      <w:divBdr>
                                                        <w:top w:val="none" w:sz="0" w:space="0" w:color="auto"/>
                                                        <w:left w:val="none" w:sz="0" w:space="0" w:color="auto"/>
                                                        <w:bottom w:val="none" w:sz="0" w:space="0" w:color="auto"/>
                                                        <w:right w:val="none" w:sz="0" w:space="0" w:color="auto"/>
                                                      </w:divBdr>
                                                      <w:divsChild>
                                                        <w:div w:id="1222327325">
                                                          <w:marLeft w:val="0"/>
                                                          <w:marRight w:val="0"/>
                                                          <w:marTop w:val="0"/>
                                                          <w:marBottom w:val="0"/>
                                                          <w:divBdr>
                                                            <w:top w:val="none" w:sz="0" w:space="0" w:color="auto"/>
                                                            <w:left w:val="none" w:sz="0" w:space="0" w:color="auto"/>
                                                            <w:bottom w:val="none" w:sz="0" w:space="0" w:color="auto"/>
                                                            <w:right w:val="none" w:sz="0" w:space="0" w:color="auto"/>
                                                          </w:divBdr>
                                                          <w:divsChild>
                                                            <w:div w:id="574703970">
                                                              <w:marLeft w:val="0"/>
                                                              <w:marRight w:val="0"/>
                                                              <w:marTop w:val="0"/>
                                                              <w:marBottom w:val="0"/>
                                                              <w:divBdr>
                                                                <w:top w:val="none" w:sz="0" w:space="0" w:color="auto"/>
                                                                <w:left w:val="none" w:sz="0" w:space="0" w:color="auto"/>
                                                                <w:bottom w:val="none" w:sz="0" w:space="0" w:color="auto"/>
                                                                <w:right w:val="none" w:sz="0" w:space="0" w:color="auto"/>
                                                              </w:divBdr>
                                                              <w:divsChild>
                                                                <w:div w:id="703334698">
                                                                  <w:marLeft w:val="405"/>
                                                                  <w:marRight w:val="0"/>
                                                                  <w:marTop w:val="0"/>
                                                                  <w:marBottom w:val="0"/>
                                                                  <w:divBdr>
                                                                    <w:top w:val="none" w:sz="0" w:space="0" w:color="auto"/>
                                                                    <w:left w:val="none" w:sz="0" w:space="0" w:color="auto"/>
                                                                    <w:bottom w:val="none" w:sz="0" w:space="0" w:color="auto"/>
                                                                    <w:right w:val="none" w:sz="0" w:space="0" w:color="auto"/>
                                                                  </w:divBdr>
                                                                  <w:divsChild>
                                                                    <w:div w:id="256985191">
                                                                      <w:marLeft w:val="0"/>
                                                                      <w:marRight w:val="0"/>
                                                                      <w:marTop w:val="0"/>
                                                                      <w:marBottom w:val="0"/>
                                                                      <w:divBdr>
                                                                        <w:top w:val="none" w:sz="0" w:space="0" w:color="auto"/>
                                                                        <w:left w:val="none" w:sz="0" w:space="0" w:color="auto"/>
                                                                        <w:bottom w:val="none" w:sz="0" w:space="0" w:color="auto"/>
                                                                        <w:right w:val="none" w:sz="0" w:space="0" w:color="auto"/>
                                                                      </w:divBdr>
                                                                      <w:divsChild>
                                                                        <w:div w:id="920678501">
                                                                          <w:marLeft w:val="0"/>
                                                                          <w:marRight w:val="0"/>
                                                                          <w:marTop w:val="0"/>
                                                                          <w:marBottom w:val="0"/>
                                                                          <w:divBdr>
                                                                            <w:top w:val="none" w:sz="0" w:space="0" w:color="auto"/>
                                                                            <w:left w:val="none" w:sz="0" w:space="0" w:color="auto"/>
                                                                            <w:bottom w:val="none" w:sz="0" w:space="0" w:color="auto"/>
                                                                            <w:right w:val="none" w:sz="0" w:space="0" w:color="auto"/>
                                                                          </w:divBdr>
                                                                          <w:divsChild>
                                                                            <w:div w:id="1996488812">
                                                                              <w:marLeft w:val="0"/>
                                                                              <w:marRight w:val="0"/>
                                                                              <w:marTop w:val="60"/>
                                                                              <w:marBottom w:val="0"/>
                                                                              <w:divBdr>
                                                                                <w:top w:val="none" w:sz="0" w:space="0" w:color="auto"/>
                                                                                <w:left w:val="none" w:sz="0" w:space="0" w:color="auto"/>
                                                                                <w:bottom w:val="none" w:sz="0" w:space="0" w:color="auto"/>
                                                                                <w:right w:val="none" w:sz="0" w:space="0" w:color="auto"/>
                                                                              </w:divBdr>
                                                                              <w:divsChild>
                                                                                <w:div w:id="176310997">
                                                                                  <w:marLeft w:val="0"/>
                                                                                  <w:marRight w:val="0"/>
                                                                                  <w:marTop w:val="0"/>
                                                                                  <w:marBottom w:val="0"/>
                                                                                  <w:divBdr>
                                                                                    <w:top w:val="none" w:sz="0" w:space="0" w:color="auto"/>
                                                                                    <w:left w:val="none" w:sz="0" w:space="0" w:color="auto"/>
                                                                                    <w:bottom w:val="none" w:sz="0" w:space="0" w:color="auto"/>
                                                                                    <w:right w:val="none" w:sz="0" w:space="0" w:color="auto"/>
                                                                                  </w:divBdr>
                                                                                  <w:divsChild>
                                                                                    <w:div w:id="2098866963">
                                                                                      <w:marLeft w:val="0"/>
                                                                                      <w:marRight w:val="0"/>
                                                                                      <w:marTop w:val="0"/>
                                                                                      <w:marBottom w:val="0"/>
                                                                                      <w:divBdr>
                                                                                        <w:top w:val="none" w:sz="0" w:space="0" w:color="auto"/>
                                                                                        <w:left w:val="none" w:sz="0" w:space="0" w:color="auto"/>
                                                                                        <w:bottom w:val="single" w:sz="6" w:space="15" w:color="auto"/>
                                                                                        <w:right w:val="none" w:sz="0" w:space="0" w:color="auto"/>
                                                                                      </w:divBdr>
                                                                                      <w:divsChild>
                                                                                        <w:div w:id="1215504019">
                                                                                          <w:marLeft w:val="0"/>
                                                                                          <w:marRight w:val="0"/>
                                                                                          <w:marTop w:val="0"/>
                                                                                          <w:marBottom w:val="0"/>
                                                                                          <w:divBdr>
                                                                                            <w:top w:val="none" w:sz="0" w:space="0" w:color="auto"/>
                                                                                            <w:left w:val="none" w:sz="0" w:space="0" w:color="auto"/>
                                                                                            <w:bottom w:val="none" w:sz="0" w:space="0" w:color="auto"/>
                                                                                            <w:right w:val="none" w:sz="0" w:space="0" w:color="auto"/>
                                                                                          </w:divBdr>
                                                                                          <w:divsChild>
                                                                                            <w:div w:id="351537171">
                                                                                              <w:marLeft w:val="0"/>
                                                                                              <w:marRight w:val="0"/>
                                                                                              <w:marTop w:val="0"/>
                                                                                              <w:marBottom w:val="60"/>
                                                                                              <w:divBdr>
                                                                                                <w:top w:val="none" w:sz="0" w:space="0" w:color="auto"/>
                                                                                                <w:left w:val="none" w:sz="0" w:space="0" w:color="auto"/>
                                                                                                <w:bottom w:val="none" w:sz="0" w:space="0" w:color="auto"/>
                                                                                                <w:right w:val="none" w:sz="0" w:space="0" w:color="auto"/>
                                                                                              </w:divBdr>
                                                                                              <w:divsChild>
                                                                                                <w:div w:id="1676573341">
                                                                                                  <w:marLeft w:val="0"/>
                                                                                                  <w:marRight w:val="0"/>
                                                                                                  <w:marTop w:val="0"/>
                                                                                                  <w:marBottom w:val="0"/>
                                                                                                  <w:divBdr>
                                                                                                    <w:top w:val="none" w:sz="0" w:space="0" w:color="auto"/>
                                                                                                    <w:left w:val="none" w:sz="0" w:space="0" w:color="auto"/>
                                                                                                    <w:bottom w:val="none" w:sz="0" w:space="0" w:color="auto"/>
                                                                                                    <w:right w:val="none" w:sz="0" w:space="0" w:color="auto"/>
                                                                                                  </w:divBdr>
                                                                                                  <w:divsChild>
                                                                                                    <w:div w:id="694423369">
                                                                                                      <w:marLeft w:val="0"/>
                                                                                                      <w:marRight w:val="0"/>
                                                                                                      <w:marTop w:val="0"/>
                                                                                                      <w:marBottom w:val="0"/>
                                                                                                      <w:divBdr>
                                                                                                        <w:top w:val="none" w:sz="0" w:space="0" w:color="auto"/>
                                                                                                        <w:left w:val="none" w:sz="0" w:space="0" w:color="auto"/>
                                                                                                        <w:bottom w:val="none" w:sz="0" w:space="0" w:color="auto"/>
                                                                                                        <w:right w:val="none" w:sz="0" w:space="0" w:color="auto"/>
                                                                                                      </w:divBdr>
                                                                                                      <w:divsChild>
                                                                                                        <w:div w:id="1949119396">
                                                                                                          <w:marLeft w:val="0"/>
                                                                                                          <w:marRight w:val="0"/>
                                                                                                          <w:marTop w:val="0"/>
                                                                                                          <w:marBottom w:val="0"/>
                                                                                                          <w:divBdr>
                                                                                                            <w:top w:val="none" w:sz="0" w:space="0" w:color="auto"/>
                                                                                                            <w:left w:val="none" w:sz="0" w:space="0" w:color="auto"/>
                                                                                                            <w:bottom w:val="none" w:sz="0" w:space="0" w:color="auto"/>
                                                                                                            <w:right w:val="none" w:sz="0" w:space="0" w:color="auto"/>
                                                                                                          </w:divBdr>
                                                                                                          <w:divsChild>
                                                                                                            <w:div w:id="885876576">
                                                                                                              <w:marLeft w:val="0"/>
                                                                                                              <w:marRight w:val="0"/>
                                                                                                              <w:marTop w:val="0"/>
                                                                                                              <w:marBottom w:val="0"/>
                                                                                                              <w:divBdr>
                                                                                                                <w:top w:val="none" w:sz="0" w:space="0" w:color="auto"/>
                                                                                                                <w:left w:val="none" w:sz="0" w:space="0" w:color="auto"/>
                                                                                                                <w:bottom w:val="none" w:sz="0" w:space="0" w:color="auto"/>
                                                                                                                <w:right w:val="none" w:sz="0" w:space="0" w:color="auto"/>
                                                                                                              </w:divBdr>
                                                                                                              <w:divsChild>
                                                                                                                <w:div w:id="9154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33734">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0"/>
          <w:marRight w:val="0"/>
          <w:marTop w:val="0"/>
          <w:marBottom w:val="0"/>
          <w:divBdr>
            <w:top w:val="none" w:sz="0" w:space="0" w:color="auto"/>
            <w:left w:val="none" w:sz="0" w:space="0" w:color="auto"/>
            <w:bottom w:val="none" w:sz="0" w:space="0" w:color="auto"/>
            <w:right w:val="none" w:sz="0" w:space="0" w:color="auto"/>
          </w:divBdr>
          <w:divsChild>
            <w:div w:id="1597980762">
              <w:marLeft w:val="0"/>
              <w:marRight w:val="0"/>
              <w:marTop w:val="0"/>
              <w:marBottom w:val="0"/>
              <w:divBdr>
                <w:top w:val="none" w:sz="0" w:space="0" w:color="auto"/>
                <w:left w:val="none" w:sz="0" w:space="0" w:color="auto"/>
                <w:bottom w:val="none" w:sz="0" w:space="0" w:color="auto"/>
                <w:right w:val="none" w:sz="0" w:space="0" w:color="auto"/>
              </w:divBdr>
              <w:divsChild>
                <w:div w:id="1576283028">
                  <w:marLeft w:val="0"/>
                  <w:marRight w:val="0"/>
                  <w:marTop w:val="0"/>
                  <w:marBottom w:val="0"/>
                  <w:divBdr>
                    <w:top w:val="none" w:sz="0" w:space="0" w:color="auto"/>
                    <w:left w:val="none" w:sz="0" w:space="0" w:color="auto"/>
                    <w:bottom w:val="none" w:sz="0" w:space="0" w:color="auto"/>
                    <w:right w:val="none" w:sz="0" w:space="0" w:color="auto"/>
                  </w:divBdr>
                  <w:divsChild>
                    <w:div w:id="810635322">
                      <w:marLeft w:val="0"/>
                      <w:marRight w:val="0"/>
                      <w:marTop w:val="0"/>
                      <w:marBottom w:val="0"/>
                      <w:divBdr>
                        <w:top w:val="none" w:sz="0" w:space="0" w:color="auto"/>
                        <w:left w:val="none" w:sz="0" w:space="0" w:color="auto"/>
                        <w:bottom w:val="none" w:sz="0" w:space="0" w:color="auto"/>
                        <w:right w:val="none" w:sz="0" w:space="0" w:color="auto"/>
                      </w:divBdr>
                      <w:divsChild>
                        <w:div w:id="1155410918">
                          <w:marLeft w:val="0"/>
                          <w:marRight w:val="0"/>
                          <w:marTop w:val="0"/>
                          <w:marBottom w:val="0"/>
                          <w:divBdr>
                            <w:top w:val="none" w:sz="0" w:space="0" w:color="auto"/>
                            <w:left w:val="none" w:sz="0" w:space="0" w:color="auto"/>
                            <w:bottom w:val="none" w:sz="0" w:space="0" w:color="auto"/>
                            <w:right w:val="none" w:sz="0" w:space="0" w:color="auto"/>
                          </w:divBdr>
                          <w:divsChild>
                            <w:div w:id="314914361">
                              <w:marLeft w:val="0"/>
                              <w:marRight w:val="0"/>
                              <w:marTop w:val="0"/>
                              <w:marBottom w:val="0"/>
                              <w:divBdr>
                                <w:top w:val="none" w:sz="0" w:space="0" w:color="auto"/>
                                <w:left w:val="none" w:sz="0" w:space="0" w:color="auto"/>
                                <w:bottom w:val="none" w:sz="0" w:space="0" w:color="auto"/>
                                <w:right w:val="none" w:sz="0" w:space="0" w:color="auto"/>
                              </w:divBdr>
                              <w:divsChild>
                                <w:div w:id="842090641">
                                  <w:marLeft w:val="0"/>
                                  <w:marRight w:val="0"/>
                                  <w:marTop w:val="0"/>
                                  <w:marBottom w:val="0"/>
                                  <w:divBdr>
                                    <w:top w:val="none" w:sz="0" w:space="0" w:color="auto"/>
                                    <w:left w:val="none" w:sz="0" w:space="0" w:color="auto"/>
                                    <w:bottom w:val="none" w:sz="0" w:space="0" w:color="auto"/>
                                    <w:right w:val="none" w:sz="0" w:space="0" w:color="auto"/>
                                  </w:divBdr>
                                  <w:divsChild>
                                    <w:div w:id="489175325">
                                      <w:marLeft w:val="0"/>
                                      <w:marRight w:val="0"/>
                                      <w:marTop w:val="0"/>
                                      <w:marBottom w:val="0"/>
                                      <w:divBdr>
                                        <w:top w:val="none" w:sz="0" w:space="0" w:color="auto"/>
                                        <w:left w:val="none" w:sz="0" w:space="0" w:color="auto"/>
                                        <w:bottom w:val="none" w:sz="0" w:space="0" w:color="auto"/>
                                        <w:right w:val="none" w:sz="0" w:space="0" w:color="auto"/>
                                      </w:divBdr>
                                      <w:divsChild>
                                        <w:div w:id="244078218">
                                          <w:marLeft w:val="0"/>
                                          <w:marRight w:val="0"/>
                                          <w:marTop w:val="0"/>
                                          <w:marBottom w:val="0"/>
                                          <w:divBdr>
                                            <w:top w:val="none" w:sz="0" w:space="0" w:color="auto"/>
                                            <w:left w:val="none" w:sz="0" w:space="0" w:color="auto"/>
                                            <w:bottom w:val="none" w:sz="0" w:space="0" w:color="auto"/>
                                            <w:right w:val="none" w:sz="0" w:space="0" w:color="auto"/>
                                          </w:divBdr>
                                          <w:divsChild>
                                            <w:div w:id="385298979">
                                              <w:marLeft w:val="0"/>
                                              <w:marRight w:val="0"/>
                                              <w:marTop w:val="0"/>
                                              <w:marBottom w:val="0"/>
                                              <w:divBdr>
                                                <w:top w:val="none" w:sz="0" w:space="0" w:color="auto"/>
                                                <w:left w:val="none" w:sz="0" w:space="0" w:color="auto"/>
                                                <w:bottom w:val="single" w:sz="6" w:space="0" w:color="E5E3E3"/>
                                                <w:right w:val="none" w:sz="0" w:space="0" w:color="auto"/>
                                              </w:divBdr>
                                              <w:divsChild>
                                                <w:div w:id="1563784848">
                                                  <w:marLeft w:val="0"/>
                                                  <w:marRight w:val="0"/>
                                                  <w:marTop w:val="0"/>
                                                  <w:marBottom w:val="0"/>
                                                  <w:divBdr>
                                                    <w:top w:val="none" w:sz="0" w:space="0" w:color="auto"/>
                                                    <w:left w:val="none" w:sz="0" w:space="0" w:color="auto"/>
                                                    <w:bottom w:val="none" w:sz="0" w:space="0" w:color="auto"/>
                                                    <w:right w:val="none" w:sz="0" w:space="0" w:color="auto"/>
                                                  </w:divBdr>
                                                  <w:divsChild>
                                                    <w:div w:id="153956057">
                                                      <w:marLeft w:val="0"/>
                                                      <w:marRight w:val="0"/>
                                                      <w:marTop w:val="0"/>
                                                      <w:marBottom w:val="0"/>
                                                      <w:divBdr>
                                                        <w:top w:val="none" w:sz="0" w:space="0" w:color="auto"/>
                                                        <w:left w:val="none" w:sz="0" w:space="0" w:color="auto"/>
                                                        <w:bottom w:val="none" w:sz="0" w:space="0" w:color="auto"/>
                                                        <w:right w:val="none" w:sz="0" w:space="0" w:color="auto"/>
                                                      </w:divBdr>
                                                      <w:divsChild>
                                                        <w:div w:id="672415091">
                                                          <w:marLeft w:val="0"/>
                                                          <w:marRight w:val="0"/>
                                                          <w:marTop w:val="0"/>
                                                          <w:marBottom w:val="0"/>
                                                          <w:divBdr>
                                                            <w:top w:val="none" w:sz="0" w:space="0" w:color="auto"/>
                                                            <w:left w:val="none" w:sz="0" w:space="0" w:color="auto"/>
                                                            <w:bottom w:val="none" w:sz="0" w:space="0" w:color="auto"/>
                                                            <w:right w:val="none" w:sz="0" w:space="0" w:color="auto"/>
                                                          </w:divBdr>
                                                          <w:divsChild>
                                                            <w:div w:id="787747001">
                                                              <w:marLeft w:val="0"/>
                                                              <w:marRight w:val="0"/>
                                                              <w:marTop w:val="0"/>
                                                              <w:marBottom w:val="0"/>
                                                              <w:divBdr>
                                                                <w:top w:val="none" w:sz="0" w:space="0" w:color="auto"/>
                                                                <w:left w:val="none" w:sz="0" w:space="0" w:color="auto"/>
                                                                <w:bottom w:val="none" w:sz="0" w:space="0" w:color="auto"/>
                                                                <w:right w:val="none" w:sz="0" w:space="0" w:color="auto"/>
                                                              </w:divBdr>
                                                              <w:divsChild>
                                                                <w:div w:id="315383722">
                                                                  <w:marLeft w:val="405"/>
                                                                  <w:marRight w:val="0"/>
                                                                  <w:marTop w:val="0"/>
                                                                  <w:marBottom w:val="0"/>
                                                                  <w:divBdr>
                                                                    <w:top w:val="none" w:sz="0" w:space="0" w:color="auto"/>
                                                                    <w:left w:val="none" w:sz="0" w:space="0" w:color="auto"/>
                                                                    <w:bottom w:val="none" w:sz="0" w:space="0" w:color="auto"/>
                                                                    <w:right w:val="none" w:sz="0" w:space="0" w:color="auto"/>
                                                                  </w:divBdr>
                                                                  <w:divsChild>
                                                                    <w:div w:id="380322364">
                                                                      <w:marLeft w:val="0"/>
                                                                      <w:marRight w:val="0"/>
                                                                      <w:marTop w:val="0"/>
                                                                      <w:marBottom w:val="0"/>
                                                                      <w:divBdr>
                                                                        <w:top w:val="none" w:sz="0" w:space="0" w:color="auto"/>
                                                                        <w:left w:val="none" w:sz="0" w:space="0" w:color="auto"/>
                                                                        <w:bottom w:val="none" w:sz="0" w:space="0" w:color="auto"/>
                                                                        <w:right w:val="none" w:sz="0" w:space="0" w:color="auto"/>
                                                                      </w:divBdr>
                                                                      <w:divsChild>
                                                                        <w:div w:id="709112112">
                                                                          <w:marLeft w:val="0"/>
                                                                          <w:marRight w:val="0"/>
                                                                          <w:marTop w:val="0"/>
                                                                          <w:marBottom w:val="0"/>
                                                                          <w:divBdr>
                                                                            <w:top w:val="none" w:sz="0" w:space="0" w:color="auto"/>
                                                                            <w:left w:val="none" w:sz="0" w:space="0" w:color="auto"/>
                                                                            <w:bottom w:val="none" w:sz="0" w:space="0" w:color="auto"/>
                                                                            <w:right w:val="none" w:sz="0" w:space="0" w:color="auto"/>
                                                                          </w:divBdr>
                                                                          <w:divsChild>
                                                                            <w:div w:id="1317563644">
                                                                              <w:marLeft w:val="0"/>
                                                                              <w:marRight w:val="0"/>
                                                                              <w:marTop w:val="60"/>
                                                                              <w:marBottom w:val="0"/>
                                                                              <w:divBdr>
                                                                                <w:top w:val="none" w:sz="0" w:space="0" w:color="auto"/>
                                                                                <w:left w:val="none" w:sz="0" w:space="0" w:color="auto"/>
                                                                                <w:bottom w:val="none" w:sz="0" w:space="0" w:color="auto"/>
                                                                                <w:right w:val="none" w:sz="0" w:space="0" w:color="auto"/>
                                                                              </w:divBdr>
                                                                              <w:divsChild>
                                                                                <w:div w:id="63921831">
                                                                                  <w:marLeft w:val="0"/>
                                                                                  <w:marRight w:val="0"/>
                                                                                  <w:marTop w:val="0"/>
                                                                                  <w:marBottom w:val="0"/>
                                                                                  <w:divBdr>
                                                                                    <w:top w:val="none" w:sz="0" w:space="0" w:color="auto"/>
                                                                                    <w:left w:val="none" w:sz="0" w:space="0" w:color="auto"/>
                                                                                    <w:bottom w:val="none" w:sz="0" w:space="0" w:color="auto"/>
                                                                                    <w:right w:val="none" w:sz="0" w:space="0" w:color="auto"/>
                                                                                  </w:divBdr>
                                                                                  <w:divsChild>
                                                                                    <w:div w:id="587234806">
                                                                                      <w:marLeft w:val="0"/>
                                                                                      <w:marRight w:val="0"/>
                                                                                      <w:marTop w:val="0"/>
                                                                                      <w:marBottom w:val="0"/>
                                                                                      <w:divBdr>
                                                                                        <w:top w:val="none" w:sz="0" w:space="0" w:color="auto"/>
                                                                                        <w:left w:val="none" w:sz="0" w:space="0" w:color="auto"/>
                                                                                        <w:bottom w:val="single" w:sz="6" w:space="15" w:color="auto"/>
                                                                                        <w:right w:val="none" w:sz="0" w:space="0" w:color="auto"/>
                                                                                      </w:divBdr>
                                                                                      <w:divsChild>
                                                                                        <w:div w:id="1497837962">
                                                                                          <w:marLeft w:val="0"/>
                                                                                          <w:marRight w:val="0"/>
                                                                                          <w:marTop w:val="0"/>
                                                                                          <w:marBottom w:val="0"/>
                                                                                          <w:divBdr>
                                                                                            <w:top w:val="none" w:sz="0" w:space="0" w:color="auto"/>
                                                                                            <w:left w:val="none" w:sz="0" w:space="0" w:color="auto"/>
                                                                                            <w:bottom w:val="none" w:sz="0" w:space="0" w:color="auto"/>
                                                                                            <w:right w:val="none" w:sz="0" w:space="0" w:color="auto"/>
                                                                                          </w:divBdr>
                                                                                          <w:divsChild>
                                                                                            <w:div w:id="1996446088">
                                                                                              <w:marLeft w:val="0"/>
                                                                                              <w:marRight w:val="0"/>
                                                                                              <w:marTop w:val="0"/>
                                                                                              <w:marBottom w:val="60"/>
                                                                                              <w:divBdr>
                                                                                                <w:top w:val="none" w:sz="0" w:space="0" w:color="auto"/>
                                                                                                <w:left w:val="none" w:sz="0" w:space="0" w:color="auto"/>
                                                                                                <w:bottom w:val="none" w:sz="0" w:space="0" w:color="auto"/>
                                                                                                <w:right w:val="none" w:sz="0" w:space="0" w:color="auto"/>
                                                                                              </w:divBdr>
                                                                                              <w:divsChild>
                                                                                                <w:div w:id="652872668">
                                                                                                  <w:marLeft w:val="0"/>
                                                                                                  <w:marRight w:val="0"/>
                                                                                                  <w:marTop w:val="0"/>
                                                                                                  <w:marBottom w:val="0"/>
                                                                                                  <w:divBdr>
                                                                                                    <w:top w:val="none" w:sz="0" w:space="0" w:color="auto"/>
                                                                                                    <w:left w:val="none" w:sz="0" w:space="0" w:color="auto"/>
                                                                                                    <w:bottom w:val="none" w:sz="0" w:space="0" w:color="auto"/>
                                                                                                    <w:right w:val="none" w:sz="0" w:space="0" w:color="auto"/>
                                                                                                  </w:divBdr>
                                                                                                  <w:divsChild>
                                                                                                    <w:div w:id="592905357">
                                                                                                      <w:marLeft w:val="0"/>
                                                                                                      <w:marRight w:val="0"/>
                                                                                                      <w:marTop w:val="0"/>
                                                                                                      <w:marBottom w:val="0"/>
                                                                                                      <w:divBdr>
                                                                                                        <w:top w:val="none" w:sz="0" w:space="0" w:color="auto"/>
                                                                                                        <w:left w:val="none" w:sz="0" w:space="0" w:color="auto"/>
                                                                                                        <w:bottom w:val="none" w:sz="0" w:space="0" w:color="auto"/>
                                                                                                        <w:right w:val="none" w:sz="0" w:space="0" w:color="auto"/>
                                                                                                      </w:divBdr>
                                                                                                      <w:divsChild>
                                                                                                        <w:div w:id="1583442435">
                                                                                                          <w:marLeft w:val="0"/>
                                                                                                          <w:marRight w:val="0"/>
                                                                                                          <w:marTop w:val="0"/>
                                                                                                          <w:marBottom w:val="0"/>
                                                                                                          <w:divBdr>
                                                                                                            <w:top w:val="none" w:sz="0" w:space="0" w:color="auto"/>
                                                                                                            <w:left w:val="none" w:sz="0" w:space="0" w:color="auto"/>
                                                                                                            <w:bottom w:val="none" w:sz="0" w:space="0" w:color="auto"/>
                                                                                                            <w:right w:val="none" w:sz="0" w:space="0" w:color="auto"/>
                                                                                                          </w:divBdr>
                                                                                                          <w:divsChild>
                                                                                                            <w:div w:id="2784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FD02-9D4D-4789-B940-14869F0C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Crevier’s</vt:lpstr>
    </vt:vector>
  </TitlesOfParts>
  <Company>Hewlett-Packard</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Crevier’s</dc:title>
  <dc:creator>crevier,s</dc:creator>
  <cp:lastModifiedBy>Windows User</cp:lastModifiedBy>
  <cp:revision>2</cp:revision>
  <cp:lastPrinted>2016-10-24T19:12:00Z</cp:lastPrinted>
  <dcterms:created xsi:type="dcterms:W3CDTF">2017-11-16T16:34:00Z</dcterms:created>
  <dcterms:modified xsi:type="dcterms:W3CDTF">2017-11-16T16:34:00Z</dcterms:modified>
</cp:coreProperties>
</file>