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D7" w:rsidRDefault="00B048D7" w:rsidP="00B048D7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Animal Care Clinic of Rural Hall</w:t>
      </w:r>
    </w:p>
    <w:p w:rsidR="00B048D7" w:rsidRDefault="00B048D7" w:rsidP="00B048D7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048D7">
        <w:rPr>
          <w:rFonts w:ascii="Century Gothic" w:hAnsi="Century Gothic"/>
          <w:b/>
          <w:sz w:val="36"/>
          <w:szCs w:val="36"/>
        </w:rPr>
        <w:t>Canine Tumor Map</w:t>
      </w:r>
    </w:p>
    <w:p w:rsidR="00B048D7" w:rsidRDefault="00B048D7" w:rsidP="00B048D7">
      <w:pPr>
        <w:jc w:val="center"/>
        <w:rPr>
          <w:rFonts w:ascii="Century Gothic" w:hAnsi="Century Gothic"/>
          <w:sz w:val="28"/>
          <w:szCs w:val="28"/>
        </w:rPr>
      </w:pPr>
    </w:p>
    <w:p w:rsidR="00B048D7" w:rsidRPr="00B048D7" w:rsidRDefault="00B048D7" w:rsidP="00B048D7">
      <w:pPr>
        <w:jc w:val="center"/>
        <w:rPr>
          <w:rFonts w:ascii="Century Gothic" w:hAnsi="Century Gothic"/>
          <w:sz w:val="28"/>
          <w:szCs w:val="28"/>
        </w:rPr>
      </w:pPr>
      <w:r w:rsidRPr="00B048D7">
        <w:rPr>
          <w:rFonts w:ascii="Century Gothic" w:hAnsi="Century Gothic"/>
          <w:sz w:val="28"/>
          <w:szCs w:val="28"/>
        </w:rPr>
        <w:t>For canine patients with multiple lumps or bumps, circle each area where a lump or bump is present please.</w:t>
      </w:r>
    </w:p>
    <w:p w:rsidR="00B048D7" w:rsidRPr="00B048D7" w:rsidRDefault="00B048D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 </w:t>
      </w:r>
      <w:r w:rsidRPr="00B048D7">
        <w:rPr>
          <w:rFonts w:ascii="Century Gothic" w:hAnsi="Century Gothic"/>
          <w:b/>
          <w:sz w:val="28"/>
          <w:szCs w:val="28"/>
        </w:rPr>
        <w:t>Top of Canine                                  Bottom of Canine</w:t>
      </w:r>
    </w:p>
    <w:p w:rsidR="00B048D7" w:rsidRDefault="00B048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5943600" cy="495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or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Pr="00B048D7" w:rsidRDefault="00B048D7" w:rsidP="00B048D7"/>
    <w:p w:rsidR="00B048D7" w:rsidRDefault="00B048D7" w:rsidP="00B048D7"/>
    <w:p w:rsidR="000B3FAD" w:rsidRDefault="00B048D7" w:rsidP="00B048D7"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B048D7" w:rsidRPr="00B048D7" w:rsidRDefault="00B048D7" w:rsidP="00B048D7">
      <w:pPr>
        <w:rPr>
          <w:rFonts w:ascii="Century Gothic" w:hAnsi="Century Gothic"/>
        </w:rPr>
      </w:pPr>
      <w:r w:rsidRPr="00B048D7">
        <w:rPr>
          <w:rFonts w:ascii="Century Gothic" w:hAnsi="Century Gothic"/>
        </w:rPr>
        <w:t>Clients Name:</w:t>
      </w:r>
      <w:r>
        <w:rPr>
          <w:rFonts w:ascii="Century Gothic" w:hAnsi="Century Gothic"/>
        </w:rPr>
        <w:t xml:space="preserve"> ___________________________________________________________________________________</w:t>
      </w:r>
    </w:p>
    <w:p w:rsidR="00B048D7" w:rsidRPr="00B048D7" w:rsidRDefault="00B048D7" w:rsidP="00B048D7">
      <w:pPr>
        <w:rPr>
          <w:rFonts w:ascii="Century Gothic" w:hAnsi="Century Gothic"/>
        </w:rPr>
      </w:pPr>
      <w:r w:rsidRPr="00B048D7">
        <w:rPr>
          <w:rFonts w:ascii="Century Gothic" w:hAnsi="Century Gothic"/>
        </w:rPr>
        <w:t xml:space="preserve">Patients Name: </w:t>
      </w:r>
      <w:r>
        <w:rPr>
          <w:rFonts w:ascii="Century Gothic" w:hAnsi="Century Gothic"/>
        </w:rPr>
        <w:t>__________________________________________________________________________________</w:t>
      </w:r>
    </w:p>
    <w:sectPr w:rsidR="00B048D7" w:rsidRPr="00B048D7" w:rsidSect="00B04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D7"/>
    <w:rsid w:val="000B3FAD"/>
    <w:rsid w:val="00B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1</cp:revision>
  <cp:lastPrinted>2017-04-04T16:42:00Z</cp:lastPrinted>
  <dcterms:created xsi:type="dcterms:W3CDTF">2017-04-04T16:35:00Z</dcterms:created>
  <dcterms:modified xsi:type="dcterms:W3CDTF">2017-04-04T16:43:00Z</dcterms:modified>
</cp:coreProperties>
</file>