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0F57">
      <w:pPr>
        <w:jc w:val="center"/>
        <w:rPr>
          <w:b/>
          <w:sz w:val="40"/>
          <w:szCs w:val="40"/>
          <w:u w:val="single"/>
          <w:lang w:val="en-GB"/>
        </w:rPr>
      </w:pPr>
    </w:p>
    <w:p w:rsidR="00000000" w:rsidRDefault="00A40F57">
      <w:pPr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Summary of results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lang w:val="en-GB"/>
        </w:rPr>
      </w:pPr>
      <w:r>
        <w:rPr>
          <w:lang w:val="en-GB"/>
        </w:rPr>
        <w:t xml:space="preserve">Tess Sanders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200F/C 3</w:t>
      </w:r>
      <w:r>
        <w:rPr>
          <w:color w:val="FF0000"/>
          <w:vertAlign w:val="superscript"/>
          <w:lang w:val="en-GB"/>
        </w:rPr>
        <w:t>rd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 xml:space="preserve"> </w:t>
      </w:r>
      <w:r>
        <w:rPr>
          <w:lang w:val="en-GB"/>
        </w:rPr>
        <w:tab/>
        <w:t>400F/C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 </w:t>
      </w:r>
    </w:p>
    <w:p w:rsidR="00000000" w:rsidRDefault="00A40F5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200IM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 </w:t>
      </w:r>
      <w:r>
        <w:rPr>
          <w:lang w:val="en-GB"/>
        </w:rPr>
        <w:tab/>
        <w:t>400IM 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 </w:t>
      </w:r>
      <w:r>
        <w:rPr>
          <w:lang w:val="en-GB"/>
        </w:rPr>
        <w:tab/>
        <w:t>200BR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color w:val="FF0000"/>
          <w:vertAlign w:val="superscript"/>
          <w:lang w:val="en-GB"/>
        </w:rPr>
      </w:pPr>
      <w:r>
        <w:rPr>
          <w:lang w:val="en-GB"/>
        </w:rPr>
        <w:t xml:space="preserve">Zara </w:t>
      </w:r>
      <w:proofErr w:type="spellStart"/>
      <w:r>
        <w:rPr>
          <w:lang w:val="en-GB"/>
        </w:rPr>
        <w:t>Leleux</w:t>
      </w:r>
      <w:proofErr w:type="spellEnd"/>
      <w:r>
        <w:rPr>
          <w:lang w:val="en-GB"/>
        </w:rPr>
        <w:tab/>
      </w:r>
      <w:r>
        <w:rPr>
          <w:lang w:val="en-GB"/>
        </w:rPr>
        <w:tab/>
        <w:t>50F/C 6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100F/C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200F/C 1</w:t>
      </w:r>
      <w:r>
        <w:rPr>
          <w:color w:val="FF0000"/>
          <w:vertAlign w:val="superscript"/>
          <w:lang w:val="en-GB"/>
        </w:rPr>
        <w:t>st</w:t>
      </w:r>
    </w:p>
    <w:p w:rsidR="00000000" w:rsidRDefault="00A40F5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400F/C 3</w:t>
      </w:r>
      <w:r>
        <w:rPr>
          <w:color w:val="FF0000"/>
          <w:vertAlign w:val="superscript"/>
          <w:lang w:val="en-GB"/>
        </w:rPr>
        <w:t>rd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ab/>
        <w:t>50FLY 9</w:t>
      </w:r>
      <w:r>
        <w:rPr>
          <w:vertAlign w:val="superscript"/>
          <w:lang w:val="en-GB"/>
        </w:rPr>
        <w:t>t</w:t>
      </w:r>
      <w:r>
        <w:rPr>
          <w:vertAlign w:val="superscript"/>
          <w:lang w:val="en-GB"/>
        </w:rPr>
        <w:t>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100FLY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1151">
        <w:rPr>
          <w:lang w:val="en-GB"/>
        </w:rPr>
        <w:tab/>
      </w:r>
      <w:r>
        <w:rPr>
          <w:color w:val="FF0000"/>
          <w:lang w:val="en-GB"/>
        </w:rPr>
        <w:t>200FLY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color w:val="FF0000"/>
          <w:lang w:val="en-GB"/>
        </w:rPr>
        <w:tab/>
        <w:t>200IM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ab/>
        <w:t>200BA 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 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color w:val="FF0000"/>
          <w:lang w:val="en-GB"/>
        </w:rPr>
      </w:pPr>
      <w:r>
        <w:rPr>
          <w:lang w:val="en-GB"/>
        </w:rPr>
        <w:t>Holly Towson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50F/C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100F/C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200F/C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 xml:space="preserve"> LCPB</w:t>
      </w:r>
    </w:p>
    <w:p w:rsidR="00000000" w:rsidRDefault="00A40F5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400F/C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ab/>
        <w:t>50FLY 5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100FLY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</w:t>
      </w:r>
    </w:p>
    <w:p w:rsidR="00000000" w:rsidRDefault="00A40F57">
      <w:pPr>
        <w:rPr>
          <w:color w:val="FF000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200IM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color w:val="FF0000"/>
          <w:lang w:val="en-GB"/>
        </w:rPr>
        <w:tab/>
        <w:t>400IM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200BA 3</w:t>
      </w:r>
      <w:r>
        <w:rPr>
          <w:color w:val="FF0000"/>
          <w:vertAlign w:val="superscript"/>
          <w:lang w:val="en-GB"/>
        </w:rPr>
        <w:t>rd</w:t>
      </w:r>
      <w:r>
        <w:rPr>
          <w:color w:val="FF0000"/>
          <w:lang w:val="en-GB"/>
        </w:rPr>
        <w:t xml:space="preserve"> LCPB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color w:val="FF0000"/>
          <w:lang w:val="en-GB"/>
        </w:rPr>
      </w:pPr>
      <w:r>
        <w:rPr>
          <w:lang w:val="en-GB"/>
        </w:rPr>
        <w:t xml:space="preserve">Sam </w:t>
      </w:r>
      <w:proofErr w:type="spellStart"/>
      <w:r>
        <w:rPr>
          <w:lang w:val="en-GB"/>
        </w:rPr>
        <w:t>Neeld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50BR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100BR 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 xml:space="preserve"> LCPB</w:t>
      </w:r>
      <w:r>
        <w:rPr>
          <w:color w:val="FF0000"/>
          <w:lang w:val="en-GB"/>
        </w:rPr>
        <w:tab/>
        <w:t>200BR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</w:p>
    <w:p w:rsidR="00000000" w:rsidRDefault="00A40F57">
      <w:pPr>
        <w:rPr>
          <w:color w:val="FF0000"/>
          <w:lang w:val="en-GB"/>
        </w:rPr>
      </w:pP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50F/C</w:t>
      </w:r>
      <w:r>
        <w:rPr>
          <w:color w:val="FF0000"/>
          <w:lang w:val="en-GB"/>
        </w:rPr>
        <w:tab/>
        <w:t>2</w:t>
      </w:r>
      <w:r>
        <w:rPr>
          <w:color w:val="FF0000"/>
          <w:vertAlign w:val="superscript"/>
          <w:lang w:val="en-GB"/>
        </w:rPr>
        <w:t>nd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200F/C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color w:val="FF0000"/>
          <w:lang w:val="en-GB"/>
        </w:rPr>
        <w:tab/>
        <w:t>400F/C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</w:p>
    <w:p w:rsidR="00000000" w:rsidRDefault="00A40F57">
      <w:pPr>
        <w:rPr>
          <w:color w:val="FF000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100FLY LCPB</w:t>
      </w:r>
      <w:r>
        <w:rPr>
          <w:lang w:val="en-GB"/>
        </w:rPr>
        <w:tab/>
      </w:r>
      <w:r>
        <w:rPr>
          <w:color w:val="FF0000"/>
          <w:lang w:val="en-GB"/>
        </w:rPr>
        <w:t>400IM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color w:val="FF0000"/>
          <w:vertAlign w:val="superscript"/>
          <w:lang w:val="en-GB"/>
        </w:rPr>
      </w:pPr>
      <w:r>
        <w:rPr>
          <w:lang w:val="en-GB"/>
        </w:rPr>
        <w:t xml:space="preserve">Will </w:t>
      </w:r>
      <w:proofErr w:type="spellStart"/>
      <w:r>
        <w:rPr>
          <w:lang w:val="en-GB"/>
        </w:rPr>
        <w:t>Slawson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200IM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color w:val="FF0000"/>
          <w:lang w:val="en-GB"/>
        </w:rPr>
        <w:tab/>
        <w:t>400IM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 xml:space="preserve"> LCPB</w:t>
      </w:r>
      <w:r>
        <w:rPr>
          <w:lang w:val="en-GB"/>
        </w:rPr>
        <w:tab/>
        <w:t>50F/C 22</w:t>
      </w:r>
      <w:r>
        <w:rPr>
          <w:vertAlign w:val="superscript"/>
          <w:lang w:val="en-GB"/>
        </w:rPr>
        <w:t>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1151">
        <w:rPr>
          <w:lang w:val="en-GB"/>
        </w:rPr>
        <w:tab/>
      </w:r>
      <w:r>
        <w:rPr>
          <w:lang w:val="en-GB"/>
        </w:rPr>
        <w:t>100F/C 7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200F/C 7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100FLY 4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1151">
        <w:rPr>
          <w:lang w:val="en-GB"/>
        </w:rPr>
        <w:tab/>
      </w:r>
      <w:bookmarkStart w:id="0" w:name="_GoBack"/>
      <w:bookmarkEnd w:id="0"/>
      <w:r>
        <w:rPr>
          <w:color w:val="FF0000"/>
          <w:lang w:val="en-GB"/>
        </w:rPr>
        <w:t>200FLY 3</w:t>
      </w:r>
      <w:r>
        <w:rPr>
          <w:color w:val="FF0000"/>
          <w:vertAlign w:val="superscript"/>
          <w:lang w:val="en-GB"/>
        </w:rPr>
        <w:t>rd</w:t>
      </w:r>
      <w:r>
        <w:rPr>
          <w:color w:val="FF0000"/>
          <w:lang w:val="en-GB"/>
        </w:rPr>
        <w:tab/>
      </w:r>
      <w:r>
        <w:rPr>
          <w:lang w:val="en-GB"/>
        </w:rPr>
        <w:tab/>
        <w:t>50BR 8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100BR 3</w:t>
      </w:r>
      <w:r>
        <w:rPr>
          <w:color w:val="FF0000"/>
          <w:vertAlign w:val="superscript"/>
          <w:lang w:val="en-GB"/>
        </w:rPr>
        <w:t>rd</w:t>
      </w:r>
    </w:p>
    <w:p w:rsidR="00000000" w:rsidRDefault="00A40F57">
      <w:pPr>
        <w:rPr>
          <w:color w:val="FF000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FF0000"/>
          <w:lang w:val="en-GB"/>
        </w:rPr>
        <w:t>200BR 1</w:t>
      </w:r>
      <w:r>
        <w:rPr>
          <w:color w:val="FF0000"/>
          <w:vertAlign w:val="superscript"/>
          <w:lang w:val="en-GB"/>
        </w:rPr>
        <w:t>st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lang w:val="en-GB"/>
        </w:rPr>
      </w:pPr>
      <w:r>
        <w:rPr>
          <w:lang w:val="en-GB"/>
        </w:rPr>
        <w:t xml:space="preserve">Aron </w:t>
      </w:r>
      <w:proofErr w:type="spellStart"/>
      <w:r>
        <w:rPr>
          <w:lang w:val="en-GB"/>
        </w:rPr>
        <w:t>Preece</w:t>
      </w:r>
      <w:proofErr w:type="spellEnd"/>
      <w:r>
        <w:rPr>
          <w:lang w:val="en-GB"/>
        </w:rPr>
        <w:tab/>
      </w:r>
      <w:r>
        <w:rPr>
          <w:lang w:val="en-GB"/>
        </w:rPr>
        <w:tab/>
        <w:t>400IM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</w:t>
      </w:r>
      <w:r>
        <w:rPr>
          <w:lang w:val="en-GB"/>
        </w:rPr>
        <w:tab/>
        <w:t>4</w:t>
      </w:r>
      <w:r>
        <w:rPr>
          <w:lang w:val="en-GB"/>
        </w:rPr>
        <w:t>00F/C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</w:t>
      </w:r>
      <w:r>
        <w:rPr>
          <w:lang w:val="en-GB"/>
        </w:rPr>
        <w:tab/>
        <w:t>200BA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LCPB</w:t>
      </w:r>
    </w:p>
    <w:p w:rsidR="00000000" w:rsidRDefault="00A40F57">
      <w:pPr>
        <w:rPr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50BA 15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200F/C 12</w:t>
      </w:r>
      <w:r>
        <w:rPr>
          <w:vertAlign w:val="superscript"/>
          <w:lang w:val="en-GB"/>
        </w:rPr>
        <w:t>th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vertAlign w:val="superscript"/>
          <w:lang w:val="en-GB"/>
        </w:rPr>
      </w:pPr>
      <w:r>
        <w:rPr>
          <w:lang w:val="en-GB"/>
        </w:rPr>
        <w:t>Jack Manning</w:t>
      </w:r>
      <w:r>
        <w:rPr>
          <w:lang w:val="en-GB"/>
        </w:rPr>
        <w:tab/>
      </w:r>
      <w:r>
        <w:rPr>
          <w:lang w:val="en-GB"/>
        </w:rPr>
        <w:tab/>
        <w:t>50F/C 7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50BR 8</w:t>
      </w:r>
      <w:r>
        <w:rPr>
          <w:vertAlign w:val="superscript"/>
          <w:lang w:val="en-GB"/>
        </w:rPr>
        <w:t>th</w:t>
      </w:r>
      <w:r>
        <w:rPr>
          <w:lang w:val="en-GB"/>
        </w:rPr>
        <w:tab/>
      </w:r>
      <w:r>
        <w:rPr>
          <w:lang w:val="en-GB"/>
        </w:rPr>
        <w:tab/>
        <w:t>50FLY 9</w:t>
      </w:r>
      <w:r>
        <w:rPr>
          <w:vertAlign w:val="superscript"/>
          <w:lang w:val="en-GB"/>
        </w:rPr>
        <w:t>th</w:t>
      </w:r>
    </w:p>
    <w:p w:rsidR="00000000" w:rsidRDefault="00A40F57">
      <w:pPr>
        <w:rPr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100F/C 10</w:t>
      </w:r>
      <w:r>
        <w:rPr>
          <w:vertAlign w:val="superscript"/>
          <w:lang w:val="en-GB"/>
        </w:rPr>
        <w:t>th</w:t>
      </w:r>
    </w:p>
    <w:p w:rsidR="00000000" w:rsidRDefault="00A40F57">
      <w:pPr>
        <w:rPr>
          <w:lang w:val="en-GB"/>
        </w:rPr>
      </w:pPr>
    </w:p>
    <w:p w:rsidR="00000000" w:rsidRDefault="00A40F57">
      <w:pPr>
        <w:rPr>
          <w:lang w:val="en-GB"/>
        </w:rPr>
      </w:pPr>
      <w:r>
        <w:rPr>
          <w:lang w:val="en-GB"/>
        </w:rPr>
        <w:t>Chris Cummings</w:t>
      </w:r>
      <w:r>
        <w:rPr>
          <w:lang w:val="en-GB"/>
        </w:rPr>
        <w:tab/>
        <w:t>400F/C 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40F57" w:rsidRDefault="00A40F57">
      <w:pPr>
        <w:rPr>
          <w:lang w:val="en-GB"/>
        </w:rPr>
      </w:pPr>
    </w:p>
    <w:sectPr w:rsidR="00A40F57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965"/>
    <w:rsid w:val="00544965"/>
    <w:rsid w:val="008D1151"/>
    <w:rsid w:val="00A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9BA2"/>
  <w15:chartTrackingRefBased/>
  <w15:docId w15:val="{0709F890-0A92-436B-BAA8-D99A6DF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MIDLAND YOUTH CHAMPIONSHIPS 2016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MIDLAND YOUTH CHAMPIONSHIPS 2016</dc:title>
  <dc:subject/>
  <dc:creator>dave</dc:creator>
  <cp:keywords/>
  <cp:lastModifiedBy>Beccy</cp:lastModifiedBy>
  <cp:revision>3</cp:revision>
  <cp:lastPrinted>2016-05-02T09:03:00Z</cp:lastPrinted>
  <dcterms:created xsi:type="dcterms:W3CDTF">2016-05-03T22:32:00Z</dcterms:created>
  <dcterms:modified xsi:type="dcterms:W3CDTF">2016-05-03T22:33:00Z</dcterms:modified>
</cp:coreProperties>
</file>