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2CF" w:rsidRPr="00F7285A" w:rsidRDefault="00973A2E" w:rsidP="00973A2E">
      <w:pPr>
        <w:jc w:val="center"/>
        <w:rPr>
          <w:b/>
          <w:sz w:val="36"/>
          <w:szCs w:val="36"/>
          <w:u w:val="single"/>
        </w:rPr>
      </w:pPr>
      <w:bookmarkStart w:id="0" w:name="_GoBack"/>
      <w:bookmarkEnd w:id="0"/>
      <w:r w:rsidRPr="00F7285A">
        <w:rPr>
          <w:b/>
          <w:sz w:val="36"/>
          <w:szCs w:val="36"/>
          <w:u w:val="single"/>
        </w:rPr>
        <w:t>Sony 201</w:t>
      </w:r>
      <w:r w:rsidR="00531E54">
        <w:rPr>
          <w:b/>
          <w:sz w:val="36"/>
          <w:szCs w:val="36"/>
          <w:u w:val="single"/>
        </w:rPr>
        <w:t>7</w:t>
      </w:r>
      <w:r w:rsidRPr="00F7285A">
        <w:rPr>
          <w:b/>
          <w:sz w:val="36"/>
          <w:szCs w:val="36"/>
          <w:u w:val="single"/>
        </w:rPr>
        <w:t xml:space="preserve"> Microphone Remote Instructions</w:t>
      </w:r>
      <w:r w:rsidR="00545F5E">
        <w:rPr>
          <w:b/>
          <w:sz w:val="36"/>
          <w:szCs w:val="36"/>
          <w:u w:val="single"/>
        </w:rPr>
        <w:t xml:space="preserve"> – Android TV</w:t>
      </w:r>
    </w:p>
    <w:p w:rsidR="00973A2E" w:rsidRDefault="00973A2E" w:rsidP="00973A2E">
      <w:pPr>
        <w:rPr>
          <w:sz w:val="28"/>
          <w:szCs w:val="28"/>
        </w:rPr>
      </w:pPr>
    </w:p>
    <w:p w:rsidR="00973A2E" w:rsidRDefault="00973A2E" w:rsidP="00973A2E">
      <w:pPr>
        <w:rPr>
          <w:sz w:val="28"/>
          <w:szCs w:val="28"/>
        </w:rPr>
      </w:pPr>
      <w:r>
        <w:rPr>
          <w:sz w:val="28"/>
          <w:szCs w:val="28"/>
        </w:rPr>
        <w:tab/>
        <w:t>The Sony Android Smart TV’s are capable of searching for videos</w:t>
      </w:r>
      <w:r w:rsidR="00D53CAC">
        <w:rPr>
          <w:sz w:val="28"/>
          <w:szCs w:val="28"/>
        </w:rPr>
        <w:t>, weather, movies, &amp; pictures</w:t>
      </w:r>
      <w:r>
        <w:rPr>
          <w:sz w:val="28"/>
          <w:szCs w:val="28"/>
        </w:rPr>
        <w:t xml:space="preserve"> with voice commands.   The process is very simple and straightforward.  </w:t>
      </w:r>
      <w:r w:rsidR="00507C6B">
        <w:rPr>
          <w:sz w:val="28"/>
          <w:szCs w:val="28"/>
        </w:rPr>
        <w:t xml:space="preserve">Once the microphone button is activated on your Sony remote </w:t>
      </w:r>
      <w:r>
        <w:rPr>
          <w:sz w:val="28"/>
          <w:szCs w:val="28"/>
        </w:rPr>
        <w:t>this feature</w:t>
      </w:r>
      <w:r w:rsidR="00507C6B">
        <w:rPr>
          <w:sz w:val="28"/>
          <w:szCs w:val="28"/>
        </w:rPr>
        <w:t xml:space="preserve"> will be available</w:t>
      </w:r>
      <w:r>
        <w:rPr>
          <w:sz w:val="28"/>
          <w:szCs w:val="28"/>
        </w:rPr>
        <w:t xml:space="preserve">.  See below for the step by step instructions for this. </w:t>
      </w:r>
      <w:r w:rsidR="006B3AF6">
        <w:rPr>
          <w:sz w:val="28"/>
          <w:szCs w:val="28"/>
        </w:rPr>
        <w:t xml:space="preserve"> </w:t>
      </w:r>
    </w:p>
    <w:p w:rsidR="00B5793D" w:rsidRDefault="00B5793D" w:rsidP="00973A2E">
      <w:pPr>
        <w:rPr>
          <w:sz w:val="28"/>
          <w:szCs w:val="28"/>
        </w:rPr>
      </w:pPr>
    </w:p>
    <w:p w:rsidR="00973A2E" w:rsidRPr="0062448C" w:rsidRDefault="00973A2E" w:rsidP="00973A2E">
      <w:pPr>
        <w:pStyle w:val="ListParagraph"/>
        <w:numPr>
          <w:ilvl w:val="0"/>
          <w:numId w:val="1"/>
        </w:numPr>
        <w:rPr>
          <w:b/>
          <w:sz w:val="28"/>
          <w:szCs w:val="28"/>
        </w:rPr>
      </w:pPr>
      <w:r w:rsidRPr="0062448C">
        <w:rPr>
          <w:b/>
          <w:sz w:val="28"/>
          <w:szCs w:val="28"/>
        </w:rPr>
        <w:t xml:space="preserve">How do I </w:t>
      </w:r>
      <w:r w:rsidR="00BD3D9C" w:rsidRPr="0062448C">
        <w:rPr>
          <w:b/>
          <w:sz w:val="28"/>
          <w:szCs w:val="28"/>
        </w:rPr>
        <w:t>search for something when watching a program on TV?</w:t>
      </w:r>
    </w:p>
    <w:p w:rsidR="00640842" w:rsidRDefault="00640842" w:rsidP="00640842">
      <w:pPr>
        <w:pStyle w:val="ListParagraph"/>
        <w:rPr>
          <w:sz w:val="28"/>
          <w:szCs w:val="28"/>
        </w:rPr>
      </w:pPr>
      <w:r>
        <w:rPr>
          <w:sz w:val="28"/>
          <w:szCs w:val="28"/>
        </w:rPr>
        <w:t xml:space="preserve">When watching TV with a picture on the screen, take the Sony </w:t>
      </w:r>
      <w:r w:rsidR="00555D4D">
        <w:rPr>
          <w:sz w:val="28"/>
          <w:szCs w:val="28"/>
        </w:rPr>
        <w:t xml:space="preserve">TV </w:t>
      </w:r>
      <w:r>
        <w:rPr>
          <w:sz w:val="28"/>
          <w:szCs w:val="28"/>
        </w:rPr>
        <w:t xml:space="preserve">remote with a microphone </w:t>
      </w:r>
      <w:r w:rsidR="00555D4D">
        <w:rPr>
          <w:sz w:val="28"/>
          <w:szCs w:val="28"/>
        </w:rPr>
        <w:t>button at</w:t>
      </w:r>
      <w:r>
        <w:rPr>
          <w:sz w:val="28"/>
          <w:szCs w:val="28"/>
        </w:rPr>
        <w:t xml:space="preserve"> the top </w:t>
      </w:r>
      <w:r w:rsidR="00555D4D">
        <w:rPr>
          <w:sz w:val="28"/>
          <w:szCs w:val="28"/>
        </w:rPr>
        <w:t xml:space="preserve">center of the remote </w:t>
      </w:r>
      <w:r>
        <w:rPr>
          <w:sz w:val="28"/>
          <w:szCs w:val="28"/>
        </w:rPr>
        <w:t xml:space="preserve">and push the </w:t>
      </w:r>
      <w:r w:rsidR="0040076F">
        <w:rPr>
          <w:sz w:val="28"/>
          <w:szCs w:val="28"/>
        </w:rPr>
        <w:t xml:space="preserve">white </w:t>
      </w:r>
      <w:r>
        <w:rPr>
          <w:sz w:val="28"/>
          <w:szCs w:val="28"/>
        </w:rPr>
        <w:t xml:space="preserve">microphone button. </w:t>
      </w:r>
    </w:p>
    <w:p w:rsidR="00640842" w:rsidRDefault="00A21EC3" w:rsidP="00640842">
      <w:pPr>
        <w:pStyle w:val="ListParagraph"/>
        <w:rPr>
          <w:sz w:val="28"/>
          <w:szCs w:val="28"/>
        </w:rPr>
      </w:pPr>
      <w:r>
        <w:rPr>
          <w:noProof/>
          <w:sz w:val="28"/>
          <w:szCs w:val="28"/>
        </w:rPr>
        <mc:AlternateContent>
          <mc:Choice Requires="wps">
            <w:drawing>
              <wp:anchor distT="0" distB="0" distL="114300" distR="114300" simplePos="0" relativeHeight="251663360" behindDoc="0" locked="0" layoutInCell="1" allowOverlap="1" wp14:anchorId="635A6833" wp14:editId="1E5C5940">
                <wp:simplePos x="0" y="0"/>
                <wp:positionH relativeFrom="column">
                  <wp:posOffset>3644265</wp:posOffset>
                </wp:positionH>
                <wp:positionV relativeFrom="paragraph">
                  <wp:posOffset>132715</wp:posOffset>
                </wp:positionV>
                <wp:extent cx="514350" cy="32385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51435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8E73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86.95pt;margin-top:10.45pt;width:40.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" adj="14800" fillcolor="#5b9bd5 [3204]" strokecolor="#1f4d78 [1604]" strokeweight="1pt"/>
            </w:pict>
          </mc:Fallback>
        </mc:AlternateContent>
      </w:r>
      <w:r w:rsidR="00D247DF" w:rsidRPr="00973A2E">
        <w:rPr>
          <w:noProof/>
          <w:sz w:val="36"/>
          <w:szCs w:val="36"/>
        </w:rPr>
        <w:drawing>
          <wp:anchor distT="0" distB="0" distL="114300" distR="114300" simplePos="0" relativeHeight="251660288" behindDoc="0" locked="0" layoutInCell="1" allowOverlap="1" wp14:anchorId="7F4B41E2" wp14:editId="052B82CD">
            <wp:simplePos x="0" y="0"/>
            <wp:positionH relativeFrom="page">
              <wp:posOffset>5172075</wp:posOffset>
            </wp:positionH>
            <wp:positionV relativeFrom="paragraph">
              <wp:posOffset>12065</wp:posOffset>
            </wp:positionV>
            <wp:extent cx="1457325" cy="30575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mftx100u sony mic remot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7325" cy="3057525"/>
                    </a:xfrm>
                    <a:prstGeom prst="rect">
                      <a:avLst/>
                    </a:prstGeom>
                  </pic:spPr>
                </pic:pic>
              </a:graphicData>
            </a:graphic>
            <wp14:sizeRelH relativeFrom="margin">
              <wp14:pctWidth>0</wp14:pctWidth>
            </wp14:sizeRelH>
            <wp14:sizeRelV relativeFrom="margin">
              <wp14:pctHeight>0</wp14:pctHeight>
            </wp14:sizeRelV>
          </wp:anchor>
        </w:drawing>
      </w:r>
    </w:p>
    <w:p w:rsidR="00640842" w:rsidRDefault="00640842" w:rsidP="00640842">
      <w:pPr>
        <w:pStyle w:val="ListParagraph"/>
        <w:rPr>
          <w:sz w:val="28"/>
          <w:szCs w:val="28"/>
        </w:rPr>
      </w:pPr>
    </w:p>
    <w:p w:rsidR="00640842" w:rsidRDefault="006B3AF6" w:rsidP="00640842">
      <w:pPr>
        <w:pStyle w:val="ListParagraph"/>
        <w:rPr>
          <w:sz w:val="28"/>
          <w:szCs w:val="28"/>
        </w:rPr>
      </w:pPr>
      <w:r>
        <w:rPr>
          <w:noProof/>
          <w:sz w:val="28"/>
          <w:szCs w:val="28"/>
        </w:rPr>
        <w:drawing>
          <wp:anchor distT="0" distB="0" distL="114300" distR="114300" simplePos="0" relativeHeight="251662336" behindDoc="0" locked="0" layoutInCell="1" allowOverlap="1" wp14:anchorId="26A19E06" wp14:editId="2138183C">
            <wp:simplePos x="0" y="0"/>
            <wp:positionH relativeFrom="margin">
              <wp:posOffset>0</wp:posOffset>
            </wp:positionH>
            <wp:positionV relativeFrom="paragraph">
              <wp:posOffset>173990</wp:posOffset>
            </wp:positionV>
            <wp:extent cx="3483610" cy="1958975"/>
            <wp:effectExtent l="0" t="0" r="254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023_1355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3610" cy="1958975"/>
                    </a:xfrm>
                    <a:prstGeom prst="rect">
                      <a:avLst/>
                    </a:prstGeom>
                  </pic:spPr>
                </pic:pic>
              </a:graphicData>
            </a:graphic>
          </wp:anchor>
        </w:drawing>
      </w: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333C99" w:rsidRPr="006C1FB8" w:rsidRDefault="00333C99" w:rsidP="00333C99">
      <w:pPr>
        <w:pStyle w:val="ListParagraph"/>
        <w:numPr>
          <w:ilvl w:val="0"/>
          <w:numId w:val="1"/>
        </w:numPr>
        <w:rPr>
          <w:sz w:val="28"/>
          <w:szCs w:val="28"/>
        </w:rPr>
      </w:pPr>
      <w:r w:rsidRPr="006C1FB8">
        <w:rPr>
          <w:sz w:val="28"/>
          <w:szCs w:val="28"/>
        </w:rPr>
        <w:t>When you push the microphone button, a Google search bar will appear at the top of the screen with a red microphone at the top left of the picture.</w:t>
      </w:r>
      <w:r w:rsidR="00B5793D" w:rsidRPr="006C1FB8">
        <w:rPr>
          <w:sz w:val="28"/>
          <w:szCs w:val="28"/>
        </w:rPr>
        <w:t xml:space="preserve">  </w:t>
      </w:r>
      <w:r w:rsidR="00700C26" w:rsidRPr="006C1FB8">
        <w:rPr>
          <w:sz w:val="28"/>
          <w:szCs w:val="28"/>
        </w:rPr>
        <w:t>You may also see the word</w:t>
      </w:r>
      <w:r w:rsidR="00B5793D" w:rsidRPr="006C1FB8">
        <w:rPr>
          <w:sz w:val="28"/>
          <w:szCs w:val="28"/>
        </w:rPr>
        <w:t xml:space="preserve"> “Listening”</w:t>
      </w:r>
      <w:r w:rsidR="006C1FB8" w:rsidRPr="006C1FB8">
        <w:rPr>
          <w:sz w:val="28"/>
          <w:szCs w:val="28"/>
        </w:rPr>
        <w:t>, or a grey bar at the bottom of the TV that says “Hi how can I help?</w:t>
      </w:r>
      <w:proofErr w:type="gramStart"/>
      <w:r w:rsidR="006C1FB8" w:rsidRPr="006C1FB8">
        <w:rPr>
          <w:sz w:val="28"/>
          <w:szCs w:val="28"/>
        </w:rPr>
        <w:t>”</w:t>
      </w:r>
      <w:r w:rsidR="00B5793D" w:rsidRPr="006C1FB8">
        <w:rPr>
          <w:sz w:val="28"/>
          <w:szCs w:val="28"/>
        </w:rPr>
        <w:t>.</w:t>
      </w:r>
      <w:proofErr w:type="gramEnd"/>
      <w:r w:rsidR="00B5793D" w:rsidRPr="006C1FB8">
        <w:rPr>
          <w:sz w:val="28"/>
          <w:szCs w:val="28"/>
        </w:rPr>
        <w:t xml:space="preserve">  </w:t>
      </w:r>
      <w:r w:rsidR="006C1FB8" w:rsidRPr="006C1FB8">
        <w:rPr>
          <w:sz w:val="28"/>
          <w:szCs w:val="28"/>
        </w:rPr>
        <w:t>The pictures below show what your TV screen could look like</w:t>
      </w:r>
      <w:r w:rsidRPr="006C1FB8">
        <w:rPr>
          <w:sz w:val="28"/>
          <w:szCs w:val="28"/>
        </w:rPr>
        <w:t xml:space="preserve">.  </w:t>
      </w:r>
      <w:r w:rsidR="00700C26" w:rsidRPr="006C1FB8">
        <w:rPr>
          <w:sz w:val="28"/>
          <w:szCs w:val="28"/>
        </w:rPr>
        <w:t xml:space="preserve">When you see one of these speak your request into the top of the remote.   </w:t>
      </w:r>
      <w:r w:rsidR="00D37E6C">
        <w:rPr>
          <w:sz w:val="28"/>
          <w:szCs w:val="28"/>
        </w:rPr>
        <w:t>M</w:t>
      </w:r>
      <w:r w:rsidRPr="006C1FB8">
        <w:rPr>
          <w:sz w:val="28"/>
          <w:szCs w:val="28"/>
        </w:rPr>
        <w:t xml:space="preserve">ake sure all background noise </w:t>
      </w:r>
      <w:r w:rsidR="00D37E6C">
        <w:rPr>
          <w:sz w:val="28"/>
          <w:szCs w:val="28"/>
        </w:rPr>
        <w:t xml:space="preserve">&amp; </w:t>
      </w:r>
      <w:r w:rsidRPr="006C1FB8">
        <w:rPr>
          <w:sz w:val="28"/>
          <w:szCs w:val="28"/>
        </w:rPr>
        <w:t xml:space="preserve">others are quiet.  </w:t>
      </w:r>
    </w:p>
    <w:p w:rsidR="00333C99" w:rsidRDefault="006C1FB8" w:rsidP="00333C99">
      <w:pPr>
        <w:rPr>
          <w:sz w:val="28"/>
          <w:szCs w:val="28"/>
        </w:rPr>
      </w:pPr>
      <w:r>
        <w:rPr>
          <w:noProof/>
          <w:sz w:val="28"/>
          <w:szCs w:val="28"/>
        </w:rPr>
        <w:drawing>
          <wp:anchor distT="0" distB="0" distL="114300" distR="114300" simplePos="0" relativeHeight="251664384" behindDoc="0" locked="0" layoutInCell="1" allowOverlap="1" wp14:anchorId="55BA73F7" wp14:editId="6CFFB98C">
            <wp:simplePos x="0" y="0"/>
            <wp:positionH relativeFrom="margin">
              <wp:align>center</wp:align>
            </wp:positionH>
            <wp:positionV relativeFrom="paragraph">
              <wp:posOffset>90170</wp:posOffset>
            </wp:positionV>
            <wp:extent cx="4638675" cy="260794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1023_1355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8675" cy="2607945"/>
                    </a:xfrm>
                    <a:prstGeom prst="rect">
                      <a:avLst/>
                    </a:prstGeom>
                  </pic:spPr>
                </pic:pic>
              </a:graphicData>
            </a:graphic>
            <wp14:sizeRelH relativeFrom="margin">
              <wp14:pctWidth>0</wp14:pctWidth>
            </wp14:sizeRelH>
            <wp14:sizeRelV relativeFrom="margin">
              <wp14:pctHeight>0</wp14:pctHeight>
            </wp14:sizeRelV>
          </wp:anchor>
        </w:drawing>
      </w: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1D5A09" w:rsidRDefault="001D5A09" w:rsidP="00333C99">
      <w:pPr>
        <w:rPr>
          <w:sz w:val="28"/>
          <w:szCs w:val="28"/>
        </w:rPr>
      </w:pPr>
    </w:p>
    <w:p w:rsidR="00672348" w:rsidRDefault="006C1FB8" w:rsidP="00333C99">
      <w:pPr>
        <w:rPr>
          <w:sz w:val="28"/>
          <w:szCs w:val="28"/>
        </w:rPr>
      </w:pPr>
      <w:r>
        <w:rPr>
          <w:noProof/>
          <w:sz w:val="28"/>
          <w:szCs w:val="28"/>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171450</wp:posOffset>
            </wp:positionV>
            <wp:extent cx="4975860" cy="26955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116_130814.jpg"/>
                    <pic:cNvPicPr/>
                  </pic:nvPicPr>
                  <pic:blipFill rotWithShape="1">
                    <a:blip r:embed="rId9" cstate="print">
                      <a:extLst>
                        <a:ext uri="{28A0092B-C50C-407E-A947-70E740481C1C}">
                          <a14:useLocalDpi xmlns:a14="http://schemas.microsoft.com/office/drawing/2010/main" val="0"/>
                        </a:ext>
                      </a:extLst>
                    </a:blip>
                    <a:srcRect l="9391" t="12206" r="9391" b="12206"/>
                    <a:stretch/>
                  </pic:blipFill>
                  <pic:spPr>
                    <a:xfrm>
                      <a:off x="0" y="0"/>
                      <a:ext cx="4975860" cy="2695575"/>
                    </a:xfrm>
                    <a:prstGeom prst="rect">
                      <a:avLst/>
                    </a:prstGeom>
                  </pic:spPr>
                </pic:pic>
              </a:graphicData>
            </a:graphic>
            <wp14:sizeRelH relativeFrom="margin">
              <wp14:pctWidth>0</wp14:pctWidth>
            </wp14:sizeRelH>
            <wp14:sizeRelV relativeFrom="margin">
              <wp14:pctHeight>0</wp14:pctHeight>
            </wp14:sizeRelV>
          </wp:anchor>
        </w:drawing>
      </w:r>
    </w:p>
    <w:p w:rsidR="00E16B2F" w:rsidRDefault="00E16B2F" w:rsidP="00E16B2F">
      <w:pPr>
        <w:pStyle w:val="ListParagraph"/>
        <w:rPr>
          <w:sz w:val="28"/>
          <w:szCs w:val="28"/>
        </w:rPr>
      </w:pPr>
    </w:p>
    <w:p w:rsidR="00E16B2F" w:rsidRPr="00E16B2F" w:rsidRDefault="00E16B2F" w:rsidP="00E16B2F">
      <w:pPr>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E16B2F" w:rsidRDefault="00E16B2F" w:rsidP="00E16B2F">
      <w:pPr>
        <w:pStyle w:val="ListParagraph"/>
        <w:rPr>
          <w:sz w:val="28"/>
          <w:szCs w:val="28"/>
        </w:rPr>
      </w:pPr>
    </w:p>
    <w:p w:rsidR="00333C99" w:rsidRDefault="00333C99" w:rsidP="00E16B2F">
      <w:pPr>
        <w:pStyle w:val="ListParagraph"/>
        <w:numPr>
          <w:ilvl w:val="0"/>
          <w:numId w:val="1"/>
        </w:numPr>
        <w:rPr>
          <w:sz w:val="28"/>
          <w:szCs w:val="28"/>
        </w:rPr>
      </w:pPr>
      <w:r>
        <w:rPr>
          <w:sz w:val="28"/>
          <w:szCs w:val="28"/>
        </w:rPr>
        <w:t xml:space="preserve">If you searched correctly you will see the words you searched for appear in the search bar, the microphone will turn blue, and your results will appear below the search bar.  </w:t>
      </w:r>
      <w:r w:rsidR="00E16B2F">
        <w:rPr>
          <w:sz w:val="28"/>
          <w:szCs w:val="28"/>
        </w:rPr>
        <w:t>T</w:t>
      </w:r>
      <w:r>
        <w:rPr>
          <w:sz w:val="28"/>
          <w:szCs w:val="28"/>
        </w:rPr>
        <w:t>he picture</w:t>
      </w:r>
      <w:r w:rsidR="00E16B2F">
        <w:rPr>
          <w:sz w:val="28"/>
          <w:szCs w:val="28"/>
        </w:rPr>
        <w:t>s</w:t>
      </w:r>
      <w:r>
        <w:rPr>
          <w:sz w:val="28"/>
          <w:szCs w:val="28"/>
        </w:rPr>
        <w:t xml:space="preserve"> below that shows a successful search.</w:t>
      </w:r>
    </w:p>
    <w:p w:rsidR="00E16B2F" w:rsidRPr="00E16B2F" w:rsidRDefault="00E16B2F" w:rsidP="00E16B2F">
      <w:pPr>
        <w:ind w:left="360"/>
        <w:rPr>
          <w:sz w:val="28"/>
          <w:szCs w:val="28"/>
        </w:rPr>
      </w:pPr>
    </w:p>
    <w:p w:rsidR="00333C99" w:rsidRDefault="00BE6D09" w:rsidP="00333C99">
      <w:pPr>
        <w:rPr>
          <w:sz w:val="28"/>
          <w:szCs w:val="28"/>
        </w:rPr>
      </w:pPr>
      <w:r>
        <w:rPr>
          <w:noProof/>
        </w:rPr>
        <w:drawing>
          <wp:anchor distT="0" distB="0" distL="114300" distR="114300" simplePos="0" relativeHeight="251665408" behindDoc="0" locked="0" layoutInCell="1" allowOverlap="1" wp14:anchorId="164CD71E" wp14:editId="1CE545E2">
            <wp:simplePos x="0" y="0"/>
            <wp:positionH relativeFrom="margin">
              <wp:align>center</wp:align>
            </wp:positionH>
            <wp:positionV relativeFrom="paragraph">
              <wp:posOffset>9525</wp:posOffset>
            </wp:positionV>
            <wp:extent cx="5000625" cy="281241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1023_1356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0625" cy="2812415"/>
                    </a:xfrm>
                    <a:prstGeom prst="rect">
                      <a:avLst/>
                    </a:prstGeom>
                  </pic:spPr>
                </pic:pic>
              </a:graphicData>
            </a:graphic>
            <wp14:sizeRelH relativeFrom="margin">
              <wp14:pctWidth>0</wp14:pctWidth>
            </wp14:sizeRelH>
            <wp14:sizeRelV relativeFrom="margin">
              <wp14:pctHeight>0</wp14:pctHeight>
            </wp14:sizeRelV>
          </wp:anchor>
        </w:drawing>
      </w: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E16B2F" w:rsidP="00333C99">
      <w:pPr>
        <w:rPr>
          <w:sz w:val="28"/>
          <w:szCs w:val="28"/>
        </w:rPr>
      </w:pPr>
      <w:r>
        <w:rPr>
          <w:noProof/>
          <w:sz w:val="28"/>
          <w:szCs w:val="28"/>
        </w:rPr>
        <w:drawing>
          <wp:anchor distT="0" distB="0" distL="114300" distR="114300" simplePos="0" relativeHeight="251682816" behindDoc="0" locked="0" layoutInCell="1" allowOverlap="1">
            <wp:simplePos x="0" y="0"/>
            <wp:positionH relativeFrom="margin">
              <wp:align>center</wp:align>
            </wp:positionH>
            <wp:positionV relativeFrom="paragraph">
              <wp:posOffset>8255</wp:posOffset>
            </wp:positionV>
            <wp:extent cx="5029200" cy="28232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116_130822.jpg"/>
                    <pic:cNvPicPr/>
                  </pic:nvPicPr>
                  <pic:blipFill rotWithShape="1">
                    <a:blip r:embed="rId11" cstate="print">
                      <a:extLst>
                        <a:ext uri="{28A0092B-C50C-407E-A947-70E740481C1C}">
                          <a14:useLocalDpi xmlns:a14="http://schemas.microsoft.com/office/drawing/2010/main" val="0"/>
                        </a:ext>
                      </a:extLst>
                    </a:blip>
                    <a:srcRect l="13403" t="15694" r="13264" b="15694"/>
                    <a:stretch/>
                  </pic:blipFill>
                  <pic:spPr bwMode="auto">
                    <a:xfrm>
                      <a:off x="0" y="0"/>
                      <a:ext cx="5029200" cy="282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B2F" w:rsidRDefault="00E16B2F" w:rsidP="00333C99">
      <w:pPr>
        <w:rPr>
          <w:sz w:val="28"/>
          <w:szCs w:val="28"/>
        </w:rPr>
      </w:pPr>
    </w:p>
    <w:p w:rsidR="00E16B2F" w:rsidRDefault="00E16B2F" w:rsidP="00333C99">
      <w:pPr>
        <w:rPr>
          <w:sz w:val="28"/>
          <w:szCs w:val="28"/>
        </w:rPr>
      </w:pPr>
    </w:p>
    <w:p w:rsidR="00E16B2F" w:rsidRDefault="00E16B2F" w:rsidP="00333C99">
      <w:pPr>
        <w:rPr>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E16B2F" w:rsidRDefault="00E16B2F" w:rsidP="00E16B2F">
      <w:pPr>
        <w:pStyle w:val="ListParagraph"/>
        <w:rPr>
          <w:b/>
          <w:sz w:val="28"/>
          <w:szCs w:val="28"/>
        </w:rPr>
      </w:pPr>
    </w:p>
    <w:p w:rsidR="00333C99" w:rsidRDefault="00BE6D09" w:rsidP="00E16B2F">
      <w:pPr>
        <w:pStyle w:val="ListParagraph"/>
        <w:numPr>
          <w:ilvl w:val="0"/>
          <w:numId w:val="1"/>
        </w:numPr>
        <w:rPr>
          <w:sz w:val="28"/>
          <w:szCs w:val="28"/>
        </w:rPr>
      </w:pPr>
      <w:r w:rsidRPr="00874D22">
        <w:rPr>
          <w:b/>
          <w:sz w:val="28"/>
          <w:szCs w:val="28"/>
        </w:rPr>
        <w:t>IF YOU DID NOT SEARCH CORRECTLY</w:t>
      </w:r>
      <w:r w:rsidR="002E5D90">
        <w:rPr>
          <w:b/>
          <w:sz w:val="28"/>
          <w:szCs w:val="28"/>
        </w:rPr>
        <w:t>,</w:t>
      </w:r>
      <w:r w:rsidRPr="00874D22">
        <w:rPr>
          <w:b/>
          <w:sz w:val="28"/>
          <w:szCs w:val="28"/>
        </w:rPr>
        <w:t xml:space="preserve"> YOU MAY SEE A MESSAGE THAT SAYS “CAN’T REACH GOOGLE AT THE MOMENT”</w:t>
      </w:r>
      <w:r w:rsidR="00DF0829" w:rsidRPr="00874D22">
        <w:rPr>
          <w:b/>
          <w:sz w:val="28"/>
          <w:szCs w:val="28"/>
        </w:rPr>
        <w:t>, or “DIDN’T CATCH THAT”</w:t>
      </w:r>
      <w:r w:rsidRPr="00874D22">
        <w:rPr>
          <w:b/>
          <w:sz w:val="28"/>
          <w:szCs w:val="28"/>
        </w:rPr>
        <w:t>.</w:t>
      </w:r>
      <w:r>
        <w:rPr>
          <w:sz w:val="28"/>
          <w:szCs w:val="28"/>
        </w:rPr>
        <w:t xml:space="preserve">  If this happens, don’t worry, just start the search over again by repeating steps 1 through 3.  </w:t>
      </w:r>
    </w:p>
    <w:p w:rsidR="00BE6D09" w:rsidRDefault="00DF0829" w:rsidP="00BE6D09">
      <w:pPr>
        <w:rPr>
          <w:sz w:val="28"/>
          <w:szCs w:val="28"/>
        </w:rPr>
      </w:pPr>
      <w:r>
        <w:rPr>
          <w:noProof/>
          <w:sz w:val="28"/>
          <w:szCs w:val="28"/>
        </w:rPr>
        <w:drawing>
          <wp:anchor distT="0" distB="0" distL="114300" distR="114300" simplePos="0" relativeHeight="251666432" behindDoc="0" locked="0" layoutInCell="1" allowOverlap="1" wp14:anchorId="38BBFFF4" wp14:editId="1F5714AD">
            <wp:simplePos x="0" y="0"/>
            <wp:positionH relativeFrom="margin">
              <wp:posOffset>457200</wp:posOffset>
            </wp:positionH>
            <wp:positionV relativeFrom="paragraph">
              <wp:posOffset>132715</wp:posOffset>
            </wp:positionV>
            <wp:extent cx="5028565" cy="2828925"/>
            <wp:effectExtent l="0" t="0" r="63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1023_1356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8565" cy="2828925"/>
                    </a:xfrm>
                    <a:prstGeom prst="rect">
                      <a:avLst/>
                    </a:prstGeom>
                  </pic:spPr>
                </pic:pic>
              </a:graphicData>
            </a:graphic>
            <wp14:sizeRelH relativeFrom="margin">
              <wp14:pctWidth>0</wp14:pctWidth>
            </wp14:sizeRelH>
            <wp14:sizeRelV relativeFrom="margin">
              <wp14:pctHeight>0</wp14:pctHeight>
            </wp14:sizeRelV>
          </wp:anchor>
        </w:drawing>
      </w: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8208AE" w:rsidRPr="00F638BE" w:rsidRDefault="000F2539" w:rsidP="009B04B9">
      <w:pPr>
        <w:pStyle w:val="ListParagraph"/>
        <w:numPr>
          <w:ilvl w:val="0"/>
          <w:numId w:val="1"/>
        </w:numPr>
        <w:rPr>
          <w:sz w:val="28"/>
          <w:szCs w:val="28"/>
        </w:rPr>
      </w:pPr>
      <w:r w:rsidRPr="00F638BE">
        <w:rPr>
          <w:sz w:val="28"/>
          <w:szCs w:val="28"/>
        </w:rPr>
        <w:t xml:space="preserve">When you search correctly </w:t>
      </w:r>
      <w:r w:rsidR="00140E44" w:rsidRPr="00F638BE">
        <w:rPr>
          <w:sz w:val="28"/>
          <w:szCs w:val="28"/>
        </w:rPr>
        <w:t xml:space="preserve">you will </w:t>
      </w:r>
      <w:r w:rsidRPr="00F638BE">
        <w:rPr>
          <w:sz w:val="28"/>
          <w:szCs w:val="28"/>
        </w:rPr>
        <w:t xml:space="preserve">see </w:t>
      </w:r>
      <w:r w:rsidR="00140E44" w:rsidRPr="00F638BE">
        <w:rPr>
          <w:sz w:val="28"/>
          <w:szCs w:val="28"/>
        </w:rPr>
        <w:t xml:space="preserve">the </w:t>
      </w:r>
      <w:r w:rsidRPr="00F638BE">
        <w:rPr>
          <w:sz w:val="28"/>
          <w:szCs w:val="28"/>
        </w:rPr>
        <w:t xml:space="preserve">TV </w:t>
      </w:r>
      <w:r w:rsidR="00140E44" w:rsidRPr="00F638BE">
        <w:rPr>
          <w:sz w:val="28"/>
          <w:szCs w:val="28"/>
        </w:rPr>
        <w:t xml:space="preserve">look like </w:t>
      </w:r>
      <w:r w:rsidR="00E16B2F">
        <w:rPr>
          <w:sz w:val="28"/>
          <w:szCs w:val="28"/>
        </w:rPr>
        <w:t>one</w:t>
      </w:r>
      <w:r w:rsidR="00140E44" w:rsidRPr="00F638BE">
        <w:rPr>
          <w:sz w:val="28"/>
          <w:szCs w:val="28"/>
        </w:rPr>
        <w:t xml:space="preserve"> </w:t>
      </w:r>
      <w:r w:rsidRPr="00F638BE">
        <w:rPr>
          <w:sz w:val="28"/>
          <w:szCs w:val="28"/>
        </w:rPr>
        <w:t xml:space="preserve">picture below.  Use the remote to select the video you would like to watch by </w:t>
      </w:r>
      <w:r w:rsidR="00B03ACB" w:rsidRPr="00F638BE">
        <w:rPr>
          <w:sz w:val="28"/>
          <w:szCs w:val="28"/>
        </w:rPr>
        <w:t>using the left, right, up &amp; down arrows</w:t>
      </w:r>
      <w:r w:rsidRPr="00F638BE">
        <w:rPr>
          <w:sz w:val="28"/>
          <w:szCs w:val="28"/>
        </w:rPr>
        <w:t xml:space="preserve">.  See the remote picture below. </w:t>
      </w:r>
      <w:r w:rsidR="00B03ACB" w:rsidRPr="00F638BE">
        <w:rPr>
          <w:sz w:val="28"/>
          <w:szCs w:val="28"/>
        </w:rPr>
        <w:t xml:space="preserve"> </w:t>
      </w:r>
      <w:r w:rsidRPr="00F638BE">
        <w:rPr>
          <w:sz w:val="28"/>
          <w:szCs w:val="28"/>
        </w:rPr>
        <w:t xml:space="preserve">To select a video, push </w:t>
      </w:r>
      <w:r w:rsidR="00B03ACB" w:rsidRPr="00F638BE">
        <w:rPr>
          <w:sz w:val="28"/>
          <w:szCs w:val="28"/>
        </w:rPr>
        <w:t>the white cross button between the arrow</w:t>
      </w:r>
      <w:r w:rsidR="00B01AD2" w:rsidRPr="00F638BE">
        <w:rPr>
          <w:sz w:val="28"/>
          <w:szCs w:val="28"/>
        </w:rPr>
        <w:t xml:space="preserve"> buttons</w:t>
      </w:r>
      <w:r w:rsidR="00B03ACB" w:rsidRPr="00F638BE">
        <w:rPr>
          <w:sz w:val="28"/>
          <w:szCs w:val="28"/>
        </w:rPr>
        <w:t>.</w:t>
      </w:r>
      <w:r w:rsidR="00127D1D" w:rsidRPr="00F638BE">
        <w:rPr>
          <w:sz w:val="28"/>
          <w:szCs w:val="28"/>
        </w:rPr>
        <w:t xml:space="preserve">  </w:t>
      </w:r>
    </w:p>
    <w:p w:rsidR="008208AE" w:rsidRDefault="00E16B2F" w:rsidP="008208AE">
      <w:pPr>
        <w:rPr>
          <w:sz w:val="28"/>
          <w:szCs w:val="28"/>
        </w:rPr>
      </w:pPr>
      <w:r>
        <w:rPr>
          <w:noProof/>
          <w:sz w:val="28"/>
          <w:szCs w:val="28"/>
        </w:rPr>
        <w:drawing>
          <wp:anchor distT="0" distB="0" distL="114300" distR="114300" simplePos="0" relativeHeight="251669504" behindDoc="0" locked="0" layoutInCell="1" allowOverlap="1" wp14:anchorId="1BE144F1" wp14:editId="2C1E99DC">
            <wp:simplePos x="0" y="0"/>
            <wp:positionH relativeFrom="margin">
              <wp:align>center</wp:align>
            </wp:positionH>
            <wp:positionV relativeFrom="paragraph">
              <wp:posOffset>96520</wp:posOffset>
            </wp:positionV>
            <wp:extent cx="3962400" cy="22275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1023_135649.jpg"/>
                    <pic:cNvPicPr/>
                  </pic:nvPicPr>
                  <pic:blipFill rotWithShape="1">
                    <a:blip r:embed="rId13" cstate="print">
                      <a:extLst>
                        <a:ext uri="{28A0092B-C50C-407E-A947-70E740481C1C}">
                          <a14:useLocalDpi xmlns:a14="http://schemas.microsoft.com/office/drawing/2010/main" val="0"/>
                        </a:ext>
                      </a:extLst>
                    </a:blip>
                    <a:srcRect l="4657" t="6655" r="4657" b="6655"/>
                    <a:stretch/>
                  </pic:blipFill>
                  <pic:spPr>
                    <a:xfrm>
                      <a:off x="0" y="0"/>
                      <a:ext cx="3962400" cy="2227580"/>
                    </a:xfrm>
                    <a:prstGeom prst="rect">
                      <a:avLst/>
                    </a:prstGeom>
                  </pic:spPr>
                </pic:pic>
              </a:graphicData>
            </a:graphic>
            <wp14:sizeRelH relativeFrom="margin">
              <wp14:pctWidth>0</wp14:pctWidth>
            </wp14:sizeRelH>
            <wp14:sizeRelV relativeFrom="margin">
              <wp14:pctHeight>0</wp14:pctHeight>
            </wp14:sizeRelV>
          </wp:anchor>
        </w:drawing>
      </w:r>
    </w:p>
    <w:p w:rsidR="008208AE" w:rsidRDefault="008208AE" w:rsidP="008208AE">
      <w:pPr>
        <w:rPr>
          <w:sz w:val="28"/>
          <w:szCs w:val="28"/>
        </w:rPr>
      </w:pPr>
    </w:p>
    <w:p w:rsidR="008208AE" w:rsidRDefault="008208AE"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r>
        <w:rPr>
          <w:noProof/>
          <w:sz w:val="28"/>
          <w:szCs w:val="28"/>
        </w:rPr>
        <w:drawing>
          <wp:anchor distT="0" distB="0" distL="114300" distR="114300" simplePos="0" relativeHeight="251684864" behindDoc="0" locked="0" layoutInCell="1" allowOverlap="1" wp14:anchorId="16442AEB" wp14:editId="502F261A">
            <wp:simplePos x="0" y="0"/>
            <wp:positionH relativeFrom="margin">
              <wp:align>center</wp:align>
            </wp:positionH>
            <wp:positionV relativeFrom="paragraph">
              <wp:posOffset>71120</wp:posOffset>
            </wp:positionV>
            <wp:extent cx="3979545" cy="223393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116_130822.jpg"/>
                    <pic:cNvPicPr/>
                  </pic:nvPicPr>
                  <pic:blipFill rotWithShape="1">
                    <a:blip r:embed="rId14" cstate="print">
                      <a:extLst>
                        <a:ext uri="{28A0092B-C50C-407E-A947-70E740481C1C}">
                          <a14:useLocalDpi xmlns:a14="http://schemas.microsoft.com/office/drawing/2010/main" val="0"/>
                        </a:ext>
                      </a:extLst>
                    </a:blip>
                    <a:srcRect l="13403" t="15694" r="13264" b="15694"/>
                    <a:stretch/>
                  </pic:blipFill>
                  <pic:spPr bwMode="auto">
                    <a:xfrm>
                      <a:off x="0" y="0"/>
                      <a:ext cx="3979545" cy="2233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E16B2F" w:rsidRDefault="00E16B2F" w:rsidP="008208AE">
      <w:pPr>
        <w:rPr>
          <w:sz w:val="28"/>
          <w:szCs w:val="28"/>
        </w:rPr>
      </w:pPr>
    </w:p>
    <w:p w:rsidR="00A21EC3" w:rsidRDefault="00A21EC3" w:rsidP="00A21EC3">
      <w:pPr>
        <w:pStyle w:val="ListParagraph"/>
        <w:numPr>
          <w:ilvl w:val="0"/>
          <w:numId w:val="1"/>
        </w:numPr>
        <w:rPr>
          <w:b/>
          <w:sz w:val="28"/>
          <w:szCs w:val="28"/>
        </w:rPr>
      </w:pPr>
      <w:r w:rsidRPr="00A21EC3">
        <w:rPr>
          <w:b/>
          <w:sz w:val="28"/>
          <w:szCs w:val="28"/>
        </w:rPr>
        <w:t>How do I pause, rewind, or fast forward the video when it is playing?</w:t>
      </w:r>
    </w:p>
    <w:p w:rsidR="00A21EC3" w:rsidRDefault="00A21EC3" w:rsidP="00A21EC3">
      <w:pPr>
        <w:pStyle w:val="ListParagraph"/>
        <w:rPr>
          <w:sz w:val="28"/>
          <w:szCs w:val="28"/>
        </w:rPr>
      </w:pPr>
      <w:r>
        <w:rPr>
          <w:sz w:val="28"/>
          <w:szCs w:val="28"/>
        </w:rPr>
        <w:t xml:space="preserve">On the bottom of the remote, look for the play, rewind, fast forward, and pause buttons.  Press the appropriate button for the action you would like to perform.  These buttons are circled in red in the picture below.  The rewind and fast forward buttons are directly to the left and right of the play button.  Each time you press rewind or fast forward, the video will rewind or advance 10 seconds. </w:t>
      </w:r>
    </w:p>
    <w:p w:rsidR="00A21EC3" w:rsidRDefault="00A21EC3" w:rsidP="00A21EC3">
      <w:pPr>
        <w:pStyle w:val="ListParagraph"/>
        <w:rPr>
          <w:sz w:val="28"/>
          <w:szCs w:val="28"/>
        </w:rPr>
      </w:pPr>
    </w:p>
    <w:p w:rsidR="00A21EC3" w:rsidRPr="00A21EC3" w:rsidRDefault="00502062" w:rsidP="00A21EC3">
      <w:pPr>
        <w:pStyle w:val="ListParagraph"/>
        <w:rPr>
          <w:sz w:val="28"/>
          <w:szCs w:val="28"/>
        </w:rPr>
      </w:pPr>
      <w:r>
        <w:rPr>
          <w:noProof/>
          <w:sz w:val="28"/>
          <w:szCs w:val="28"/>
        </w:rPr>
        <w:drawing>
          <wp:anchor distT="0" distB="0" distL="114300" distR="114300" simplePos="0" relativeHeight="251680768" behindDoc="0" locked="0" layoutInCell="1" allowOverlap="1">
            <wp:simplePos x="0" y="0"/>
            <wp:positionH relativeFrom="margin">
              <wp:align>center</wp:align>
            </wp:positionH>
            <wp:positionV relativeFrom="paragraph">
              <wp:posOffset>73025</wp:posOffset>
            </wp:positionV>
            <wp:extent cx="3014980" cy="3260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Mic Remote - play pause.jpg"/>
                    <pic:cNvPicPr/>
                  </pic:nvPicPr>
                  <pic:blipFill>
                    <a:blip r:embed="rId15">
                      <a:extLst>
                        <a:ext uri="{28A0092B-C50C-407E-A947-70E740481C1C}">
                          <a14:useLocalDpi xmlns:a14="http://schemas.microsoft.com/office/drawing/2010/main" val="0"/>
                        </a:ext>
                      </a:extLst>
                    </a:blip>
                    <a:stretch>
                      <a:fillRect/>
                    </a:stretch>
                  </pic:blipFill>
                  <pic:spPr>
                    <a:xfrm>
                      <a:off x="0" y="0"/>
                      <a:ext cx="3014980" cy="3260725"/>
                    </a:xfrm>
                    <a:prstGeom prst="rect">
                      <a:avLst/>
                    </a:prstGeom>
                  </pic:spPr>
                </pic:pic>
              </a:graphicData>
            </a:graphic>
            <wp14:sizeRelH relativeFrom="margin">
              <wp14:pctWidth>0</wp14:pctWidth>
            </wp14:sizeRelH>
            <wp14:sizeRelV relativeFrom="margin">
              <wp14:pctHeight>0</wp14:pctHeight>
            </wp14:sizeRelV>
          </wp:anchor>
        </w:drawing>
      </w:r>
    </w:p>
    <w:p w:rsidR="00B5793D" w:rsidRDefault="00B5793D" w:rsidP="008208AE">
      <w:pPr>
        <w:rPr>
          <w:sz w:val="28"/>
          <w:szCs w:val="28"/>
        </w:rPr>
      </w:pPr>
    </w:p>
    <w:p w:rsidR="00A21EC3" w:rsidRDefault="00A21EC3"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502062" w:rsidRDefault="00502062" w:rsidP="008208AE">
      <w:pPr>
        <w:rPr>
          <w:sz w:val="28"/>
          <w:szCs w:val="28"/>
        </w:rPr>
      </w:pPr>
    </w:p>
    <w:p w:rsidR="008208AE" w:rsidRDefault="008F707B" w:rsidP="00F638BE">
      <w:pPr>
        <w:pStyle w:val="ListParagraph"/>
        <w:numPr>
          <w:ilvl w:val="0"/>
          <w:numId w:val="1"/>
        </w:numPr>
        <w:rPr>
          <w:b/>
          <w:sz w:val="28"/>
          <w:szCs w:val="28"/>
        </w:rPr>
      </w:pPr>
      <w:r w:rsidRPr="008F707B">
        <w:rPr>
          <w:b/>
          <w:sz w:val="28"/>
          <w:szCs w:val="28"/>
        </w:rPr>
        <w:t>After I search</w:t>
      </w:r>
      <w:r>
        <w:rPr>
          <w:b/>
          <w:sz w:val="28"/>
          <w:szCs w:val="28"/>
        </w:rPr>
        <w:t>,</w:t>
      </w:r>
      <w:r w:rsidRPr="008F707B">
        <w:rPr>
          <w:b/>
          <w:sz w:val="28"/>
          <w:szCs w:val="28"/>
        </w:rPr>
        <w:t xml:space="preserve"> how do I </w:t>
      </w:r>
      <w:r>
        <w:rPr>
          <w:b/>
          <w:sz w:val="28"/>
          <w:szCs w:val="28"/>
        </w:rPr>
        <w:t xml:space="preserve">find &amp; </w:t>
      </w:r>
      <w:r w:rsidRPr="008F707B">
        <w:rPr>
          <w:b/>
          <w:sz w:val="28"/>
          <w:szCs w:val="28"/>
        </w:rPr>
        <w:t>watch more videos related to what I searched for?</w:t>
      </w:r>
    </w:p>
    <w:p w:rsidR="008F707B" w:rsidRPr="008F707B" w:rsidRDefault="008F707B" w:rsidP="008F707B">
      <w:pPr>
        <w:pStyle w:val="ListParagraph"/>
        <w:rPr>
          <w:sz w:val="28"/>
          <w:szCs w:val="28"/>
        </w:rPr>
      </w:pPr>
      <w:r>
        <w:rPr>
          <w:sz w:val="28"/>
          <w:szCs w:val="28"/>
        </w:rPr>
        <w:t xml:space="preserve">While you are watching the video you searched for press the down arrow repeatedly until you see </w:t>
      </w:r>
      <w:r w:rsidRPr="005D677D">
        <w:rPr>
          <w:b/>
          <w:sz w:val="28"/>
          <w:szCs w:val="28"/>
        </w:rPr>
        <w:t>“Suggestions”</w:t>
      </w:r>
      <w:r>
        <w:rPr>
          <w:sz w:val="28"/>
          <w:szCs w:val="28"/>
        </w:rPr>
        <w:t xml:space="preserve"> with related videos appearing on the screen.  See the picture on the next page</w:t>
      </w:r>
      <w:r w:rsidR="00610887">
        <w:rPr>
          <w:sz w:val="28"/>
          <w:szCs w:val="28"/>
        </w:rPr>
        <w:t xml:space="preserve"> showing what your TV screen should look like.  </w:t>
      </w:r>
      <w:r>
        <w:rPr>
          <w:sz w:val="28"/>
          <w:szCs w:val="28"/>
        </w:rPr>
        <w:t xml:space="preserve">These are more videos related to what you searched for.  Then use the left or right cursor arrows to move to the video you would like to watch, and press the center cursor to watch it. </w:t>
      </w:r>
    </w:p>
    <w:p w:rsidR="008208AE" w:rsidRDefault="00E16B2F" w:rsidP="008208AE">
      <w:pPr>
        <w:rPr>
          <w:sz w:val="28"/>
          <w:szCs w:val="28"/>
        </w:rPr>
      </w:pPr>
      <w:r>
        <w:rPr>
          <w:noProof/>
          <w:sz w:val="28"/>
          <w:szCs w:val="28"/>
        </w:rPr>
        <w:drawing>
          <wp:anchor distT="0" distB="0" distL="114300" distR="114300" simplePos="0" relativeHeight="251667456" behindDoc="0" locked="0" layoutInCell="1" allowOverlap="1" wp14:anchorId="314259ED" wp14:editId="5980A8AC">
            <wp:simplePos x="0" y="0"/>
            <wp:positionH relativeFrom="margin">
              <wp:align>center</wp:align>
            </wp:positionH>
            <wp:positionV relativeFrom="paragraph">
              <wp:posOffset>64135</wp:posOffset>
            </wp:positionV>
            <wp:extent cx="1762125" cy="2893060"/>
            <wp:effectExtent l="0" t="0" r="952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mftx100u sony mic remo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2125" cy="2893060"/>
                    </a:xfrm>
                    <a:prstGeom prst="rect">
                      <a:avLst/>
                    </a:prstGeom>
                  </pic:spPr>
                </pic:pic>
              </a:graphicData>
            </a:graphic>
            <wp14:sizeRelH relativeFrom="margin">
              <wp14:pctWidth>0</wp14:pctWidth>
            </wp14:sizeRelH>
            <wp14:sizeRelV relativeFrom="margin">
              <wp14:pctHeight>0</wp14:pctHeight>
            </wp14:sizeRelV>
          </wp:anchor>
        </w:drawing>
      </w: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610887" w:rsidP="008208AE">
      <w:pPr>
        <w:rPr>
          <w:sz w:val="28"/>
          <w:szCs w:val="28"/>
        </w:rPr>
      </w:pPr>
      <w:r>
        <w:rPr>
          <w:noProof/>
          <w:sz w:val="28"/>
          <w:szCs w:val="28"/>
        </w:rPr>
        <mc:AlternateContent>
          <mc:Choice Requires="wps">
            <w:drawing>
              <wp:anchor distT="0" distB="0" distL="114300" distR="114300" simplePos="0" relativeHeight="251678720" behindDoc="0" locked="0" layoutInCell="1" allowOverlap="1" wp14:anchorId="497ABB92" wp14:editId="047ABE7D">
                <wp:simplePos x="0" y="0"/>
                <wp:positionH relativeFrom="column">
                  <wp:posOffset>1085850</wp:posOffset>
                </wp:positionH>
                <wp:positionV relativeFrom="paragraph">
                  <wp:posOffset>56515</wp:posOffset>
                </wp:positionV>
                <wp:extent cx="1057275" cy="571500"/>
                <wp:effectExtent l="0" t="19050" r="47625" b="38100"/>
                <wp:wrapNone/>
                <wp:docPr id="13" name="Right Arrow 13"/>
                <wp:cNvGraphicFramePr/>
                <a:graphic xmlns:a="http://schemas.openxmlformats.org/drawingml/2006/main">
                  <a:graphicData uri="http://schemas.microsoft.com/office/word/2010/wordprocessingShape">
                    <wps:wsp>
                      <wps:cNvSpPr/>
                      <wps:spPr>
                        <a:xfrm>
                          <a:off x="0" y="0"/>
                          <a:ext cx="105727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D0BD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85.5pt;margin-top:4.45pt;width:83.25pt;height: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" adj="15762" fillcolor="#5b9bd5 [3204]" strokecolor="#1f4d78 [1604]" strokeweight="1pt"/>
            </w:pict>
          </mc:Fallback>
        </mc:AlternateContent>
      </w:r>
      <w:r w:rsidR="00F638BE">
        <w:rPr>
          <w:sz w:val="28"/>
          <w:szCs w:val="28"/>
        </w:rPr>
        <w:tab/>
      </w:r>
      <w:r w:rsidR="00F638BE">
        <w:rPr>
          <w:sz w:val="28"/>
          <w:szCs w:val="28"/>
        </w:rPr>
        <w:tab/>
        <w:t xml:space="preserve">   </w:t>
      </w: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610887" w:rsidP="008208AE">
      <w:pPr>
        <w:rPr>
          <w:sz w:val="28"/>
          <w:szCs w:val="28"/>
        </w:rPr>
      </w:pPr>
      <w:r>
        <w:rPr>
          <w:noProof/>
          <w:sz w:val="28"/>
          <w:szCs w:val="28"/>
        </w:rPr>
        <w:drawing>
          <wp:anchor distT="0" distB="0" distL="114300" distR="114300" simplePos="0" relativeHeight="251679744" behindDoc="0" locked="0" layoutInCell="1" allowOverlap="1" wp14:anchorId="18B838B1" wp14:editId="6E639359">
            <wp:simplePos x="0" y="0"/>
            <wp:positionH relativeFrom="margin">
              <wp:align>center</wp:align>
            </wp:positionH>
            <wp:positionV relativeFrom="paragraph">
              <wp:posOffset>209550</wp:posOffset>
            </wp:positionV>
            <wp:extent cx="5467350" cy="3246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droid tv related search.jpg"/>
                    <pic:cNvPicPr/>
                  </pic:nvPicPr>
                  <pic:blipFill>
                    <a:blip r:embed="rId17">
                      <a:extLst>
                        <a:ext uri="{28A0092B-C50C-407E-A947-70E740481C1C}">
                          <a14:useLocalDpi xmlns:a14="http://schemas.microsoft.com/office/drawing/2010/main" val="0"/>
                        </a:ext>
                      </a:extLst>
                    </a:blip>
                    <a:stretch>
                      <a:fillRect/>
                    </a:stretch>
                  </pic:blipFill>
                  <pic:spPr>
                    <a:xfrm>
                      <a:off x="0" y="0"/>
                      <a:ext cx="5467350" cy="3246120"/>
                    </a:xfrm>
                    <a:prstGeom prst="rect">
                      <a:avLst/>
                    </a:prstGeom>
                  </pic:spPr>
                </pic:pic>
              </a:graphicData>
            </a:graphic>
            <wp14:sizeRelH relativeFrom="margin">
              <wp14:pctWidth>0</wp14:pctWidth>
            </wp14:sizeRelH>
            <wp14:sizeRelV relativeFrom="margin">
              <wp14:pctHeight>0</wp14:pctHeight>
            </wp14:sizeRelV>
          </wp:anchor>
        </w:drawing>
      </w:r>
    </w:p>
    <w:p w:rsidR="00F638BE" w:rsidRDefault="00F638BE"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672348" w:rsidRDefault="00672348" w:rsidP="008208AE">
      <w:pPr>
        <w:rPr>
          <w:sz w:val="28"/>
          <w:szCs w:val="28"/>
        </w:rPr>
      </w:pPr>
    </w:p>
    <w:p w:rsidR="00672348" w:rsidRDefault="00672348" w:rsidP="008208AE">
      <w:pPr>
        <w:rPr>
          <w:sz w:val="28"/>
          <w:szCs w:val="28"/>
        </w:rPr>
      </w:pPr>
    </w:p>
    <w:p w:rsidR="00502062" w:rsidRDefault="00502062" w:rsidP="008208AE">
      <w:pPr>
        <w:rPr>
          <w:sz w:val="28"/>
          <w:szCs w:val="28"/>
        </w:rPr>
      </w:pPr>
    </w:p>
    <w:p w:rsidR="0062448C" w:rsidRPr="00502062" w:rsidRDefault="00502062" w:rsidP="00502062">
      <w:pPr>
        <w:pStyle w:val="ListParagraph"/>
        <w:numPr>
          <w:ilvl w:val="0"/>
          <w:numId w:val="1"/>
        </w:numPr>
        <w:rPr>
          <w:sz w:val="28"/>
          <w:szCs w:val="28"/>
        </w:rPr>
      </w:pPr>
      <w:r w:rsidRPr="00502062">
        <w:rPr>
          <w:b/>
          <w:sz w:val="28"/>
          <w:szCs w:val="28"/>
        </w:rPr>
        <w:t>H</w:t>
      </w:r>
      <w:r w:rsidR="001F2411" w:rsidRPr="00502062">
        <w:rPr>
          <w:b/>
          <w:sz w:val="28"/>
          <w:szCs w:val="28"/>
        </w:rPr>
        <w:t>ow do I return to TV programming when I am done searching?</w:t>
      </w:r>
      <w:r w:rsidR="001F2411" w:rsidRPr="00502062">
        <w:rPr>
          <w:sz w:val="28"/>
          <w:szCs w:val="28"/>
        </w:rPr>
        <w:t xml:space="preserve"> </w:t>
      </w:r>
      <w:r w:rsidR="00323C16" w:rsidRPr="00502062">
        <w:rPr>
          <w:sz w:val="28"/>
          <w:szCs w:val="28"/>
        </w:rPr>
        <w:t xml:space="preserve"> </w:t>
      </w:r>
    </w:p>
    <w:p w:rsidR="008208AE" w:rsidRDefault="00215A84" w:rsidP="0062448C">
      <w:pPr>
        <w:pStyle w:val="ListParagraph"/>
        <w:rPr>
          <w:sz w:val="28"/>
          <w:szCs w:val="28"/>
        </w:rPr>
      </w:pPr>
      <w:r>
        <w:rPr>
          <w:sz w:val="28"/>
          <w:szCs w:val="28"/>
        </w:rPr>
        <w:t>Simple.</w:t>
      </w:r>
      <w:r w:rsidR="00843884">
        <w:rPr>
          <w:sz w:val="28"/>
          <w:szCs w:val="28"/>
        </w:rPr>
        <w:t xml:space="preserve"> </w:t>
      </w:r>
      <w:r>
        <w:rPr>
          <w:sz w:val="28"/>
          <w:szCs w:val="28"/>
        </w:rPr>
        <w:t xml:space="preserve"> R</w:t>
      </w:r>
      <w:r w:rsidR="00843884">
        <w:rPr>
          <w:sz w:val="28"/>
          <w:szCs w:val="28"/>
        </w:rPr>
        <w:t xml:space="preserve">egardless of where you are at in your searching, by pressing the TV button at the center left side of the remote, the TV will return to the cable or satellite input.  Just press the TV button and your TV channels will return. </w:t>
      </w:r>
      <w:r w:rsidR="00951E93">
        <w:rPr>
          <w:sz w:val="28"/>
          <w:szCs w:val="28"/>
        </w:rPr>
        <w:t xml:space="preserve">See the picture below which shows the TV button. </w:t>
      </w:r>
      <w:r w:rsidR="00843884">
        <w:rPr>
          <w:sz w:val="28"/>
          <w:szCs w:val="28"/>
        </w:rPr>
        <w:t xml:space="preserve"> </w:t>
      </w:r>
      <w:r w:rsidR="00951E93">
        <w:rPr>
          <w:sz w:val="28"/>
          <w:szCs w:val="28"/>
        </w:rPr>
        <w:t>After you do this and your TV picture returns, then</w:t>
      </w:r>
      <w:r w:rsidR="00610887">
        <w:rPr>
          <w:sz w:val="28"/>
          <w:szCs w:val="28"/>
        </w:rPr>
        <w:t xml:space="preserve"> if you have cable or satellite</w:t>
      </w:r>
      <w:r w:rsidR="00951E93">
        <w:rPr>
          <w:sz w:val="28"/>
          <w:szCs w:val="28"/>
        </w:rPr>
        <w:t xml:space="preserve"> use your Cable or Satellite remote to change channels and control your volume.  </w:t>
      </w:r>
      <w:r w:rsidR="00843884">
        <w:rPr>
          <w:sz w:val="28"/>
          <w:szCs w:val="28"/>
        </w:rPr>
        <w:t xml:space="preserve">If you press this and have a blank screen saying “No signal” make sure your cable or satellite box is turned on.  </w:t>
      </w:r>
      <w:r w:rsidR="00610887">
        <w:rPr>
          <w:sz w:val="28"/>
          <w:szCs w:val="28"/>
        </w:rPr>
        <w:t>If you have an antenna system use the Sony remote to operate your TV.</w:t>
      </w:r>
      <w:r w:rsidR="008208AE">
        <w:rPr>
          <w:sz w:val="28"/>
          <w:szCs w:val="28"/>
        </w:rPr>
        <w:t xml:space="preserve"> </w:t>
      </w:r>
    </w:p>
    <w:p w:rsidR="001325DB" w:rsidRDefault="001325DB" w:rsidP="001325DB">
      <w:pPr>
        <w:rPr>
          <w:sz w:val="28"/>
          <w:szCs w:val="28"/>
        </w:rPr>
      </w:pPr>
    </w:p>
    <w:p w:rsidR="001325DB" w:rsidRDefault="00610887" w:rsidP="001325DB">
      <w:pPr>
        <w:rPr>
          <w:sz w:val="28"/>
          <w:szCs w:val="28"/>
        </w:rPr>
      </w:pPr>
      <w:r>
        <w:rPr>
          <w:noProof/>
        </w:rPr>
        <w:drawing>
          <wp:anchor distT="0" distB="0" distL="114300" distR="114300" simplePos="0" relativeHeight="251670528" behindDoc="0" locked="0" layoutInCell="1" allowOverlap="1" wp14:anchorId="22E6CC3C" wp14:editId="0B35DFB5">
            <wp:simplePos x="0" y="0"/>
            <wp:positionH relativeFrom="margin">
              <wp:posOffset>2095500</wp:posOffset>
            </wp:positionH>
            <wp:positionV relativeFrom="paragraph">
              <wp:posOffset>83087</wp:posOffset>
            </wp:positionV>
            <wp:extent cx="2171700" cy="3115408"/>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mftx100u sony mic remote.jpg"/>
                    <pic:cNvPicPr/>
                  </pic:nvPicPr>
                  <pic:blipFill>
                    <a:blip r:embed="rId18">
                      <a:extLst>
                        <a:ext uri="{28A0092B-C50C-407E-A947-70E740481C1C}">
                          <a14:useLocalDpi xmlns:a14="http://schemas.microsoft.com/office/drawing/2010/main" val="0"/>
                        </a:ext>
                      </a:extLst>
                    </a:blip>
                    <a:stretch>
                      <a:fillRect/>
                    </a:stretch>
                  </pic:blipFill>
                  <pic:spPr>
                    <a:xfrm>
                      <a:off x="0" y="0"/>
                      <a:ext cx="2172880" cy="3117100"/>
                    </a:xfrm>
                    <a:prstGeom prst="rect">
                      <a:avLst/>
                    </a:prstGeom>
                  </pic:spPr>
                </pic:pic>
              </a:graphicData>
            </a:graphic>
            <wp14:sizeRelH relativeFrom="margin">
              <wp14:pctWidth>0</wp14:pctWidth>
            </wp14:sizeRelH>
            <wp14:sizeRelV relativeFrom="margin">
              <wp14:pctHeight>0</wp14:pctHeight>
            </wp14:sizeRelV>
          </wp:anchor>
        </w:drawing>
      </w:r>
    </w:p>
    <w:p w:rsidR="001325DB" w:rsidRDefault="001325DB" w:rsidP="001325DB">
      <w:pPr>
        <w:rPr>
          <w:sz w:val="28"/>
          <w:szCs w:val="28"/>
        </w:rPr>
      </w:pPr>
    </w:p>
    <w:p w:rsidR="001325DB" w:rsidRDefault="001325DB" w:rsidP="001325DB">
      <w:pPr>
        <w:rPr>
          <w:sz w:val="28"/>
          <w:szCs w:val="28"/>
        </w:rPr>
      </w:pPr>
    </w:p>
    <w:p w:rsidR="001325DB" w:rsidRDefault="001325DB"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610887" w:rsidRDefault="00610887" w:rsidP="001325DB">
      <w:pPr>
        <w:rPr>
          <w:sz w:val="28"/>
          <w:szCs w:val="28"/>
        </w:rPr>
      </w:pPr>
    </w:p>
    <w:p w:rsidR="00B5793D" w:rsidRDefault="00B5793D" w:rsidP="001325DB">
      <w:pPr>
        <w:rPr>
          <w:sz w:val="28"/>
          <w:szCs w:val="28"/>
        </w:rPr>
      </w:pPr>
    </w:p>
    <w:p w:rsidR="001325DB" w:rsidRDefault="00D53CAC" w:rsidP="00610887">
      <w:pPr>
        <w:pStyle w:val="ListParagraph"/>
        <w:numPr>
          <w:ilvl w:val="0"/>
          <w:numId w:val="1"/>
        </w:numPr>
        <w:rPr>
          <w:sz w:val="28"/>
          <w:szCs w:val="28"/>
        </w:rPr>
      </w:pPr>
      <w:r>
        <w:rPr>
          <w:sz w:val="28"/>
          <w:szCs w:val="28"/>
        </w:rPr>
        <w:t>Remember, y</w:t>
      </w:r>
      <w:r w:rsidR="008723C0">
        <w:rPr>
          <w:sz w:val="28"/>
          <w:szCs w:val="28"/>
        </w:rPr>
        <w:t>ou can search for more</w:t>
      </w:r>
      <w:r w:rsidR="001325DB">
        <w:rPr>
          <w:sz w:val="28"/>
          <w:szCs w:val="28"/>
        </w:rPr>
        <w:t xml:space="preserve"> than just videos.  If you would like to know the weather, you can ask “what is the weather today?’ Or ask about the weather for a certain city</w:t>
      </w:r>
      <w:r w:rsidR="00BF24AB">
        <w:rPr>
          <w:sz w:val="28"/>
          <w:szCs w:val="28"/>
        </w:rPr>
        <w:t xml:space="preserve">.  You can also search for specific movies, </w:t>
      </w:r>
      <w:r w:rsidR="00502062">
        <w:rPr>
          <w:sz w:val="28"/>
          <w:szCs w:val="28"/>
        </w:rPr>
        <w:t xml:space="preserve">or </w:t>
      </w:r>
      <w:r>
        <w:rPr>
          <w:sz w:val="28"/>
          <w:szCs w:val="28"/>
        </w:rPr>
        <w:t>m</w:t>
      </w:r>
      <w:r w:rsidR="00BF24AB">
        <w:rPr>
          <w:sz w:val="28"/>
          <w:szCs w:val="28"/>
        </w:rPr>
        <w:t>ovie types</w:t>
      </w:r>
      <w:r w:rsidR="009168D2">
        <w:rPr>
          <w:sz w:val="28"/>
          <w:szCs w:val="28"/>
        </w:rPr>
        <w:t xml:space="preserve">.  </w:t>
      </w:r>
      <w:r w:rsidR="001325DB">
        <w:rPr>
          <w:sz w:val="28"/>
          <w:szCs w:val="28"/>
        </w:rPr>
        <w:t xml:space="preserve"> </w:t>
      </w:r>
      <w:r w:rsidR="00502062">
        <w:rPr>
          <w:sz w:val="28"/>
          <w:szCs w:val="28"/>
        </w:rPr>
        <w:t xml:space="preserve">You can ask questions about movies, or ask when certain events will happen.  </w:t>
      </w:r>
    </w:p>
    <w:p w:rsidR="00A84F8C" w:rsidRDefault="00A84F8C" w:rsidP="00A84F8C">
      <w:pPr>
        <w:rPr>
          <w:sz w:val="28"/>
          <w:szCs w:val="28"/>
        </w:rPr>
      </w:pPr>
    </w:p>
    <w:p w:rsidR="00A84F8C" w:rsidRDefault="00A84F8C" w:rsidP="00A84F8C">
      <w:pPr>
        <w:rPr>
          <w:sz w:val="28"/>
          <w:szCs w:val="28"/>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72348" w:rsidRDefault="00672348" w:rsidP="00B57BFD">
      <w:pPr>
        <w:jc w:val="center"/>
        <w:rPr>
          <w:b/>
          <w:sz w:val="28"/>
          <w:szCs w:val="28"/>
          <w:u w:val="single"/>
        </w:rPr>
      </w:pPr>
    </w:p>
    <w:p w:rsidR="00A21EC3" w:rsidRDefault="00A21EC3" w:rsidP="00B57BFD">
      <w:pPr>
        <w:jc w:val="center"/>
        <w:rPr>
          <w:b/>
          <w:sz w:val="28"/>
          <w:szCs w:val="28"/>
          <w:u w:val="single"/>
        </w:rPr>
      </w:pPr>
    </w:p>
    <w:p w:rsidR="00A84F8C" w:rsidRPr="0062448C" w:rsidRDefault="00B57BFD" w:rsidP="00B57BFD">
      <w:pPr>
        <w:jc w:val="center"/>
        <w:rPr>
          <w:b/>
          <w:sz w:val="28"/>
          <w:szCs w:val="28"/>
          <w:u w:val="single"/>
        </w:rPr>
      </w:pPr>
      <w:r w:rsidRPr="0062448C">
        <w:rPr>
          <w:b/>
          <w:sz w:val="28"/>
          <w:szCs w:val="28"/>
          <w:u w:val="single"/>
        </w:rPr>
        <w:t>Using Netflix with your Sony TV</w:t>
      </w:r>
    </w:p>
    <w:p w:rsidR="00B57BFD" w:rsidRDefault="00B57BFD" w:rsidP="00B57BFD">
      <w:pPr>
        <w:rPr>
          <w:sz w:val="28"/>
          <w:szCs w:val="28"/>
          <w:u w:val="single"/>
        </w:rPr>
      </w:pPr>
    </w:p>
    <w:p w:rsidR="00B57BFD" w:rsidRPr="0062448C" w:rsidRDefault="00B57BFD" w:rsidP="00B57BFD">
      <w:pPr>
        <w:pStyle w:val="ListParagraph"/>
        <w:numPr>
          <w:ilvl w:val="0"/>
          <w:numId w:val="2"/>
        </w:numPr>
        <w:rPr>
          <w:b/>
          <w:sz w:val="28"/>
          <w:szCs w:val="28"/>
        </w:rPr>
      </w:pPr>
      <w:r w:rsidRPr="0062448C">
        <w:rPr>
          <w:b/>
          <w:sz w:val="28"/>
          <w:szCs w:val="28"/>
        </w:rPr>
        <w:t>How do I use Netflix on my Sony TV?</w:t>
      </w:r>
    </w:p>
    <w:p w:rsidR="00B57BFD" w:rsidRDefault="00B57BFD" w:rsidP="005759BE">
      <w:pPr>
        <w:ind w:left="720"/>
        <w:rPr>
          <w:sz w:val="28"/>
          <w:szCs w:val="28"/>
        </w:rPr>
      </w:pPr>
      <w:r>
        <w:rPr>
          <w:sz w:val="28"/>
          <w:szCs w:val="28"/>
        </w:rPr>
        <w:t xml:space="preserve">On the </w:t>
      </w:r>
      <w:r w:rsidR="00951E93">
        <w:rPr>
          <w:sz w:val="28"/>
          <w:szCs w:val="28"/>
        </w:rPr>
        <w:t>S</w:t>
      </w:r>
      <w:r>
        <w:rPr>
          <w:sz w:val="28"/>
          <w:szCs w:val="28"/>
        </w:rPr>
        <w:t>ony TV remote, press the white</w:t>
      </w:r>
      <w:r w:rsidR="00243215">
        <w:rPr>
          <w:sz w:val="28"/>
          <w:szCs w:val="28"/>
        </w:rPr>
        <w:t xml:space="preserve"> and red</w:t>
      </w:r>
      <w:r>
        <w:rPr>
          <w:sz w:val="28"/>
          <w:szCs w:val="28"/>
        </w:rPr>
        <w:t xml:space="preserve"> “NETFLIX” Button.  It is circled in red below on the remote control.   When your account is setup and logged into, you will go straight into you</w:t>
      </w:r>
      <w:r w:rsidR="00C47B11">
        <w:rPr>
          <w:sz w:val="28"/>
          <w:szCs w:val="28"/>
        </w:rPr>
        <w:t>r</w:t>
      </w:r>
      <w:r>
        <w:rPr>
          <w:sz w:val="28"/>
          <w:szCs w:val="28"/>
        </w:rPr>
        <w:t xml:space="preserve"> movies, o</w:t>
      </w:r>
      <w:r w:rsidR="005759BE">
        <w:rPr>
          <w:sz w:val="28"/>
          <w:szCs w:val="28"/>
        </w:rPr>
        <w:t xml:space="preserve">r be able to select someone’s Netflix account.  Then use the up, down, left and right arrows, with the center </w:t>
      </w:r>
      <w:r w:rsidR="00951E93">
        <w:rPr>
          <w:sz w:val="28"/>
          <w:szCs w:val="28"/>
        </w:rPr>
        <w:t>cross</w:t>
      </w:r>
      <w:r w:rsidR="005759BE">
        <w:rPr>
          <w:sz w:val="28"/>
          <w:szCs w:val="28"/>
        </w:rPr>
        <w:t xml:space="preserve"> to move and access accounts, or movies. </w:t>
      </w:r>
    </w:p>
    <w:p w:rsidR="005759BE" w:rsidRDefault="00022849" w:rsidP="00B57BFD">
      <w:pPr>
        <w:ind w:left="360"/>
        <w:rPr>
          <w:sz w:val="28"/>
          <w:szCs w:val="28"/>
        </w:rPr>
      </w:pPr>
      <w:r w:rsidRPr="00B57BFD">
        <w:rPr>
          <w:noProof/>
          <w:sz w:val="28"/>
          <w:szCs w:val="28"/>
          <w:u w:val="single"/>
        </w:rPr>
        <w:drawing>
          <wp:anchor distT="0" distB="0" distL="114300" distR="114300" simplePos="0" relativeHeight="251673600" behindDoc="0" locked="0" layoutInCell="1" allowOverlap="1" wp14:anchorId="60185C62" wp14:editId="219D0866">
            <wp:simplePos x="0" y="0"/>
            <wp:positionH relativeFrom="margin">
              <wp:align>center</wp:align>
            </wp:positionH>
            <wp:positionV relativeFrom="paragraph">
              <wp:posOffset>168910</wp:posOffset>
            </wp:positionV>
            <wp:extent cx="1397000" cy="3063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ttx100u.JPG"/>
                    <pic:cNvPicPr/>
                  </pic:nvPicPr>
                  <pic:blipFill>
                    <a:blip r:embed="rId19">
                      <a:extLst>
                        <a:ext uri="{28A0092B-C50C-407E-A947-70E740481C1C}">
                          <a14:useLocalDpi xmlns:a14="http://schemas.microsoft.com/office/drawing/2010/main" val="0"/>
                        </a:ext>
                      </a:extLst>
                    </a:blip>
                    <a:stretch>
                      <a:fillRect/>
                    </a:stretch>
                  </pic:blipFill>
                  <pic:spPr>
                    <a:xfrm>
                      <a:off x="0" y="0"/>
                      <a:ext cx="1397000" cy="3063240"/>
                    </a:xfrm>
                    <a:prstGeom prst="rect">
                      <a:avLst/>
                    </a:prstGeom>
                  </pic:spPr>
                </pic:pic>
              </a:graphicData>
            </a:graphic>
            <wp14:sizeRelH relativeFrom="margin">
              <wp14:pctWidth>0</wp14:pctWidth>
            </wp14:sizeRelH>
            <wp14:sizeRelV relativeFrom="margin">
              <wp14:pctHeight>0</wp14:pctHeight>
            </wp14:sizeRelV>
          </wp:anchor>
        </w:drawing>
      </w: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951E93" w:rsidP="00B57BFD">
      <w:pPr>
        <w:ind w:left="360"/>
        <w:rPr>
          <w:sz w:val="28"/>
          <w:szCs w:val="28"/>
        </w:rPr>
      </w:pPr>
      <w:r>
        <w:rPr>
          <w:noProof/>
          <w:sz w:val="28"/>
          <w:szCs w:val="28"/>
          <w:u w:val="single"/>
        </w:rPr>
        <mc:AlternateContent>
          <mc:Choice Requires="wps">
            <w:drawing>
              <wp:anchor distT="0" distB="0" distL="114300" distR="114300" simplePos="0" relativeHeight="251675648" behindDoc="0" locked="0" layoutInCell="1" allowOverlap="1" wp14:anchorId="7F97A608" wp14:editId="77C97B56">
                <wp:simplePos x="0" y="0"/>
                <wp:positionH relativeFrom="margin">
                  <wp:posOffset>2543175</wp:posOffset>
                </wp:positionH>
                <wp:positionV relativeFrom="paragraph">
                  <wp:posOffset>177165</wp:posOffset>
                </wp:positionV>
                <wp:extent cx="857250" cy="857250"/>
                <wp:effectExtent l="19050" t="19050" r="19050" b="19050"/>
                <wp:wrapSquare wrapText="bothSides"/>
                <wp:docPr id="16" name="Oval 16"/>
                <wp:cNvGraphicFramePr/>
                <a:graphic xmlns:a="http://schemas.openxmlformats.org/drawingml/2006/main">
                  <a:graphicData uri="http://schemas.microsoft.com/office/word/2010/wordprocessingShape">
                    <wps:wsp>
                      <wps:cNvSpPr/>
                      <wps:spPr>
                        <a:xfrm>
                          <a:off x="0" y="0"/>
                          <a:ext cx="857250" cy="8572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E0CFE" id="Oval 16" o:spid="_x0000_s1026" style="position:absolute;margin-left:200.25pt;margin-top:13.95pt;width:67.5pt;height: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" filled="f" strokecolor="#c00000" strokeweight="2.25pt">
                <v:stroke joinstyle="miter"/>
                <w10:wrap type="square" anchorx="margin"/>
              </v:oval>
            </w:pict>
          </mc:Fallback>
        </mc:AlternateContent>
      </w: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610887" w:rsidRDefault="00610887" w:rsidP="00B57BFD">
      <w:pPr>
        <w:ind w:left="360"/>
        <w:rPr>
          <w:sz w:val="28"/>
          <w:szCs w:val="28"/>
        </w:rPr>
      </w:pPr>
    </w:p>
    <w:p w:rsidR="00610887" w:rsidRDefault="00610887"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Pr="00610887" w:rsidRDefault="00610887" w:rsidP="00A52F49">
      <w:pPr>
        <w:pStyle w:val="ListParagraph"/>
        <w:numPr>
          <w:ilvl w:val="0"/>
          <w:numId w:val="2"/>
        </w:numPr>
        <w:rPr>
          <w:sz w:val="28"/>
          <w:szCs w:val="28"/>
        </w:rPr>
      </w:pPr>
      <w:r w:rsidRPr="00B57BFD">
        <w:rPr>
          <w:noProof/>
          <w:sz w:val="28"/>
          <w:szCs w:val="28"/>
          <w:u w:val="single"/>
        </w:rPr>
        <w:drawing>
          <wp:anchor distT="0" distB="0" distL="114300" distR="114300" simplePos="0" relativeHeight="251677696" behindDoc="0" locked="0" layoutInCell="1" allowOverlap="1" wp14:anchorId="1E757610" wp14:editId="1B3EF498">
            <wp:simplePos x="0" y="0"/>
            <wp:positionH relativeFrom="margin">
              <wp:align>center</wp:align>
            </wp:positionH>
            <wp:positionV relativeFrom="paragraph">
              <wp:posOffset>1363345</wp:posOffset>
            </wp:positionV>
            <wp:extent cx="1873250" cy="26873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ttx100u.JPG"/>
                    <pic:cNvPicPr/>
                  </pic:nvPicPr>
                  <pic:blipFill>
                    <a:blip r:embed="rId18">
                      <a:extLst>
                        <a:ext uri="{28A0092B-C50C-407E-A947-70E740481C1C}">
                          <a14:useLocalDpi xmlns:a14="http://schemas.microsoft.com/office/drawing/2010/main" val="0"/>
                        </a:ext>
                      </a:extLst>
                    </a:blip>
                    <a:stretch>
                      <a:fillRect/>
                    </a:stretch>
                  </pic:blipFill>
                  <pic:spPr>
                    <a:xfrm>
                      <a:off x="0" y="0"/>
                      <a:ext cx="1873250" cy="268732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W</w:t>
      </w:r>
      <w:r w:rsidR="005759BE" w:rsidRPr="00610887">
        <w:rPr>
          <w:b/>
          <w:sz w:val="28"/>
          <w:szCs w:val="28"/>
        </w:rPr>
        <w:t>hen I am finished with Netflix, how do I get back to my TV channels?</w:t>
      </w:r>
      <w:r>
        <w:rPr>
          <w:b/>
          <w:sz w:val="28"/>
          <w:szCs w:val="28"/>
        </w:rPr>
        <w:t xml:space="preserve"> </w:t>
      </w:r>
      <w:r w:rsidRPr="00610887">
        <w:rPr>
          <w:sz w:val="28"/>
          <w:szCs w:val="28"/>
        </w:rPr>
        <w:t>Pre</w:t>
      </w:r>
      <w:r w:rsidR="005759BE" w:rsidRPr="00610887">
        <w:rPr>
          <w:sz w:val="28"/>
          <w:szCs w:val="28"/>
        </w:rPr>
        <w:t>ss the White “TV” button located to the left, and below the Netflix button.  It is circled in red in the picture below.  Your TV will return to your cable, satellite or Antenna channels.</w:t>
      </w:r>
      <w:r w:rsidR="009D6D45" w:rsidRPr="00610887">
        <w:rPr>
          <w:sz w:val="28"/>
          <w:szCs w:val="28"/>
        </w:rPr>
        <w:t xml:space="preserve">  If you are using Cable or Satellite, use the cable or satellite remote to change your channels. </w:t>
      </w:r>
    </w:p>
    <w:sectPr w:rsidR="005759BE" w:rsidRPr="00610887" w:rsidSect="00EB7E0A">
      <w:pgSz w:w="12240" w:h="15840"/>
      <w:pgMar w:top="9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9149F9"/>
    <w:multiLevelType w:val="hybridMultilevel"/>
    <w:tmpl w:val="608E93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9D2FD0"/>
    <w:multiLevelType w:val="hybridMultilevel"/>
    <w:tmpl w:val="CB8AF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2E"/>
    <w:rsid w:val="0001617A"/>
    <w:rsid w:val="00022849"/>
    <w:rsid w:val="0003427E"/>
    <w:rsid w:val="000A3FE2"/>
    <w:rsid w:val="000F2539"/>
    <w:rsid w:val="00127D1D"/>
    <w:rsid w:val="001325DB"/>
    <w:rsid w:val="00140E44"/>
    <w:rsid w:val="001D5A09"/>
    <w:rsid w:val="001F2411"/>
    <w:rsid w:val="00215A84"/>
    <w:rsid w:val="00243215"/>
    <w:rsid w:val="002E5D90"/>
    <w:rsid w:val="00302537"/>
    <w:rsid w:val="00303361"/>
    <w:rsid w:val="00323C16"/>
    <w:rsid w:val="00333C99"/>
    <w:rsid w:val="0040076F"/>
    <w:rsid w:val="0041588D"/>
    <w:rsid w:val="00502062"/>
    <w:rsid w:val="00507C6B"/>
    <w:rsid w:val="00531E54"/>
    <w:rsid w:val="00545F5E"/>
    <w:rsid w:val="00555D4D"/>
    <w:rsid w:val="005759BE"/>
    <w:rsid w:val="005D677D"/>
    <w:rsid w:val="00610887"/>
    <w:rsid w:val="0062448C"/>
    <w:rsid w:val="00640842"/>
    <w:rsid w:val="00672348"/>
    <w:rsid w:val="006B3AF6"/>
    <w:rsid w:val="006C1FB8"/>
    <w:rsid w:val="00700C26"/>
    <w:rsid w:val="00734976"/>
    <w:rsid w:val="00771C79"/>
    <w:rsid w:val="00780B88"/>
    <w:rsid w:val="007B486F"/>
    <w:rsid w:val="008208AE"/>
    <w:rsid w:val="00843884"/>
    <w:rsid w:val="00844D13"/>
    <w:rsid w:val="008723C0"/>
    <w:rsid w:val="00874D22"/>
    <w:rsid w:val="008F707B"/>
    <w:rsid w:val="009168D2"/>
    <w:rsid w:val="00951E93"/>
    <w:rsid w:val="00973A2E"/>
    <w:rsid w:val="009D6AA2"/>
    <w:rsid w:val="009D6D45"/>
    <w:rsid w:val="00A21EC3"/>
    <w:rsid w:val="00A43161"/>
    <w:rsid w:val="00A75431"/>
    <w:rsid w:val="00A84F8C"/>
    <w:rsid w:val="00AB64A4"/>
    <w:rsid w:val="00AC1763"/>
    <w:rsid w:val="00AF0ED8"/>
    <w:rsid w:val="00AF32CF"/>
    <w:rsid w:val="00B01AD2"/>
    <w:rsid w:val="00B03ACB"/>
    <w:rsid w:val="00B266B0"/>
    <w:rsid w:val="00B5793D"/>
    <w:rsid w:val="00B57BFD"/>
    <w:rsid w:val="00BD3D9C"/>
    <w:rsid w:val="00BE6D09"/>
    <w:rsid w:val="00BF24AB"/>
    <w:rsid w:val="00C47B11"/>
    <w:rsid w:val="00C52B68"/>
    <w:rsid w:val="00CD50CA"/>
    <w:rsid w:val="00D247DF"/>
    <w:rsid w:val="00D37E6C"/>
    <w:rsid w:val="00D53CAC"/>
    <w:rsid w:val="00DE1912"/>
    <w:rsid w:val="00DF0829"/>
    <w:rsid w:val="00DF09E3"/>
    <w:rsid w:val="00E048C0"/>
    <w:rsid w:val="00E13103"/>
    <w:rsid w:val="00E16B2F"/>
    <w:rsid w:val="00E947B4"/>
    <w:rsid w:val="00EB7E0A"/>
    <w:rsid w:val="00F638BE"/>
    <w:rsid w:val="00F7285A"/>
    <w:rsid w:val="00F83175"/>
    <w:rsid w:val="00FE6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BF661F-C021-4803-9B14-8E645315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1D5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A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Reicher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64</TotalTime>
  <Pages>7</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Reichert</dc:creator>
  <cp:keywords/>
  <dc:description/>
  <cp:lastModifiedBy>Jim Reichert</cp:lastModifiedBy>
  <cp:revision>6</cp:revision>
  <cp:lastPrinted>2016-06-29T14:31:00Z</cp:lastPrinted>
  <dcterms:created xsi:type="dcterms:W3CDTF">2017-05-19T13:50:00Z</dcterms:created>
  <dcterms:modified xsi:type="dcterms:W3CDTF">2017-12-06T13:40:00Z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