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4B" w:rsidRPr="00243E4B" w:rsidRDefault="00243E4B" w:rsidP="00243E4B">
      <w:pPr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b/>
          <w:bCs/>
          <w:szCs w:val="24"/>
          <w:lang w:eastAsia="de-DE"/>
        </w:rPr>
        <w:t>Elisabeth Gast-Gittinger</w:t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  <w:t>Kommunikation und Entwicklung</w:t>
      </w:r>
    </w:p>
    <w:p w:rsidR="00243E4B" w:rsidRPr="00243E4B" w:rsidRDefault="00243E4B" w:rsidP="00243E4B">
      <w:pPr>
        <w:rPr>
          <w:rFonts w:ascii="Times New Roman" w:eastAsia="Times New Roman" w:hAnsi="Times New Roman" w:cs="Times New Roman"/>
          <w:szCs w:val="24"/>
          <w:lang w:eastAsia="de-DE"/>
        </w:rPr>
      </w:pPr>
    </w:p>
    <w:p w:rsidR="00243E4B" w:rsidRPr="00243E4B" w:rsidRDefault="00243E4B" w:rsidP="00243E4B">
      <w:pPr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Supervisorin (DGSv) und Trainerin für Gruppendynamik (DGGO)</w:t>
      </w:r>
    </w:p>
    <w:p w:rsidR="00243E4B" w:rsidRPr="00243E4B" w:rsidRDefault="00243E4B" w:rsidP="00243E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Supervision / Coaching</w:t>
      </w:r>
    </w:p>
    <w:p w:rsidR="00243E4B" w:rsidRPr="00243E4B" w:rsidRDefault="00243E4B" w:rsidP="00243E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Beratung in Organisationen</w:t>
      </w:r>
    </w:p>
    <w:p w:rsidR="00243E4B" w:rsidRPr="00243E4B" w:rsidRDefault="00243E4B" w:rsidP="00243E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Prozessbegleitung</w:t>
      </w:r>
    </w:p>
    <w:p w:rsidR="00243E4B" w:rsidRPr="00243E4B" w:rsidRDefault="00243E4B" w:rsidP="00243E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Fortbildung</w:t>
      </w:r>
    </w:p>
    <w:p w:rsidR="00243E4B" w:rsidRPr="00243E4B" w:rsidRDefault="00243E4B" w:rsidP="00243E4B">
      <w:pPr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Gruppenstraße 4</w:t>
      </w:r>
    </w:p>
    <w:p w:rsidR="00243E4B" w:rsidRPr="00243E4B" w:rsidRDefault="00243E4B" w:rsidP="00243E4B">
      <w:pPr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75334 Straubenhardt</w:t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  <w:t>Tel: 07082-50112</w:t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  <w:t>Fax: 07082-5901</w:t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  <w:t>e-mail:   gast-gittinger@t-online.de</w:t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  <w:t>Internet: www.gast-gittinger.de                    </w:t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</w:r>
      <w:r w:rsidRPr="00243E4B">
        <w:rPr>
          <w:rFonts w:ascii="Times New Roman" w:eastAsia="Times New Roman" w:hAnsi="Times New Roman" w:cs="Times New Roman"/>
          <w:b/>
          <w:bCs/>
          <w:szCs w:val="24"/>
          <w:lang w:eastAsia="de-DE"/>
        </w:rPr>
        <w:t>Bruno Gittinger</w:t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  <w:t>Kommunikation und Entwicklung</w:t>
      </w:r>
    </w:p>
    <w:p w:rsidR="00243E4B" w:rsidRPr="00243E4B" w:rsidRDefault="00243E4B" w:rsidP="00243E4B">
      <w:pPr>
        <w:rPr>
          <w:rFonts w:ascii="Times New Roman" w:eastAsia="Times New Roman" w:hAnsi="Times New Roman" w:cs="Times New Roman"/>
          <w:szCs w:val="24"/>
          <w:lang w:eastAsia="de-DE"/>
        </w:rPr>
      </w:pPr>
    </w:p>
    <w:p w:rsidR="00243E4B" w:rsidRPr="00243E4B" w:rsidRDefault="00243E4B" w:rsidP="00243E4B">
      <w:pPr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Supervisor (DGSv) und Familientherapeut</w:t>
      </w:r>
    </w:p>
    <w:p w:rsidR="00243E4B" w:rsidRPr="00243E4B" w:rsidRDefault="00243E4B" w:rsidP="00243E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Supervision</w:t>
      </w:r>
    </w:p>
    <w:p w:rsidR="00243E4B" w:rsidRPr="00243E4B" w:rsidRDefault="00243E4B" w:rsidP="00243E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Familienberatung und -therapie</w:t>
      </w:r>
    </w:p>
    <w:p w:rsidR="00243E4B" w:rsidRPr="00243E4B" w:rsidRDefault="00243E4B" w:rsidP="00243E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Aufstellungen</w:t>
      </w:r>
    </w:p>
    <w:p w:rsidR="00243E4B" w:rsidRPr="00243E4B" w:rsidRDefault="00243E4B" w:rsidP="00243E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Mediation</w:t>
      </w:r>
    </w:p>
    <w:p w:rsidR="00243E4B" w:rsidRPr="00243E4B" w:rsidRDefault="00243E4B" w:rsidP="00243E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Fortbildung</w:t>
      </w:r>
    </w:p>
    <w:p w:rsidR="00243E4B" w:rsidRPr="00243E4B" w:rsidRDefault="00243E4B" w:rsidP="00243E4B">
      <w:pPr>
        <w:rPr>
          <w:rFonts w:ascii="Times New Roman" w:eastAsia="Times New Roman" w:hAnsi="Times New Roman" w:cs="Times New Roman"/>
          <w:szCs w:val="24"/>
          <w:lang w:eastAsia="de-DE"/>
        </w:rPr>
      </w:pPr>
      <w:r w:rsidRPr="00243E4B">
        <w:rPr>
          <w:rFonts w:ascii="Times New Roman" w:eastAsia="Times New Roman" w:hAnsi="Times New Roman" w:cs="Times New Roman"/>
          <w:szCs w:val="24"/>
          <w:lang w:eastAsia="de-DE"/>
        </w:rPr>
        <w:t>Gruppenstraße 4</w:t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  <w:t>75334 Straubenhardt</w:t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  <w:t>Tel: 07082-50112</w:t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  <w:t>Fax: 07082-5901</w:t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  <w:t>e-mail:   gittinger@t-online.de</w:t>
      </w:r>
      <w:r w:rsidRPr="00243E4B">
        <w:rPr>
          <w:rFonts w:ascii="Times New Roman" w:eastAsia="Times New Roman" w:hAnsi="Times New Roman" w:cs="Times New Roman"/>
          <w:szCs w:val="24"/>
          <w:lang w:eastAsia="de-DE"/>
        </w:rPr>
        <w:br/>
        <w:t>Internet: www.gast-gittinger.de</w:t>
      </w:r>
    </w:p>
    <w:p w:rsidR="00D55019" w:rsidRDefault="00D55019">
      <w:bookmarkStart w:id="0" w:name="_GoBack"/>
      <w:bookmarkEnd w:id="0"/>
    </w:p>
    <w:sectPr w:rsidR="00D550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1CB1"/>
    <w:multiLevelType w:val="multilevel"/>
    <w:tmpl w:val="D062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6234DE"/>
    <w:multiLevelType w:val="multilevel"/>
    <w:tmpl w:val="A85A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4B"/>
    <w:rsid w:val="00243E4B"/>
    <w:rsid w:val="006A702D"/>
    <w:rsid w:val="00D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702D"/>
    <w:pPr>
      <w:spacing w:after="0" w:line="240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702D"/>
    <w:pPr>
      <w:spacing w:after="0" w:line="240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567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</dc:creator>
  <cp:lastModifiedBy>Berg</cp:lastModifiedBy>
  <cp:revision>1</cp:revision>
  <dcterms:created xsi:type="dcterms:W3CDTF">2018-01-09T16:40:00Z</dcterms:created>
  <dcterms:modified xsi:type="dcterms:W3CDTF">2018-01-09T16:40:00Z</dcterms:modified>
</cp:coreProperties>
</file>