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4787" w14:textId="77777777" w:rsidR="001B70D4" w:rsidRPr="00C60955" w:rsidRDefault="001B70D4" w:rsidP="00B95FE7">
      <w:pPr>
        <w:pStyle w:val="western"/>
        <w:spacing w:before="0" w:beforeAutospacing="0" w:after="0" w:line="240" w:lineRule="auto"/>
        <w:rPr>
          <w:rFonts w:ascii="Arial" w:hAnsi="Arial" w:cs="Times New Roman"/>
          <w:b/>
          <w:bCs/>
          <w:sz w:val="28"/>
          <w:szCs w:val="28"/>
        </w:rPr>
      </w:pPr>
    </w:p>
    <w:p w14:paraId="2691C968" w14:textId="20C66FE6" w:rsidR="0000712A" w:rsidRPr="00C60955" w:rsidRDefault="0000712A" w:rsidP="002E1AB3">
      <w:pPr>
        <w:pStyle w:val="western"/>
        <w:spacing w:before="0" w:beforeAutospacing="0" w:after="0" w:line="240" w:lineRule="auto"/>
        <w:outlineLvl w:val="0"/>
        <w:rPr>
          <w:rFonts w:ascii="Arial" w:hAnsi="Arial" w:cs="Times New Roman"/>
          <w:b/>
          <w:bCs/>
          <w:sz w:val="28"/>
          <w:szCs w:val="28"/>
        </w:rPr>
      </w:pPr>
      <w:r w:rsidRPr="00C60955">
        <w:rPr>
          <w:rFonts w:ascii="Arial" w:hAnsi="Arial" w:cs="Times New Roman"/>
          <w:b/>
          <w:bCs/>
          <w:sz w:val="28"/>
          <w:szCs w:val="28"/>
        </w:rPr>
        <w:t>INFORMATION</w:t>
      </w:r>
      <w:r w:rsidR="00211FBB" w:rsidRPr="00C60955">
        <w:rPr>
          <w:rFonts w:ascii="Arial" w:hAnsi="Arial" w:cs="Times New Roman"/>
          <w:b/>
          <w:bCs/>
          <w:sz w:val="28"/>
          <w:szCs w:val="28"/>
        </w:rPr>
        <w:t xml:space="preserve"> DE PRESSE</w:t>
      </w:r>
    </w:p>
    <w:p w14:paraId="0A876F33" w14:textId="2EEB6D3F" w:rsidR="0000712A" w:rsidRPr="00C60955" w:rsidRDefault="00F125A2" w:rsidP="00B95FE7">
      <w:pPr>
        <w:pStyle w:val="western"/>
        <w:spacing w:before="0" w:beforeAutospacing="0" w:after="0" w:line="240" w:lineRule="auto"/>
        <w:rPr>
          <w:rFonts w:ascii="Arial" w:hAnsi="Arial" w:cs="Times New Roman"/>
          <w:bCs/>
          <w:sz w:val="24"/>
          <w:szCs w:val="24"/>
        </w:rPr>
      </w:pPr>
      <w:r w:rsidRPr="00C60955">
        <w:rPr>
          <w:rFonts w:ascii="Arial" w:hAnsi="Arial" w:cs="Times New Roman"/>
          <w:bCs/>
          <w:sz w:val="24"/>
          <w:szCs w:val="24"/>
        </w:rPr>
        <w:t>(</w:t>
      </w:r>
      <w:r w:rsidR="00724160">
        <w:rPr>
          <w:rFonts w:ascii="Arial" w:hAnsi="Arial" w:cs="Times New Roman"/>
          <w:bCs/>
          <w:sz w:val="24"/>
          <w:szCs w:val="24"/>
        </w:rPr>
        <w:t>2018</w:t>
      </w:r>
      <w:r w:rsidRPr="00C60955">
        <w:rPr>
          <w:rFonts w:ascii="Arial" w:hAnsi="Arial" w:cs="Times New Roman"/>
          <w:bCs/>
          <w:sz w:val="24"/>
          <w:szCs w:val="24"/>
        </w:rPr>
        <w:t>)</w:t>
      </w:r>
    </w:p>
    <w:p w14:paraId="269D91E8" w14:textId="77777777" w:rsidR="00F125A2" w:rsidRPr="009D58A0" w:rsidRDefault="00F125A2" w:rsidP="00B95FE7">
      <w:pPr>
        <w:pStyle w:val="western"/>
        <w:spacing w:before="0" w:beforeAutospacing="0" w:after="0" w:line="240" w:lineRule="auto"/>
        <w:rPr>
          <w:rFonts w:ascii="Arial" w:hAnsi="Arial" w:cs="Times New Roman"/>
          <w:bCs/>
          <w:sz w:val="20"/>
          <w:szCs w:val="20"/>
        </w:rPr>
      </w:pPr>
    </w:p>
    <w:p w14:paraId="60B318C5" w14:textId="77777777" w:rsidR="009D58A0" w:rsidRPr="00C60955" w:rsidRDefault="009D58A0" w:rsidP="002E1AB3">
      <w:pPr>
        <w:pStyle w:val="western"/>
        <w:spacing w:before="0" w:beforeAutospacing="0" w:after="0" w:line="240" w:lineRule="auto"/>
        <w:outlineLvl w:val="0"/>
        <w:rPr>
          <w:rFonts w:ascii="Arial" w:hAnsi="Arial" w:cs="Times New Roman"/>
          <w:b/>
          <w:bCs/>
          <w:sz w:val="28"/>
          <w:szCs w:val="28"/>
        </w:rPr>
      </w:pPr>
      <w:r w:rsidRPr="00C60955">
        <w:rPr>
          <w:rFonts w:ascii="Arial" w:hAnsi="Arial" w:cs="Times New Roman"/>
          <w:b/>
          <w:bCs/>
          <w:sz w:val="28"/>
          <w:szCs w:val="28"/>
        </w:rPr>
        <w:t xml:space="preserve">CaP.CULT </w:t>
      </w:r>
    </w:p>
    <w:p w14:paraId="54AB1784" w14:textId="31DCB3F7" w:rsidR="009D58A0" w:rsidRDefault="009D58A0" w:rsidP="002E1AB3">
      <w:pPr>
        <w:pStyle w:val="western"/>
        <w:spacing w:before="0" w:beforeAutospacing="0" w:after="0" w:line="240" w:lineRule="auto"/>
        <w:outlineLvl w:val="0"/>
        <w:rPr>
          <w:rFonts w:ascii="Arial" w:hAnsi="Arial" w:cs="Arial"/>
          <w:iCs/>
          <w:color w:val="262626"/>
        </w:rPr>
      </w:pPr>
      <w:r w:rsidRPr="00C60955">
        <w:rPr>
          <w:rFonts w:ascii="Arial" w:hAnsi="Arial" w:cs="Arial"/>
          <w:iCs/>
          <w:color w:val="262626"/>
        </w:rPr>
        <w:t>Pia Leydolt</w:t>
      </w:r>
      <w:r w:rsidR="000757DA">
        <w:rPr>
          <w:rFonts w:ascii="Arial" w:hAnsi="Arial" w:cs="Arial"/>
          <w:iCs/>
          <w:color w:val="262626"/>
        </w:rPr>
        <w:t>-Fuchs</w:t>
      </w:r>
      <w:r w:rsidRPr="00C60955">
        <w:rPr>
          <w:rFonts w:ascii="Arial" w:hAnsi="Arial" w:cs="Arial"/>
          <w:iCs/>
          <w:color w:val="262626"/>
        </w:rPr>
        <w:t xml:space="preserve"> &amp; Carina Kurta</w:t>
      </w:r>
    </w:p>
    <w:p w14:paraId="038504B0" w14:textId="77777777" w:rsidR="009D58A0" w:rsidRPr="009D58A0" w:rsidRDefault="009D58A0" w:rsidP="009D58A0">
      <w:pPr>
        <w:pStyle w:val="western"/>
        <w:spacing w:before="0" w:beforeAutospacing="0" w:after="0" w:line="240" w:lineRule="auto"/>
        <w:rPr>
          <w:rFonts w:ascii="Arial" w:hAnsi="Arial" w:cs="Arial"/>
          <w:iCs/>
          <w:color w:val="262626"/>
          <w:sz w:val="20"/>
          <w:szCs w:val="20"/>
        </w:rPr>
      </w:pPr>
    </w:p>
    <w:p w14:paraId="48A6A91F" w14:textId="005C84A1" w:rsidR="00AE485F" w:rsidRDefault="002E1AB3" w:rsidP="00AE485F">
      <w:pPr>
        <w:rPr>
          <w:rFonts w:ascii="Arial" w:hAnsi="Arial"/>
          <w:sz w:val="12"/>
          <w:szCs w:val="12"/>
          <w:lang w:val="de-DE"/>
        </w:rPr>
      </w:pPr>
      <w:r w:rsidRPr="002E1AB3">
        <w:rPr>
          <w:rFonts w:ascii="Arial" w:hAnsi="Arial" w:cs="Arial"/>
          <w:iCs/>
          <w:noProof/>
          <w:color w:val="262626"/>
          <w:sz w:val="20"/>
          <w:szCs w:val="20"/>
        </w:rPr>
        <w:drawing>
          <wp:inline distT="0" distB="0" distL="0" distR="0" wp14:anchorId="6B46F459" wp14:editId="7629EC90">
            <wp:extent cx="4161555" cy="2495550"/>
            <wp:effectExtent l="0" t="0" r="4445" b="0"/>
            <wp:docPr id="3" name="Image 3" descr="Macintosh HD:Users:admin:Desktop:2lvgbxahu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2lvgbxahuhr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161634" cy="2495597"/>
                    </a:xfrm>
                    <a:prstGeom prst="rect">
                      <a:avLst/>
                    </a:prstGeom>
                    <a:noFill/>
                    <a:ln>
                      <a:noFill/>
                    </a:ln>
                  </pic:spPr>
                </pic:pic>
              </a:graphicData>
            </a:graphic>
          </wp:inline>
        </w:drawing>
      </w:r>
    </w:p>
    <w:p w14:paraId="3CB2D351" w14:textId="21D9B5F4" w:rsidR="00AE485F" w:rsidRPr="007135E6" w:rsidRDefault="00862474" w:rsidP="002E1AB3">
      <w:pPr>
        <w:outlineLvl w:val="0"/>
        <w:rPr>
          <w:rFonts w:ascii="Arial" w:hAnsi="Arial"/>
          <w:sz w:val="12"/>
          <w:szCs w:val="12"/>
          <w:lang w:val="de-DE"/>
        </w:rPr>
      </w:pPr>
      <w:r>
        <w:rPr>
          <w:rFonts w:ascii="Arial" w:hAnsi="Arial"/>
          <w:sz w:val="12"/>
          <w:szCs w:val="12"/>
          <w:lang w:val="de-DE"/>
        </w:rPr>
        <w:t>Ph</w:t>
      </w:r>
      <w:r w:rsidR="00AE485F" w:rsidRPr="007135E6">
        <w:rPr>
          <w:rFonts w:ascii="Arial" w:hAnsi="Arial"/>
          <w:sz w:val="12"/>
          <w:szCs w:val="12"/>
          <w:lang w:val="de-DE"/>
        </w:rPr>
        <w:t>oto: CaP.CULT,</w:t>
      </w:r>
      <w:r w:rsidR="002E1AB3">
        <w:rPr>
          <w:rFonts w:ascii="Arial" w:hAnsi="Arial"/>
          <w:sz w:val="12"/>
          <w:szCs w:val="12"/>
          <w:lang w:val="de-DE"/>
        </w:rPr>
        <w:t xml:space="preserve"> Carina Kurta &amp;</w:t>
      </w:r>
      <w:r w:rsidR="00AE485F" w:rsidRPr="007135E6">
        <w:rPr>
          <w:rFonts w:ascii="Arial" w:hAnsi="Arial"/>
          <w:sz w:val="12"/>
          <w:szCs w:val="12"/>
          <w:lang w:val="de-DE"/>
        </w:rPr>
        <w:t xml:space="preserve"> Pia </w:t>
      </w:r>
      <w:r w:rsidR="000757DA">
        <w:rPr>
          <w:rFonts w:ascii="Arial" w:hAnsi="Arial"/>
          <w:sz w:val="12"/>
          <w:szCs w:val="12"/>
          <w:lang w:val="de-DE"/>
        </w:rPr>
        <w:t>Leydolt-Fuchs</w:t>
      </w:r>
      <w:r w:rsidR="00AE485F" w:rsidRPr="007135E6">
        <w:rPr>
          <w:rFonts w:ascii="Arial" w:hAnsi="Arial"/>
          <w:sz w:val="12"/>
          <w:szCs w:val="12"/>
          <w:lang w:val="de-DE"/>
        </w:rPr>
        <w:t xml:space="preserve"> </w:t>
      </w:r>
    </w:p>
    <w:p w14:paraId="4B6C621E" w14:textId="77777777" w:rsidR="009D58A0" w:rsidRDefault="009D58A0" w:rsidP="009D58A0">
      <w:pPr>
        <w:pStyle w:val="western"/>
        <w:spacing w:before="0" w:beforeAutospacing="0" w:after="0" w:line="240" w:lineRule="auto"/>
        <w:rPr>
          <w:rFonts w:ascii="Arial" w:hAnsi="Arial" w:cs="Times New Roman"/>
          <w:b/>
          <w:sz w:val="28"/>
          <w:szCs w:val="28"/>
        </w:rPr>
      </w:pPr>
    </w:p>
    <w:p w14:paraId="7AEAEF11" w14:textId="1979108A" w:rsidR="009D58A0" w:rsidRPr="00341572" w:rsidRDefault="002E1AB3" w:rsidP="009D58A0">
      <w:pPr>
        <w:pStyle w:val="western"/>
        <w:spacing w:before="0" w:beforeAutospacing="0" w:after="0" w:line="240" w:lineRule="auto"/>
        <w:rPr>
          <w:rFonts w:ascii="Arial" w:hAnsi="Arial" w:cs="Times New Roman"/>
          <w:b/>
        </w:rPr>
      </w:pPr>
      <w:r w:rsidRPr="00341572">
        <w:rPr>
          <w:rFonts w:ascii="Arial" w:hAnsi="Arial" w:cs="Arial"/>
          <w:b/>
          <w:sz w:val="20"/>
          <w:szCs w:val="20"/>
        </w:rPr>
        <w:t>CaP.CULT célèbre son cinquième anniversaire !</w:t>
      </w:r>
      <w:r w:rsidRPr="00341572">
        <w:rPr>
          <w:rFonts w:ascii="Arial" w:hAnsi="Arial" w:cs="Arial"/>
          <w:b/>
          <w:sz w:val="20"/>
          <w:szCs w:val="20"/>
        </w:rPr>
        <w:br/>
      </w:r>
    </w:p>
    <w:p w14:paraId="4DFC597F" w14:textId="087F3660" w:rsidR="00724160" w:rsidRPr="00341572" w:rsidRDefault="00724160" w:rsidP="009D58A0">
      <w:pPr>
        <w:pStyle w:val="western"/>
        <w:spacing w:before="0" w:beforeAutospacing="0" w:after="0" w:line="240" w:lineRule="auto"/>
        <w:rPr>
          <w:rFonts w:ascii="Arial" w:hAnsi="Arial" w:cs="Arial"/>
          <w:sz w:val="20"/>
          <w:szCs w:val="20"/>
        </w:rPr>
      </w:pPr>
      <w:r w:rsidRPr="00341572">
        <w:rPr>
          <w:rFonts w:ascii="Arial" w:hAnsi="Arial" w:cs="Arial"/>
          <w:sz w:val="20"/>
          <w:szCs w:val="20"/>
        </w:rPr>
        <w:t xml:space="preserve">Lors du démarrage de la </w:t>
      </w:r>
      <w:r w:rsidR="002E1AB3" w:rsidRPr="00341572">
        <w:rPr>
          <w:rFonts w:ascii="Arial" w:hAnsi="Arial" w:cs="Arial"/>
          <w:sz w:val="20"/>
          <w:szCs w:val="20"/>
        </w:rPr>
        <w:t>Capitale européenne de la culture</w:t>
      </w:r>
      <w:r w:rsidRPr="00341572">
        <w:rPr>
          <w:rFonts w:ascii="Arial" w:hAnsi="Arial" w:cs="Arial"/>
          <w:sz w:val="20"/>
          <w:szCs w:val="20"/>
        </w:rPr>
        <w:t xml:space="preserve"> Marseille-Provence 2013, </w:t>
      </w:r>
      <w:r w:rsidR="00A40C7E">
        <w:rPr>
          <w:rFonts w:ascii="Arial" w:hAnsi="Arial" w:cs="Arial"/>
          <w:sz w:val="20"/>
          <w:szCs w:val="20"/>
        </w:rPr>
        <w:t xml:space="preserve">CaP.CULT </w:t>
      </w:r>
      <w:r w:rsidRPr="00341572">
        <w:rPr>
          <w:rFonts w:ascii="Arial" w:hAnsi="Arial" w:cs="Arial"/>
          <w:sz w:val="20"/>
          <w:szCs w:val="20"/>
        </w:rPr>
        <w:t>a</w:t>
      </w:r>
      <w:r w:rsidR="00A40C7E">
        <w:rPr>
          <w:rFonts w:ascii="Arial" w:hAnsi="Arial" w:cs="Arial"/>
          <w:sz w:val="20"/>
          <w:szCs w:val="20"/>
        </w:rPr>
        <w:t xml:space="preserve"> </w:t>
      </w:r>
      <w:r w:rsidRPr="00341572">
        <w:rPr>
          <w:rFonts w:ascii="Arial" w:hAnsi="Arial" w:cs="Arial"/>
          <w:sz w:val="20"/>
          <w:szCs w:val="20"/>
        </w:rPr>
        <w:t xml:space="preserve">lancé </w:t>
      </w:r>
      <w:r w:rsidR="00A40C7E">
        <w:rPr>
          <w:rFonts w:ascii="Arial" w:hAnsi="Arial" w:cs="Arial"/>
          <w:sz w:val="20"/>
          <w:szCs w:val="20"/>
        </w:rPr>
        <w:t>son</w:t>
      </w:r>
      <w:r w:rsidR="00A40C7E" w:rsidRPr="00341572">
        <w:rPr>
          <w:rFonts w:ascii="Arial" w:hAnsi="Arial" w:cs="Arial"/>
          <w:sz w:val="20"/>
          <w:szCs w:val="20"/>
        </w:rPr>
        <w:t xml:space="preserve"> </w:t>
      </w:r>
      <w:r w:rsidRPr="00341572">
        <w:rPr>
          <w:rFonts w:ascii="Arial" w:hAnsi="Arial" w:cs="Arial"/>
          <w:sz w:val="20"/>
          <w:szCs w:val="20"/>
        </w:rPr>
        <w:t xml:space="preserve">site web, avec une idée qui </w:t>
      </w:r>
      <w:r w:rsidR="00A40C7E">
        <w:rPr>
          <w:rFonts w:ascii="Arial" w:hAnsi="Arial" w:cs="Arial"/>
          <w:sz w:val="20"/>
          <w:szCs w:val="20"/>
        </w:rPr>
        <w:t>leur</w:t>
      </w:r>
      <w:r w:rsidR="00A40C7E" w:rsidRPr="00341572">
        <w:rPr>
          <w:rFonts w:ascii="Arial" w:hAnsi="Arial" w:cs="Arial"/>
          <w:sz w:val="20"/>
          <w:szCs w:val="20"/>
        </w:rPr>
        <w:t xml:space="preserve"> </w:t>
      </w:r>
      <w:r w:rsidRPr="00341572">
        <w:rPr>
          <w:rFonts w:ascii="Arial" w:hAnsi="Arial" w:cs="Arial"/>
          <w:sz w:val="20"/>
          <w:szCs w:val="20"/>
        </w:rPr>
        <w:t xml:space="preserve">tient à cœur jusqu’à ce jour : agir comme le “missing link” entre l’organisation de la </w:t>
      </w:r>
      <w:r w:rsidR="002E1AB3" w:rsidRPr="00341572">
        <w:rPr>
          <w:rFonts w:ascii="Arial" w:hAnsi="Arial" w:cs="Arial"/>
          <w:sz w:val="20"/>
          <w:szCs w:val="20"/>
        </w:rPr>
        <w:t>Capitale européenne de la culture</w:t>
      </w:r>
      <w:r w:rsidRPr="00341572">
        <w:rPr>
          <w:rFonts w:ascii="Arial" w:hAnsi="Arial" w:cs="Arial"/>
          <w:sz w:val="20"/>
          <w:szCs w:val="20"/>
        </w:rPr>
        <w:t xml:space="preserve"> et les visiteurs !</w:t>
      </w:r>
      <w:r w:rsidRPr="00341572">
        <w:rPr>
          <w:rFonts w:ascii="Arial" w:hAnsi="Arial" w:cs="Arial"/>
          <w:sz w:val="20"/>
          <w:szCs w:val="20"/>
        </w:rPr>
        <w:br/>
      </w:r>
      <w:r w:rsidRPr="00341572">
        <w:rPr>
          <w:rFonts w:ascii="Arial" w:hAnsi="Arial" w:cs="Arial"/>
          <w:sz w:val="20"/>
          <w:szCs w:val="20"/>
        </w:rPr>
        <w:br/>
      </w:r>
      <w:r w:rsidR="00A40C7E">
        <w:rPr>
          <w:rFonts w:ascii="Arial" w:hAnsi="Arial" w:cs="Arial"/>
          <w:sz w:val="20"/>
          <w:szCs w:val="20"/>
        </w:rPr>
        <w:t>La</w:t>
      </w:r>
      <w:r w:rsidR="00A40C7E" w:rsidRPr="00341572">
        <w:rPr>
          <w:rFonts w:ascii="Arial" w:hAnsi="Arial" w:cs="Arial"/>
          <w:sz w:val="20"/>
          <w:szCs w:val="20"/>
        </w:rPr>
        <w:t xml:space="preserve"> </w:t>
      </w:r>
      <w:r w:rsidRPr="00341572">
        <w:rPr>
          <w:rFonts w:ascii="Arial" w:hAnsi="Arial" w:cs="Arial"/>
          <w:sz w:val="20"/>
          <w:szCs w:val="20"/>
        </w:rPr>
        <w:t>ligne directrice reste la même : la culture, avec sa dimension européenne, est un facteur-clé du développement urbain et régional durable.</w:t>
      </w:r>
    </w:p>
    <w:p w14:paraId="44B42107" w14:textId="77777777" w:rsidR="00724160" w:rsidRPr="00341572" w:rsidRDefault="00724160" w:rsidP="009D58A0">
      <w:pPr>
        <w:pStyle w:val="western"/>
        <w:spacing w:before="0" w:beforeAutospacing="0" w:after="0" w:line="240" w:lineRule="auto"/>
        <w:rPr>
          <w:rFonts w:ascii="Arial" w:hAnsi="Arial" w:cs="Arial"/>
          <w:sz w:val="20"/>
          <w:szCs w:val="20"/>
        </w:rPr>
      </w:pPr>
    </w:p>
    <w:p w14:paraId="4D63DA9D" w14:textId="3BF91432" w:rsidR="00724160" w:rsidRPr="00341572" w:rsidRDefault="00724160" w:rsidP="009D58A0">
      <w:pPr>
        <w:pStyle w:val="western"/>
        <w:spacing w:before="0" w:beforeAutospacing="0" w:after="0" w:line="240" w:lineRule="auto"/>
        <w:rPr>
          <w:rFonts w:ascii="Arial" w:hAnsi="Arial" w:cs="Arial"/>
          <w:sz w:val="20"/>
          <w:szCs w:val="20"/>
        </w:rPr>
      </w:pPr>
      <w:r w:rsidRPr="00341572">
        <w:rPr>
          <w:rFonts w:ascii="Arial" w:hAnsi="Arial" w:cs="Arial"/>
          <w:sz w:val="20"/>
          <w:szCs w:val="20"/>
        </w:rPr>
        <w:t xml:space="preserve">Ces dernières années, </w:t>
      </w:r>
      <w:r w:rsidR="00A40C7E">
        <w:rPr>
          <w:rFonts w:ascii="Arial" w:hAnsi="Arial" w:cs="Arial"/>
          <w:sz w:val="20"/>
          <w:szCs w:val="20"/>
        </w:rPr>
        <w:t>Carina Kurta et Pia Leydolt-Fuchs se sont</w:t>
      </w:r>
      <w:r w:rsidRPr="00341572">
        <w:rPr>
          <w:rFonts w:ascii="Arial" w:hAnsi="Arial" w:cs="Arial"/>
          <w:sz w:val="20"/>
          <w:szCs w:val="20"/>
        </w:rPr>
        <w:t xml:space="preserve"> intéressées en profondeur à d’autres Capitales européennes de la culture et nous avons étendu notre offre avec succès : à l’origine, </w:t>
      </w:r>
      <w:r w:rsidR="00A40C7E">
        <w:rPr>
          <w:rFonts w:ascii="Arial" w:hAnsi="Arial" w:cs="Arial"/>
          <w:sz w:val="20"/>
          <w:szCs w:val="20"/>
        </w:rPr>
        <w:t>leur activité comprenait</w:t>
      </w:r>
      <w:r w:rsidR="00A40C7E" w:rsidRPr="00341572">
        <w:rPr>
          <w:rFonts w:ascii="Arial" w:hAnsi="Arial" w:cs="Arial"/>
          <w:sz w:val="20"/>
          <w:szCs w:val="20"/>
        </w:rPr>
        <w:t xml:space="preserve"> </w:t>
      </w:r>
      <w:r w:rsidRPr="00341572">
        <w:rPr>
          <w:rFonts w:ascii="Arial" w:hAnsi="Arial" w:cs="Arial"/>
          <w:sz w:val="20"/>
          <w:szCs w:val="20"/>
        </w:rPr>
        <w:t xml:space="preserve">des visites guidées dans ces Capitales, maintenant </w:t>
      </w:r>
      <w:r w:rsidR="00A40C7E">
        <w:rPr>
          <w:rFonts w:ascii="Arial" w:hAnsi="Arial" w:cs="Arial"/>
          <w:sz w:val="20"/>
          <w:szCs w:val="20"/>
        </w:rPr>
        <w:t>elles</w:t>
      </w:r>
      <w:r w:rsidR="00A40C7E" w:rsidRPr="00341572">
        <w:rPr>
          <w:rFonts w:ascii="Arial" w:hAnsi="Arial" w:cs="Arial"/>
          <w:sz w:val="20"/>
          <w:szCs w:val="20"/>
        </w:rPr>
        <w:t xml:space="preserve"> </w:t>
      </w:r>
      <w:r w:rsidR="00A40C7E">
        <w:rPr>
          <w:rFonts w:ascii="Arial" w:hAnsi="Arial" w:cs="Arial"/>
          <w:sz w:val="20"/>
          <w:szCs w:val="20"/>
        </w:rPr>
        <w:t>s’</w:t>
      </w:r>
      <w:r w:rsidRPr="00341572">
        <w:rPr>
          <w:rFonts w:ascii="Arial" w:hAnsi="Arial" w:cs="Arial"/>
          <w:sz w:val="20"/>
          <w:szCs w:val="20"/>
        </w:rPr>
        <w:t>occup</w:t>
      </w:r>
      <w:r w:rsidR="00A40C7E">
        <w:rPr>
          <w:rFonts w:ascii="Arial" w:hAnsi="Arial" w:cs="Arial"/>
          <w:sz w:val="20"/>
          <w:szCs w:val="20"/>
        </w:rPr>
        <w:t>ent</w:t>
      </w:r>
      <w:r w:rsidRPr="00341572">
        <w:rPr>
          <w:rFonts w:ascii="Arial" w:hAnsi="Arial" w:cs="Arial"/>
          <w:sz w:val="20"/>
          <w:szCs w:val="20"/>
        </w:rPr>
        <w:t xml:space="preserve"> de l’organisation de voyages d'études et de visites centrées sur l'architecture, et </w:t>
      </w:r>
      <w:r w:rsidR="00A40C7E">
        <w:rPr>
          <w:rFonts w:ascii="Arial" w:hAnsi="Arial" w:cs="Arial"/>
          <w:sz w:val="20"/>
          <w:szCs w:val="20"/>
        </w:rPr>
        <w:t>participent</w:t>
      </w:r>
      <w:r w:rsidRPr="00341572">
        <w:rPr>
          <w:rFonts w:ascii="Arial" w:hAnsi="Arial" w:cs="Arial"/>
          <w:sz w:val="20"/>
          <w:szCs w:val="20"/>
        </w:rPr>
        <w:t xml:space="preserve"> à des présentations et des discussions publiques au niveau local et européen. </w:t>
      </w:r>
      <w:r w:rsidR="00A40C7E">
        <w:rPr>
          <w:rFonts w:ascii="Arial" w:hAnsi="Arial" w:cs="Arial"/>
          <w:sz w:val="20"/>
          <w:szCs w:val="20"/>
        </w:rPr>
        <w:t>Elles</w:t>
      </w:r>
      <w:r w:rsidR="00A40C7E" w:rsidRPr="00341572">
        <w:rPr>
          <w:rFonts w:ascii="Arial" w:hAnsi="Arial" w:cs="Arial"/>
          <w:sz w:val="20"/>
          <w:szCs w:val="20"/>
        </w:rPr>
        <w:t xml:space="preserve"> </w:t>
      </w:r>
      <w:r w:rsidRPr="00341572">
        <w:rPr>
          <w:rFonts w:ascii="Arial" w:hAnsi="Arial" w:cs="Arial"/>
          <w:sz w:val="20"/>
          <w:szCs w:val="20"/>
        </w:rPr>
        <w:t>travaill</w:t>
      </w:r>
      <w:r w:rsidR="00A40C7E">
        <w:rPr>
          <w:rFonts w:ascii="Arial" w:hAnsi="Arial" w:cs="Arial"/>
          <w:sz w:val="20"/>
          <w:szCs w:val="20"/>
        </w:rPr>
        <w:t>ent</w:t>
      </w:r>
      <w:r w:rsidRPr="00341572">
        <w:rPr>
          <w:rFonts w:ascii="Arial" w:hAnsi="Arial" w:cs="Arial"/>
          <w:sz w:val="20"/>
          <w:szCs w:val="20"/>
        </w:rPr>
        <w:t xml:space="preserve"> également au sein du Conseil pour les capitales culturelles potentielles, sur différents projets européens (dont Creative Europe) et </w:t>
      </w:r>
      <w:r w:rsidR="00A40C7E">
        <w:rPr>
          <w:rFonts w:ascii="Arial" w:hAnsi="Arial" w:cs="Arial"/>
          <w:sz w:val="20"/>
          <w:szCs w:val="20"/>
        </w:rPr>
        <w:t>elles ont</w:t>
      </w:r>
      <w:r w:rsidR="00A40C7E" w:rsidRPr="00341572">
        <w:rPr>
          <w:rFonts w:ascii="Arial" w:hAnsi="Arial" w:cs="Arial"/>
          <w:sz w:val="20"/>
          <w:szCs w:val="20"/>
        </w:rPr>
        <w:t xml:space="preserve"> </w:t>
      </w:r>
      <w:r w:rsidRPr="00341572">
        <w:rPr>
          <w:rFonts w:ascii="Arial" w:hAnsi="Arial" w:cs="Arial"/>
          <w:sz w:val="20"/>
          <w:szCs w:val="20"/>
        </w:rPr>
        <w:t>créé une formation exclusive de guides pour les Capitales européennes de la culture (</w:t>
      </w:r>
      <w:r w:rsidR="00341572">
        <w:rPr>
          <w:rFonts w:ascii="Arial" w:hAnsi="Arial" w:cs="Arial"/>
          <w:sz w:val="20"/>
          <w:szCs w:val="20"/>
        </w:rPr>
        <w:t>CEC-</w:t>
      </w:r>
      <w:r w:rsidRPr="00341572">
        <w:rPr>
          <w:rFonts w:ascii="Arial" w:hAnsi="Arial" w:cs="Arial"/>
          <w:sz w:val="20"/>
          <w:szCs w:val="20"/>
        </w:rPr>
        <w:t>Tourism</w:t>
      </w:r>
      <w:r w:rsidR="00341572">
        <w:rPr>
          <w:rFonts w:ascii="Arial" w:hAnsi="Arial" w:cs="Arial"/>
          <w:sz w:val="20"/>
          <w:szCs w:val="20"/>
        </w:rPr>
        <w:t>e-Atelier</w:t>
      </w:r>
      <w:r w:rsidRPr="00341572">
        <w:rPr>
          <w:rFonts w:ascii="Arial" w:hAnsi="Arial" w:cs="Arial"/>
          <w:sz w:val="20"/>
          <w:szCs w:val="20"/>
        </w:rPr>
        <w:t>).</w:t>
      </w:r>
    </w:p>
    <w:p w14:paraId="23654B14" w14:textId="77777777" w:rsidR="00724160" w:rsidRPr="00804C44" w:rsidRDefault="00724160" w:rsidP="009D58A0">
      <w:pPr>
        <w:pStyle w:val="western"/>
        <w:spacing w:before="0" w:beforeAutospacing="0" w:after="0" w:line="240" w:lineRule="auto"/>
        <w:rPr>
          <w:rFonts w:ascii="Arial" w:hAnsi="Arial" w:cs="Arial"/>
          <w:b/>
          <w:sz w:val="20"/>
          <w:szCs w:val="20"/>
        </w:rPr>
      </w:pPr>
    </w:p>
    <w:p w14:paraId="0548B212" w14:textId="0103DDEB" w:rsidR="009D58A0" w:rsidRPr="00341572" w:rsidRDefault="00341572" w:rsidP="009D58A0">
      <w:pPr>
        <w:rPr>
          <w:rFonts w:ascii="Arial" w:eastAsia="Times New Roman" w:hAnsi="Arial" w:cs="Arial"/>
          <w:color w:val="000000"/>
          <w:sz w:val="20"/>
          <w:szCs w:val="20"/>
        </w:rPr>
      </w:pPr>
      <w:r w:rsidRPr="00804C44">
        <w:rPr>
          <w:rFonts w:ascii="Arial" w:hAnsi="Arial" w:cs="Arial"/>
          <w:sz w:val="20"/>
          <w:szCs w:val="20"/>
        </w:rPr>
        <w:t xml:space="preserve">Vous trouverez de plus informations sur les différentes activités sur </w:t>
      </w:r>
      <w:r w:rsidR="00A40C7E">
        <w:rPr>
          <w:rFonts w:ascii="Arial" w:hAnsi="Arial" w:cs="Arial"/>
          <w:sz w:val="20"/>
          <w:szCs w:val="20"/>
        </w:rPr>
        <w:t>le</w:t>
      </w:r>
      <w:r w:rsidR="00A40C7E" w:rsidRPr="00804C44">
        <w:rPr>
          <w:rFonts w:ascii="Arial" w:hAnsi="Arial" w:cs="Arial"/>
          <w:sz w:val="20"/>
          <w:szCs w:val="20"/>
        </w:rPr>
        <w:t xml:space="preserve"> </w:t>
      </w:r>
      <w:r w:rsidR="00804C44">
        <w:rPr>
          <w:rFonts w:ascii="Arial" w:hAnsi="Arial" w:cs="Arial"/>
          <w:sz w:val="20"/>
          <w:szCs w:val="20"/>
        </w:rPr>
        <w:t>site web</w:t>
      </w:r>
      <w:r w:rsidR="00A40C7E">
        <w:rPr>
          <w:rFonts w:ascii="Arial" w:hAnsi="Arial" w:cs="Arial"/>
          <w:sz w:val="20"/>
          <w:szCs w:val="20"/>
        </w:rPr>
        <w:t xml:space="preserve"> de CaP.CULT</w:t>
      </w:r>
      <w:r w:rsidRPr="00804C44">
        <w:rPr>
          <w:rFonts w:ascii="Arial" w:hAnsi="Arial" w:cs="Arial"/>
          <w:sz w:val="20"/>
          <w:szCs w:val="20"/>
        </w:rPr>
        <w:t xml:space="preserve"> </w:t>
      </w:r>
      <w:hyperlink r:id="rId9" w:history="1">
        <w:r w:rsidRPr="002A6AB4">
          <w:rPr>
            <w:rStyle w:val="Lienhypertexte"/>
            <w:rFonts w:ascii="Arial" w:hAnsi="Arial" w:cs="Arial"/>
            <w:sz w:val="20"/>
            <w:szCs w:val="20"/>
          </w:rPr>
          <w:t>http://capcult.org/fr/home</w:t>
        </w:r>
      </w:hyperlink>
      <w:r w:rsidR="00804C44">
        <w:rPr>
          <w:rFonts w:ascii="Arial" w:hAnsi="Arial" w:cs="Arial"/>
          <w:sz w:val="20"/>
          <w:szCs w:val="20"/>
        </w:rPr>
        <w:t xml:space="preserve"> ou </w:t>
      </w:r>
      <w:r w:rsidR="00A40C7E">
        <w:rPr>
          <w:rFonts w:ascii="Arial" w:hAnsi="Arial" w:cs="Arial"/>
          <w:sz w:val="20"/>
          <w:szCs w:val="20"/>
        </w:rPr>
        <w:t xml:space="preserve">par mail à </w:t>
      </w:r>
      <w:hyperlink r:id="rId10" w:history="1">
        <w:r w:rsidR="00A40C7E" w:rsidRPr="000711C1">
          <w:rPr>
            <w:rStyle w:val="Lienhypertexte"/>
            <w:rFonts w:ascii="Arial" w:hAnsi="Arial" w:cs="Arial"/>
            <w:sz w:val="20"/>
            <w:szCs w:val="20"/>
          </w:rPr>
          <w:t>info@capcult.org</w:t>
        </w:r>
      </w:hyperlink>
      <w:r w:rsidR="00A40C7E">
        <w:rPr>
          <w:rFonts w:ascii="Arial" w:hAnsi="Arial" w:cs="Arial"/>
          <w:sz w:val="20"/>
          <w:szCs w:val="20"/>
        </w:rPr>
        <w:t xml:space="preserve"> </w:t>
      </w:r>
    </w:p>
    <w:p w14:paraId="50E42080" w14:textId="77777777" w:rsidR="009D58A0" w:rsidRPr="00341572" w:rsidRDefault="009D58A0" w:rsidP="009D58A0">
      <w:pPr>
        <w:rPr>
          <w:rFonts w:ascii="Arial" w:eastAsia="Times New Roman" w:hAnsi="Arial" w:cs="Arial"/>
          <w:color w:val="000000"/>
          <w:sz w:val="20"/>
          <w:szCs w:val="20"/>
        </w:rPr>
      </w:pPr>
    </w:p>
    <w:p w14:paraId="5ABF9EAC" w14:textId="77777777" w:rsidR="009D58A0" w:rsidRPr="00341572" w:rsidRDefault="009D58A0" w:rsidP="009D58A0">
      <w:pPr>
        <w:rPr>
          <w:rFonts w:ascii="Arial" w:eastAsia="Times New Roman" w:hAnsi="Arial" w:cs="Arial"/>
          <w:color w:val="000000"/>
          <w:sz w:val="20"/>
          <w:szCs w:val="20"/>
        </w:rPr>
      </w:pPr>
    </w:p>
    <w:p w14:paraId="043713F7" w14:textId="77777777" w:rsidR="009D58A0" w:rsidRPr="00341572" w:rsidRDefault="009D58A0" w:rsidP="009D58A0">
      <w:pPr>
        <w:rPr>
          <w:rFonts w:ascii="Arial" w:eastAsia="Times New Roman" w:hAnsi="Arial" w:cs="Arial"/>
          <w:color w:val="000000"/>
          <w:sz w:val="20"/>
          <w:szCs w:val="20"/>
        </w:rPr>
      </w:pPr>
    </w:p>
    <w:p w14:paraId="50059849" w14:textId="77777777" w:rsidR="009D58A0" w:rsidRPr="00341572" w:rsidRDefault="009D58A0" w:rsidP="009D58A0">
      <w:pPr>
        <w:rPr>
          <w:rFonts w:ascii="Arial" w:eastAsia="Times New Roman" w:hAnsi="Arial" w:cs="Arial"/>
          <w:color w:val="000000"/>
          <w:sz w:val="20"/>
          <w:szCs w:val="20"/>
        </w:rPr>
      </w:pPr>
    </w:p>
    <w:p w14:paraId="5159E494" w14:textId="77777777" w:rsidR="00724160" w:rsidRPr="00341572" w:rsidRDefault="00724160" w:rsidP="009D58A0">
      <w:pPr>
        <w:rPr>
          <w:rFonts w:ascii="Arial" w:eastAsia="Times New Roman" w:hAnsi="Arial" w:cs="Arial"/>
          <w:color w:val="000000"/>
          <w:sz w:val="20"/>
          <w:szCs w:val="20"/>
        </w:rPr>
      </w:pPr>
    </w:p>
    <w:p w14:paraId="00A2D158" w14:textId="77777777" w:rsidR="00724160" w:rsidRPr="00341572" w:rsidRDefault="00724160" w:rsidP="009D58A0">
      <w:pPr>
        <w:rPr>
          <w:rFonts w:ascii="Arial" w:eastAsia="Times New Roman" w:hAnsi="Arial" w:cs="Arial"/>
          <w:color w:val="000000"/>
          <w:sz w:val="20"/>
          <w:szCs w:val="20"/>
        </w:rPr>
      </w:pPr>
    </w:p>
    <w:p w14:paraId="402752E9" w14:textId="77777777" w:rsidR="00AE485F" w:rsidRPr="00341572" w:rsidRDefault="00AE485F" w:rsidP="009D58A0">
      <w:pPr>
        <w:spacing w:line="102" w:lineRule="atLeast"/>
        <w:rPr>
          <w:rFonts w:ascii="Arial" w:hAnsi="Arial" w:cs="Arial"/>
          <w:sz w:val="20"/>
          <w:szCs w:val="20"/>
        </w:rPr>
      </w:pPr>
    </w:p>
    <w:p w14:paraId="5BD6229F" w14:textId="77777777" w:rsidR="000757DA" w:rsidRPr="00341572" w:rsidRDefault="000757DA" w:rsidP="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40FB0341" w14:textId="77777777" w:rsidR="000757DA" w:rsidRPr="00341572" w:rsidRDefault="000757DA" w:rsidP="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2B559D7" w14:textId="77777777" w:rsidR="000757DA" w:rsidRPr="00341572" w:rsidRDefault="000757DA" w:rsidP="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8B8B81D" w14:textId="77777777" w:rsidR="000757DA" w:rsidRPr="00341572" w:rsidRDefault="000757DA" w:rsidP="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617C3921" w14:textId="77777777" w:rsidR="000757DA" w:rsidRPr="00341572" w:rsidRDefault="000757DA" w:rsidP="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282A8E37" w14:textId="77777777" w:rsidR="000757DA" w:rsidRPr="00341572" w:rsidRDefault="000757DA" w:rsidP="00AE485F">
      <w:pPr>
        <w:widowControl w:val="0"/>
        <w:autoSpaceDE w:val="0"/>
        <w:autoSpaceDN w:val="0"/>
        <w:adjustRightInd w:val="0"/>
        <w:rPr>
          <w:rFonts w:ascii="Arial" w:hAnsi="Arial" w:cs="Arial"/>
          <w:b/>
          <w:sz w:val="20"/>
          <w:szCs w:val="20"/>
        </w:rPr>
      </w:pPr>
    </w:p>
    <w:p w14:paraId="75A885EB" w14:textId="77777777" w:rsidR="000757DA" w:rsidRPr="00341572" w:rsidRDefault="000757DA" w:rsidP="00AE485F">
      <w:pPr>
        <w:widowControl w:val="0"/>
        <w:autoSpaceDE w:val="0"/>
        <w:autoSpaceDN w:val="0"/>
        <w:adjustRightInd w:val="0"/>
        <w:rPr>
          <w:rFonts w:ascii="Arial" w:hAnsi="Arial" w:cs="Arial"/>
          <w:b/>
          <w:sz w:val="20"/>
          <w:szCs w:val="20"/>
        </w:rPr>
      </w:pPr>
    </w:p>
    <w:p w14:paraId="5D268DE4" w14:textId="77777777" w:rsidR="000757DA" w:rsidRPr="00341572" w:rsidRDefault="000757DA" w:rsidP="00AE485F">
      <w:pPr>
        <w:widowControl w:val="0"/>
        <w:autoSpaceDE w:val="0"/>
        <w:autoSpaceDN w:val="0"/>
        <w:adjustRightInd w:val="0"/>
        <w:rPr>
          <w:rFonts w:ascii="Arial" w:hAnsi="Arial" w:cs="Arial"/>
          <w:b/>
          <w:sz w:val="20"/>
          <w:szCs w:val="20"/>
        </w:rPr>
      </w:pPr>
    </w:p>
    <w:p w14:paraId="2B1E580B" w14:textId="77777777" w:rsidR="000757DA" w:rsidRPr="00341572" w:rsidRDefault="000757DA" w:rsidP="00AE485F">
      <w:pPr>
        <w:widowControl w:val="0"/>
        <w:autoSpaceDE w:val="0"/>
        <w:autoSpaceDN w:val="0"/>
        <w:adjustRightInd w:val="0"/>
        <w:rPr>
          <w:rFonts w:ascii="Arial" w:hAnsi="Arial" w:cs="Arial"/>
          <w:b/>
          <w:sz w:val="20"/>
          <w:szCs w:val="20"/>
        </w:rPr>
      </w:pPr>
    </w:p>
    <w:p w14:paraId="46246D45" w14:textId="77777777" w:rsidR="000757DA" w:rsidRPr="00341572" w:rsidRDefault="000757DA" w:rsidP="00AE485F">
      <w:pPr>
        <w:widowControl w:val="0"/>
        <w:autoSpaceDE w:val="0"/>
        <w:autoSpaceDN w:val="0"/>
        <w:adjustRightInd w:val="0"/>
        <w:rPr>
          <w:rFonts w:ascii="Arial" w:hAnsi="Arial" w:cs="Arial"/>
          <w:b/>
          <w:sz w:val="20"/>
          <w:szCs w:val="20"/>
        </w:rPr>
      </w:pPr>
    </w:p>
    <w:p w14:paraId="7E80D0A5" w14:textId="77777777" w:rsidR="000757DA" w:rsidRPr="00341572" w:rsidRDefault="000757DA" w:rsidP="00AE485F">
      <w:pPr>
        <w:widowControl w:val="0"/>
        <w:autoSpaceDE w:val="0"/>
        <w:autoSpaceDN w:val="0"/>
        <w:adjustRightInd w:val="0"/>
        <w:rPr>
          <w:rFonts w:ascii="Arial" w:hAnsi="Arial" w:cs="Arial"/>
          <w:b/>
          <w:sz w:val="20"/>
          <w:szCs w:val="20"/>
        </w:rPr>
      </w:pPr>
    </w:p>
    <w:p w14:paraId="1BFB45B2" w14:textId="77777777" w:rsidR="00724160" w:rsidRPr="00341572" w:rsidRDefault="00724160" w:rsidP="00724160">
      <w:pPr>
        <w:pStyle w:val="western"/>
        <w:spacing w:before="0" w:beforeAutospacing="0" w:after="0" w:line="240" w:lineRule="auto"/>
        <w:rPr>
          <w:rFonts w:ascii="Arial" w:hAnsi="Arial" w:cs="Times New Roman"/>
          <w:b/>
          <w:sz w:val="28"/>
          <w:szCs w:val="28"/>
        </w:rPr>
      </w:pPr>
    </w:p>
    <w:p w14:paraId="11AD88D2" w14:textId="77777777" w:rsidR="00724160" w:rsidRPr="00341572" w:rsidRDefault="00724160" w:rsidP="00724160">
      <w:pPr>
        <w:pStyle w:val="western"/>
        <w:spacing w:before="0" w:beforeAutospacing="0" w:after="0" w:line="240" w:lineRule="auto"/>
        <w:rPr>
          <w:rFonts w:ascii="Arial" w:hAnsi="Arial" w:cs="Times New Roman"/>
          <w:b/>
          <w:sz w:val="28"/>
          <w:szCs w:val="28"/>
        </w:rPr>
      </w:pPr>
    </w:p>
    <w:p w14:paraId="6B823A61" w14:textId="77777777" w:rsidR="00724160" w:rsidRPr="00341572" w:rsidRDefault="00724160" w:rsidP="002E1AB3">
      <w:pPr>
        <w:pStyle w:val="western"/>
        <w:spacing w:before="0" w:beforeAutospacing="0" w:after="0" w:line="240" w:lineRule="auto"/>
        <w:outlineLvl w:val="0"/>
        <w:rPr>
          <w:rFonts w:ascii="Arial" w:hAnsi="Arial" w:cs="Times New Roman"/>
          <w:b/>
          <w:sz w:val="28"/>
          <w:szCs w:val="28"/>
        </w:rPr>
      </w:pPr>
      <w:r w:rsidRPr="00341572">
        <w:rPr>
          <w:rFonts w:ascii="Arial" w:hAnsi="Arial" w:cs="Times New Roman"/>
          <w:b/>
          <w:sz w:val="28"/>
          <w:szCs w:val="28"/>
        </w:rPr>
        <w:t xml:space="preserve">MEDITATION CULTURELLE </w:t>
      </w:r>
    </w:p>
    <w:p w14:paraId="7E88E4DB" w14:textId="02581F3D" w:rsidR="00724160" w:rsidRPr="00341572" w:rsidRDefault="00724160" w:rsidP="00724160">
      <w:pPr>
        <w:pStyle w:val="western"/>
        <w:spacing w:before="0" w:beforeAutospacing="0" w:after="0" w:line="240" w:lineRule="auto"/>
        <w:rPr>
          <w:rFonts w:ascii="Arial" w:hAnsi="Arial" w:cs="Times New Roman"/>
          <w:b/>
          <w:sz w:val="28"/>
          <w:szCs w:val="28"/>
        </w:rPr>
      </w:pPr>
      <w:r w:rsidRPr="00341572">
        <w:rPr>
          <w:rFonts w:ascii="Arial" w:hAnsi="Arial" w:cs="Times New Roman"/>
          <w:b/>
          <w:sz w:val="28"/>
          <w:szCs w:val="28"/>
        </w:rPr>
        <w:t>DANS LES CAPITALES EUROPÉENNES DE LA CULTURE: LEEUWARDEN 2018 (Pays</w:t>
      </w:r>
      <w:r w:rsidR="002E1AB3" w:rsidRPr="00341572">
        <w:rPr>
          <w:rFonts w:ascii="Arial" w:hAnsi="Arial" w:cs="Times New Roman"/>
          <w:b/>
          <w:sz w:val="28"/>
          <w:szCs w:val="28"/>
        </w:rPr>
        <w:t>-Bas) &amp; VALLETTA 2018</w:t>
      </w:r>
      <w:r w:rsidRPr="00341572">
        <w:rPr>
          <w:rFonts w:ascii="Arial" w:hAnsi="Arial" w:cs="Times New Roman"/>
          <w:b/>
          <w:sz w:val="28"/>
          <w:szCs w:val="28"/>
        </w:rPr>
        <w:t xml:space="preserve"> (Malte)</w:t>
      </w:r>
    </w:p>
    <w:p w14:paraId="64C098A6" w14:textId="77777777" w:rsidR="00724160" w:rsidRPr="00341572" w:rsidRDefault="00724160" w:rsidP="00724160">
      <w:pPr>
        <w:pStyle w:val="western"/>
        <w:spacing w:before="0" w:beforeAutospacing="0" w:after="0" w:line="240" w:lineRule="auto"/>
        <w:rPr>
          <w:rFonts w:ascii="Arial" w:hAnsi="Arial" w:cs="Times New Roman"/>
          <w:b/>
          <w:sz w:val="28"/>
          <w:szCs w:val="28"/>
        </w:rPr>
      </w:pPr>
    </w:p>
    <w:p w14:paraId="4BACF225" w14:textId="77777777" w:rsidR="00724160" w:rsidRPr="00804C44" w:rsidRDefault="00724160" w:rsidP="002E1AB3">
      <w:pPr>
        <w:pStyle w:val="western"/>
        <w:spacing w:before="0" w:beforeAutospacing="0" w:after="0" w:line="240" w:lineRule="auto"/>
        <w:outlineLvl w:val="0"/>
        <w:rPr>
          <w:rFonts w:ascii="Arial" w:hAnsi="Arial" w:cs="Times New Roman"/>
          <w:b/>
          <w:sz w:val="24"/>
          <w:szCs w:val="24"/>
        </w:rPr>
      </w:pPr>
      <w:r w:rsidRPr="00804C44">
        <w:rPr>
          <w:rFonts w:ascii="Arial" w:hAnsi="Arial" w:cs="Times New Roman"/>
          <w:b/>
          <w:sz w:val="24"/>
          <w:szCs w:val="24"/>
        </w:rPr>
        <w:t xml:space="preserve">Pareillement </w:t>
      </w:r>
    </w:p>
    <w:p w14:paraId="287BAF41" w14:textId="43837C62" w:rsidR="00341572" w:rsidRDefault="00341572" w:rsidP="00724160">
      <w:pPr>
        <w:pStyle w:val="western"/>
        <w:spacing w:before="0" w:beforeAutospacing="0" w:after="0" w:line="240" w:lineRule="auto"/>
        <w:rPr>
          <w:rFonts w:ascii="Arial" w:hAnsi="Arial" w:cs="Times New Roman"/>
          <w:b/>
          <w:sz w:val="24"/>
          <w:szCs w:val="24"/>
        </w:rPr>
      </w:pPr>
      <w:r w:rsidRPr="00804C44">
        <w:rPr>
          <w:rFonts w:ascii="Arial" w:hAnsi="Arial" w:cs="Times New Roman"/>
          <w:b/>
          <w:sz w:val="24"/>
          <w:szCs w:val="24"/>
        </w:rPr>
        <w:t xml:space="preserve">Aarhus </w:t>
      </w:r>
      <w:r w:rsidR="00724160" w:rsidRPr="00804C44">
        <w:rPr>
          <w:rFonts w:ascii="Arial" w:hAnsi="Arial" w:cs="Times New Roman"/>
          <w:b/>
          <w:sz w:val="24"/>
          <w:szCs w:val="24"/>
        </w:rPr>
        <w:t xml:space="preserve">2017 </w:t>
      </w:r>
      <w:r w:rsidRPr="00804C44">
        <w:rPr>
          <w:rFonts w:ascii="Arial" w:hAnsi="Arial" w:cs="Times New Roman"/>
          <w:b/>
          <w:sz w:val="24"/>
          <w:szCs w:val="24"/>
        </w:rPr>
        <w:t xml:space="preserve">- Pafos </w:t>
      </w:r>
      <w:r w:rsidR="00724160" w:rsidRPr="00804C44">
        <w:rPr>
          <w:rFonts w:ascii="Arial" w:hAnsi="Arial" w:cs="Times New Roman"/>
          <w:b/>
          <w:sz w:val="24"/>
          <w:szCs w:val="24"/>
        </w:rPr>
        <w:t xml:space="preserve">2017 </w:t>
      </w:r>
      <w:r w:rsidRPr="00804C44">
        <w:rPr>
          <w:rFonts w:ascii="Arial" w:hAnsi="Arial" w:cs="Times New Roman"/>
          <w:b/>
          <w:sz w:val="24"/>
          <w:szCs w:val="24"/>
        </w:rPr>
        <w:t>-</w:t>
      </w:r>
      <w:r w:rsidR="00724160" w:rsidRPr="00804C44">
        <w:rPr>
          <w:rFonts w:ascii="Arial" w:hAnsi="Arial" w:cs="Times New Roman"/>
          <w:b/>
          <w:sz w:val="24"/>
          <w:szCs w:val="24"/>
        </w:rPr>
        <w:t xml:space="preserve"> </w:t>
      </w:r>
      <w:r w:rsidRPr="00804C44">
        <w:rPr>
          <w:rFonts w:ascii="Arial" w:hAnsi="Arial" w:cs="Times New Roman"/>
          <w:b/>
          <w:sz w:val="24"/>
          <w:szCs w:val="24"/>
        </w:rPr>
        <w:t>Donostia</w:t>
      </w:r>
      <w:r w:rsidR="00724160" w:rsidRPr="00804C44">
        <w:rPr>
          <w:rFonts w:ascii="Arial" w:hAnsi="Arial" w:cs="Times New Roman"/>
          <w:b/>
          <w:sz w:val="24"/>
          <w:szCs w:val="24"/>
        </w:rPr>
        <w:t>-</w:t>
      </w:r>
      <w:r w:rsidRPr="00804C44">
        <w:rPr>
          <w:rFonts w:ascii="Arial" w:hAnsi="Arial" w:cs="Times New Roman"/>
          <w:b/>
          <w:sz w:val="24"/>
          <w:szCs w:val="24"/>
        </w:rPr>
        <w:t xml:space="preserve">San Sebastián </w:t>
      </w:r>
      <w:r w:rsidR="00724160" w:rsidRPr="00804C44">
        <w:rPr>
          <w:rFonts w:ascii="Arial" w:hAnsi="Arial" w:cs="Times New Roman"/>
          <w:b/>
          <w:sz w:val="24"/>
          <w:szCs w:val="24"/>
        </w:rPr>
        <w:t>2016</w:t>
      </w:r>
      <w:r w:rsidRPr="00804C44">
        <w:rPr>
          <w:rFonts w:ascii="Arial" w:hAnsi="Arial" w:cs="Times New Roman"/>
          <w:b/>
          <w:sz w:val="24"/>
          <w:szCs w:val="24"/>
        </w:rPr>
        <w:t xml:space="preserve"> -</w:t>
      </w:r>
      <w:r w:rsidR="00724160" w:rsidRPr="00804C44">
        <w:rPr>
          <w:rFonts w:ascii="Arial" w:hAnsi="Arial" w:cs="Times New Roman"/>
          <w:b/>
          <w:sz w:val="24"/>
          <w:szCs w:val="24"/>
        </w:rPr>
        <w:t xml:space="preserve"> </w:t>
      </w:r>
      <w:r w:rsidRPr="00804C44">
        <w:rPr>
          <w:rFonts w:ascii="Arial" w:hAnsi="Arial" w:cs="Times New Roman"/>
          <w:b/>
          <w:sz w:val="24"/>
          <w:szCs w:val="24"/>
        </w:rPr>
        <w:t xml:space="preserve">Wroclaw </w:t>
      </w:r>
      <w:r w:rsidR="00724160" w:rsidRPr="00804C44">
        <w:rPr>
          <w:rFonts w:ascii="Arial" w:hAnsi="Arial" w:cs="Times New Roman"/>
          <w:b/>
          <w:sz w:val="24"/>
          <w:szCs w:val="24"/>
        </w:rPr>
        <w:t xml:space="preserve">2016 </w:t>
      </w:r>
      <w:r>
        <w:rPr>
          <w:rFonts w:ascii="Arial" w:hAnsi="Arial" w:cs="Times New Roman"/>
          <w:b/>
          <w:sz w:val="24"/>
          <w:szCs w:val="24"/>
        </w:rPr>
        <w:t>-</w:t>
      </w:r>
      <w:r w:rsidR="00724160" w:rsidRPr="00804C44">
        <w:rPr>
          <w:rFonts w:ascii="Arial" w:hAnsi="Arial" w:cs="Times New Roman"/>
          <w:b/>
          <w:sz w:val="24"/>
          <w:szCs w:val="24"/>
        </w:rPr>
        <w:t xml:space="preserve"> </w:t>
      </w:r>
    </w:p>
    <w:p w14:paraId="44D2471D" w14:textId="5A782F4C" w:rsidR="00724160" w:rsidRPr="00804C44" w:rsidRDefault="00341572" w:rsidP="00724160">
      <w:pPr>
        <w:pStyle w:val="western"/>
        <w:spacing w:before="0" w:beforeAutospacing="0" w:after="0" w:line="240" w:lineRule="auto"/>
        <w:rPr>
          <w:rFonts w:ascii="Arial" w:hAnsi="Arial" w:cs="Times New Roman"/>
          <w:b/>
          <w:sz w:val="24"/>
          <w:szCs w:val="24"/>
        </w:rPr>
      </w:pPr>
      <w:r w:rsidRPr="00804C44">
        <w:rPr>
          <w:rFonts w:ascii="Arial" w:hAnsi="Arial" w:cs="Times New Roman"/>
          <w:b/>
          <w:sz w:val="24"/>
          <w:szCs w:val="24"/>
        </w:rPr>
        <w:t xml:space="preserve">Mons </w:t>
      </w:r>
      <w:r w:rsidR="00724160" w:rsidRPr="00804C44">
        <w:rPr>
          <w:rFonts w:ascii="Arial" w:hAnsi="Arial" w:cs="Times New Roman"/>
          <w:b/>
          <w:sz w:val="24"/>
          <w:szCs w:val="24"/>
        </w:rPr>
        <w:t xml:space="preserve">2015 </w:t>
      </w:r>
      <w:r w:rsidRPr="00804C44">
        <w:rPr>
          <w:rFonts w:ascii="Arial" w:hAnsi="Arial" w:cs="Times New Roman"/>
          <w:b/>
          <w:sz w:val="24"/>
          <w:szCs w:val="24"/>
        </w:rPr>
        <w:t>-</w:t>
      </w:r>
      <w:r w:rsidR="00724160" w:rsidRPr="00804C44">
        <w:rPr>
          <w:rFonts w:ascii="Arial" w:hAnsi="Arial" w:cs="Times New Roman"/>
          <w:b/>
          <w:sz w:val="24"/>
          <w:szCs w:val="24"/>
        </w:rPr>
        <w:t xml:space="preserve"> </w:t>
      </w:r>
      <w:r w:rsidRPr="00804C44">
        <w:rPr>
          <w:rFonts w:ascii="Arial" w:hAnsi="Arial" w:cs="Times New Roman"/>
          <w:b/>
          <w:sz w:val="24"/>
          <w:szCs w:val="24"/>
        </w:rPr>
        <w:t xml:space="preserve">Pilsen </w:t>
      </w:r>
      <w:r w:rsidR="00724160" w:rsidRPr="00804C44">
        <w:rPr>
          <w:rFonts w:ascii="Arial" w:hAnsi="Arial" w:cs="Times New Roman"/>
          <w:b/>
          <w:sz w:val="24"/>
          <w:szCs w:val="24"/>
        </w:rPr>
        <w:t xml:space="preserve">2015 </w:t>
      </w:r>
      <w:r w:rsidRPr="00804C44">
        <w:rPr>
          <w:rFonts w:ascii="Arial" w:hAnsi="Arial" w:cs="Times New Roman"/>
          <w:b/>
          <w:sz w:val="24"/>
          <w:szCs w:val="24"/>
        </w:rPr>
        <w:t>-</w:t>
      </w:r>
      <w:r w:rsidR="00724160" w:rsidRPr="00804C44">
        <w:rPr>
          <w:rFonts w:ascii="Arial" w:hAnsi="Arial" w:cs="Times New Roman"/>
          <w:b/>
          <w:sz w:val="24"/>
          <w:szCs w:val="24"/>
        </w:rPr>
        <w:t xml:space="preserve"> </w:t>
      </w:r>
      <w:r w:rsidRPr="00804C44">
        <w:rPr>
          <w:rFonts w:ascii="Arial" w:hAnsi="Arial" w:cs="Times New Roman"/>
          <w:b/>
          <w:sz w:val="24"/>
          <w:szCs w:val="24"/>
        </w:rPr>
        <w:t xml:space="preserve">Riga </w:t>
      </w:r>
      <w:r w:rsidR="00724160" w:rsidRPr="00804C44">
        <w:rPr>
          <w:rFonts w:ascii="Arial" w:hAnsi="Arial" w:cs="Times New Roman"/>
          <w:b/>
          <w:sz w:val="24"/>
          <w:szCs w:val="24"/>
        </w:rPr>
        <w:t xml:space="preserve">2014 </w:t>
      </w:r>
      <w:r w:rsidRPr="00804C44">
        <w:rPr>
          <w:rFonts w:ascii="Arial" w:hAnsi="Arial" w:cs="Times New Roman"/>
          <w:b/>
          <w:sz w:val="24"/>
          <w:szCs w:val="24"/>
        </w:rPr>
        <w:t>-</w:t>
      </w:r>
      <w:r w:rsidR="00724160" w:rsidRPr="00804C44">
        <w:rPr>
          <w:rFonts w:ascii="Arial" w:hAnsi="Arial" w:cs="Times New Roman"/>
          <w:b/>
          <w:sz w:val="24"/>
          <w:szCs w:val="24"/>
        </w:rPr>
        <w:t xml:space="preserve"> </w:t>
      </w:r>
      <w:r w:rsidRPr="00804C44">
        <w:rPr>
          <w:rFonts w:ascii="Arial" w:hAnsi="Arial" w:cs="Times New Roman"/>
          <w:b/>
          <w:sz w:val="24"/>
          <w:szCs w:val="24"/>
        </w:rPr>
        <w:t>Marseille</w:t>
      </w:r>
      <w:r w:rsidR="00724160" w:rsidRPr="00804C44">
        <w:rPr>
          <w:rFonts w:ascii="Arial" w:hAnsi="Arial" w:cs="Times New Roman"/>
          <w:b/>
          <w:sz w:val="24"/>
          <w:szCs w:val="24"/>
        </w:rPr>
        <w:t>-</w:t>
      </w:r>
      <w:r w:rsidRPr="00804C44">
        <w:rPr>
          <w:rFonts w:ascii="Arial" w:hAnsi="Arial" w:cs="Times New Roman"/>
          <w:b/>
          <w:sz w:val="24"/>
          <w:szCs w:val="24"/>
        </w:rPr>
        <w:t xml:space="preserve">Provence </w:t>
      </w:r>
      <w:r w:rsidR="00724160" w:rsidRPr="00804C44">
        <w:rPr>
          <w:rFonts w:ascii="Arial" w:hAnsi="Arial" w:cs="Times New Roman"/>
          <w:b/>
          <w:sz w:val="24"/>
          <w:szCs w:val="24"/>
        </w:rPr>
        <w:t>2013</w:t>
      </w:r>
    </w:p>
    <w:p w14:paraId="2EDC9631" w14:textId="77777777" w:rsidR="000757DA" w:rsidRPr="00341572" w:rsidRDefault="000757DA" w:rsidP="00AE485F">
      <w:pPr>
        <w:widowControl w:val="0"/>
        <w:autoSpaceDE w:val="0"/>
        <w:autoSpaceDN w:val="0"/>
        <w:adjustRightInd w:val="0"/>
        <w:rPr>
          <w:rFonts w:ascii="Arial" w:hAnsi="Arial" w:cs="Arial"/>
          <w:b/>
          <w:sz w:val="20"/>
          <w:szCs w:val="20"/>
        </w:rPr>
      </w:pPr>
    </w:p>
    <w:p w14:paraId="7CEA2BCE" w14:textId="0C651FD8" w:rsidR="00035A87" w:rsidRPr="00341572" w:rsidRDefault="00A40C7E" w:rsidP="00035A87">
      <w:pPr>
        <w:pStyle w:val="western"/>
        <w:spacing w:before="0" w:beforeAutospacing="0" w:after="0" w:line="240" w:lineRule="auto"/>
        <w:rPr>
          <w:rFonts w:ascii="Arial" w:eastAsia="Times New Roman" w:hAnsi="Arial" w:cs="Arial"/>
          <w:b/>
          <w:bCs/>
          <w:sz w:val="20"/>
          <w:szCs w:val="20"/>
        </w:rPr>
      </w:pPr>
      <w:r>
        <w:rPr>
          <w:rFonts w:ascii="Arial" w:hAnsi="Arial" w:cs="Times New Roman"/>
          <w:b/>
          <w:sz w:val="20"/>
          <w:szCs w:val="20"/>
        </w:rPr>
        <w:t>La</w:t>
      </w:r>
      <w:r w:rsidRPr="00341572">
        <w:rPr>
          <w:rFonts w:ascii="Arial" w:hAnsi="Arial" w:cs="Times New Roman"/>
          <w:b/>
          <w:sz w:val="20"/>
          <w:szCs w:val="20"/>
        </w:rPr>
        <w:t xml:space="preserve"> </w:t>
      </w:r>
      <w:r w:rsidR="00035A87" w:rsidRPr="00341572">
        <w:rPr>
          <w:rFonts w:ascii="Arial" w:hAnsi="Arial" w:cs="Times New Roman"/>
          <w:b/>
          <w:sz w:val="20"/>
          <w:szCs w:val="20"/>
        </w:rPr>
        <w:t xml:space="preserve">médiation culturelle </w:t>
      </w:r>
      <w:r w:rsidR="00035A87" w:rsidRPr="00341572">
        <w:rPr>
          <w:rFonts w:ascii="Arial" w:eastAsia="Times New Roman" w:hAnsi="Arial" w:cs="Arial"/>
          <w:b/>
          <w:bCs/>
          <w:sz w:val="20"/>
          <w:szCs w:val="20"/>
        </w:rPr>
        <w:t>dans les Capitales européennes de la culture permet une découverte multidimensionnelle, par des expertes, des foyers culturels européens.</w:t>
      </w:r>
    </w:p>
    <w:p w14:paraId="30F0671A" w14:textId="77777777" w:rsidR="00035A87" w:rsidRPr="00341572" w:rsidRDefault="00035A87" w:rsidP="00035A87">
      <w:pPr>
        <w:pStyle w:val="western"/>
        <w:spacing w:before="0" w:beforeAutospacing="0" w:after="0" w:line="240" w:lineRule="auto"/>
        <w:rPr>
          <w:rFonts w:ascii="Arial" w:hAnsi="Arial" w:cs="Arial"/>
          <w:b/>
          <w:bCs/>
          <w:color w:val="auto"/>
          <w:sz w:val="20"/>
          <w:szCs w:val="20"/>
        </w:rPr>
      </w:pPr>
      <w:r w:rsidRPr="00341572">
        <w:rPr>
          <w:rFonts w:ascii="Arial" w:eastAsia="Times New Roman" w:hAnsi="Arial" w:cs="Arial"/>
          <w:b/>
          <w:bCs/>
          <w:sz w:val="20"/>
          <w:szCs w:val="20"/>
        </w:rPr>
        <w:t xml:space="preserve">Carina Kurta et Pia Leydolt-Fuchs – elles-mêmes membres des équipes pour l’organisation des capitales culturelles (Linz09 et Istanbul 2010) – proposent des excursions inouïes pour mieux comprendre le projet européen et la scène culturelle des villes sélectionnées. Le but est </w:t>
      </w:r>
      <w:r w:rsidRPr="00341572">
        <w:rPr>
          <w:rFonts w:ascii="Arial" w:hAnsi="Arial" w:cs="Arial"/>
          <w:b/>
          <w:bCs/>
          <w:color w:val="auto"/>
          <w:sz w:val="20"/>
          <w:szCs w:val="20"/>
        </w:rPr>
        <w:t>de naviguer dans les terres culturelles européennes :</w:t>
      </w:r>
    </w:p>
    <w:p w14:paraId="60C0FF40" w14:textId="77777777" w:rsidR="00035A87" w:rsidRPr="00341572" w:rsidRDefault="00035A87" w:rsidP="00035A87">
      <w:pPr>
        <w:pStyle w:val="western"/>
        <w:spacing w:before="0" w:beforeAutospacing="0" w:after="0" w:line="240" w:lineRule="auto"/>
        <w:rPr>
          <w:rFonts w:ascii="Arial" w:hAnsi="Arial" w:cs="Arial"/>
          <w:b/>
          <w:bCs/>
          <w:color w:val="auto"/>
          <w:sz w:val="20"/>
          <w:szCs w:val="20"/>
        </w:rPr>
      </w:pPr>
    </w:p>
    <w:p w14:paraId="19924BDA" w14:textId="22AAE77F" w:rsidR="00035A87" w:rsidRPr="00804C44" w:rsidRDefault="00341572" w:rsidP="00341572">
      <w:pPr>
        <w:pStyle w:val="western"/>
        <w:spacing w:before="0" w:beforeAutospacing="0" w:after="0" w:line="240" w:lineRule="auto"/>
        <w:rPr>
          <w:rFonts w:ascii="Arial" w:hAnsi="Arial" w:cs="Times New Roman"/>
          <w:b/>
          <w:sz w:val="20"/>
          <w:szCs w:val="20"/>
        </w:rPr>
      </w:pPr>
      <w:r w:rsidRPr="00804C44">
        <w:rPr>
          <w:rFonts w:ascii="Arial" w:hAnsi="Arial" w:cs="Times New Roman"/>
          <w:b/>
          <w:sz w:val="20"/>
          <w:szCs w:val="20"/>
        </w:rPr>
        <w:t xml:space="preserve">Leeuwarden </w:t>
      </w:r>
      <w:r w:rsidR="00035A87" w:rsidRPr="00804C44">
        <w:rPr>
          <w:rFonts w:ascii="Arial" w:hAnsi="Arial" w:cs="Times New Roman"/>
          <w:b/>
          <w:sz w:val="20"/>
          <w:szCs w:val="20"/>
        </w:rPr>
        <w:t>2018 (Pays-Bas)</w:t>
      </w:r>
      <w:r w:rsidRPr="00804C44">
        <w:rPr>
          <w:rFonts w:ascii="Arial" w:hAnsi="Arial" w:cs="Times New Roman"/>
          <w:b/>
          <w:sz w:val="20"/>
          <w:szCs w:val="20"/>
        </w:rPr>
        <w:t>, Valletta</w:t>
      </w:r>
      <w:r w:rsidR="00035A87" w:rsidRPr="00804C44">
        <w:rPr>
          <w:rFonts w:ascii="Arial" w:hAnsi="Arial" w:cs="Times New Roman"/>
          <w:b/>
          <w:sz w:val="20"/>
          <w:szCs w:val="20"/>
        </w:rPr>
        <w:t xml:space="preserve"> 2018 (Malte)</w:t>
      </w:r>
    </w:p>
    <w:p w14:paraId="310BB5ED" w14:textId="2B4060BD" w:rsidR="00035A87" w:rsidRPr="00804C44" w:rsidRDefault="00341572" w:rsidP="00341572">
      <w:pPr>
        <w:pStyle w:val="western"/>
        <w:spacing w:before="0" w:beforeAutospacing="0" w:after="0" w:line="240" w:lineRule="auto"/>
        <w:rPr>
          <w:rFonts w:ascii="Arial" w:hAnsi="Arial" w:cs="Times New Roman"/>
          <w:b/>
          <w:sz w:val="20"/>
          <w:szCs w:val="20"/>
        </w:rPr>
      </w:pPr>
      <w:r w:rsidRPr="00804C44">
        <w:rPr>
          <w:rFonts w:ascii="Arial" w:hAnsi="Arial" w:cs="Times New Roman"/>
          <w:b/>
          <w:sz w:val="20"/>
          <w:szCs w:val="20"/>
        </w:rPr>
        <w:t xml:space="preserve">Aarhus </w:t>
      </w:r>
      <w:r w:rsidR="00035A87" w:rsidRPr="00804C44">
        <w:rPr>
          <w:rFonts w:ascii="Arial" w:hAnsi="Arial" w:cs="Times New Roman"/>
          <w:b/>
          <w:sz w:val="20"/>
          <w:szCs w:val="20"/>
        </w:rPr>
        <w:t>2017 (Danemark)</w:t>
      </w:r>
      <w:r w:rsidRPr="00804C44">
        <w:rPr>
          <w:rFonts w:ascii="Arial" w:hAnsi="Arial" w:cs="Times New Roman"/>
          <w:b/>
          <w:sz w:val="20"/>
          <w:szCs w:val="20"/>
        </w:rPr>
        <w:t>, Pafos</w:t>
      </w:r>
      <w:r w:rsidR="00035A87" w:rsidRPr="00804C44">
        <w:rPr>
          <w:rFonts w:ascii="Arial" w:hAnsi="Arial" w:cs="Times New Roman"/>
          <w:b/>
          <w:sz w:val="20"/>
          <w:szCs w:val="20"/>
        </w:rPr>
        <w:t xml:space="preserve"> 2017 (Chypre)</w:t>
      </w:r>
    </w:p>
    <w:p w14:paraId="3E7B4089" w14:textId="14AC2799" w:rsidR="00035A87" w:rsidRPr="00804C44" w:rsidRDefault="00341572" w:rsidP="00341572">
      <w:pPr>
        <w:pStyle w:val="western"/>
        <w:spacing w:before="0" w:beforeAutospacing="0" w:after="0" w:line="240" w:lineRule="auto"/>
        <w:rPr>
          <w:rFonts w:ascii="Arial" w:hAnsi="Arial" w:cs="Times New Roman"/>
          <w:b/>
          <w:sz w:val="20"/>
          <w:szCs w:val="20"/>
        </w:rPr>
      </w:pPr>
      <w:r w:rsidRPr="00804C44">
        <w:rPr>
          <w:rFonts w:ascii="Arial" w:hAnsi="Arial" w:cs="Times New Roman"/>
          <w:b/>
          <w:sz w:val="20"/>
          <w:szCs w:val="20"/>
        </w:rPr>
        <w:t>Donostia</w:t>
      </w:r>
      <w:r w:rsidR="00035A87" w:rsidRPr="00804C44">
        <w:rPr>
          <w:rFonts w:ascii="Arial" w:hAnsi="Arial" w:cs="Times New Roman"/>
          <w:b/>
          <w:sz w:val="20"/>
          <w:szCs w:val="20"/>
        </w:rPr>
        <w:t>-</w:t>
      </w:r>
      <w:r w:rsidRPr="00804C44">
        <w:rPr>
          <w:rFonts w:ascii="Arial" w:hAnsi="Arial" w:cs="Times New Roman"/>
          <w:b/>
          <w:sz w:val="20"/>
          <w:szCs w:val="20"/>
        </w:rPr>
        <w:t xml:space="preserve">San Sebastián </w:t>
      </w:r>
      <w:r w:rsidR="00035A87" w:rsidRPr="00804C44">
        <w:rPr>
          <w:rFonts w:ascii="Arial" w:hAnsi="Arial" w:cs="Times New Roman"/>
          <w:b/>
          <w:sz w:val="20"/>
          <w:szCs w:val="20"/>
        </w:rPr>
        <w:t>2016 (Espagne)</w:t>
      </w:r>
      <w:r w:rsidRPr="00804C44">
        <w:rPr>
          <w:rFonts w:ascii="Arial" w:hAnsi="Arial" w:cs="Times New Roman"/>
          <w:b/>
          <w:sz w:val="20"/>
          <w:szCs w:val="20"/>
        </w:rPr>
        <w:t>, Wroclaw</w:t>
      </w:r>
      <w:r w:rsidR="00035A87" w:rsidRPr="00804C44">
        <w:rPr>
          <w:rFonts w:ascii="Arial" w:hAnsi="Arial" w:cs="Times New Roman"/>
          <w:b/>
          <w:sz w:val="20"/>
          <w:szCs w:val="20"/>
        </w:rPr>
        <w:t xml:space="preserve"> 2016 (Pologne)</w:t>
      </w:r>
    </w:p>
    <w:p w14:paraId="69A73E19" w14:textId="3BC74E5E" w:rsidR="00035A87" w:rsidRPr="00804C44" w:rsidRDefault="00341572" w:rsidP="00341572">
      <w:pPr>
        <w:pStyle w:val="western"/>
        <w:spacing w:before="0" w:beforeAutospacing="0" w:after="0" w:line="240" w:lineRule="auto"/>
        <w:rPr>
          <w:rFonts w:ascii="Arial" w:eastAsia="Times New Roman" w:hAnsi="Arial" w:cs="Arial"/>
          <w:b/>
          <w:bCs/>
          <w:sz w:val="20"/>
          <w:szCs w:val="20"/>
        </w:rPr>
      </w:pPr>
      <w:r w:rsidRPr="00804C44">
        <w:rPr>
          <w:rFonts w:ascii="Arial" w:eastAsia="Times New Roman" w:hAnsi="Arial" w:cs="Arial"/>
          <w:b/>
          <w:bCs/>
          <w:sz w:val="20"/>
          <w:szCs w:val="20"/>
        </w:rPr>
        <w:t xml:space="preserve">Pilsen </w:t>
      </w:r>
      <w:r w:rsidR="00035A87" w:rsidRPr="00804C44">
        <w:rPr>
          <w:rFonts w:ascii="Arial" w:eastAsia="Times New Roman" w:hAnsi="Arial" w:cs="Arial"/>
          <w:b/>
          <w:bCs/>
          <w:sz w:val="20"/>
          <w:szCs w:val="20"/>
        </w:rPr>
        <w:t>2015 (République Tchèque)</w:t>
      </w:r>
      <w:r w:rsidRPr="00804C44">
        <w:rPr>
          <w:rFonts w:ascii="Arial" w:eastAsia="Times New Roman" w:hAnsi="Arial" w:cs="Arial"/>
          <w:b/>
          <w:bCs/>
          <w:sz w:val="20"/>
          <w:szCs w:val="20"/>
        </w:rPr>
        <w:t>, Mons</w:t>
      </w:r>
      <w:r w:rsidR="00035A87" w:rsidRPr="00804C44">
        <w:rPr>
          <w:rFonts w:ascii="Arial" w:eastAsia="Times New Roman" w:hAnsi="Arial" w:cs="Arial"/>
          <w:b/>
          <w:bCs/>
          <w:sz w:val="20"/>
          <w:szCs w:val="20"/>
        </w:rPr>
        <w:t xml:space="preserve"> 2015 (Belgique)</w:t>
      </w:r>
    </w:p>
    <w:p w14:paraId="664D4817" w14:textId="68163C05" w:rsidR="00035A87" w:rsidRPr="00804C44" w:rsidRDefault="00341572" w:rsidP="00035A87">
      <w:pPr>
        <w:pStyle w:val="western"/>
        <w:spacing w:before="0" w:beforeAutospacing="0" w:after="0" w:line="240" w:lineRule="auto"/>
        <w:rPr>
          <w:rFonts w:ascii="Arial" w:eastAsia="Times New Roman" w:hAnsi="Arial" w:cs="Arial"/>
          <w:b/>
          <w:bCs/>
          <w:sz w:val="20"/>
          <w:szCs w:val="20"/>
        </w:rPr>
      </w:pPr>
      <w:r w:rsidRPr="00804C44">
        <w:rPr>
          <w:rFonts w:ascii="Arial" w:eastAsia="Times New Roman" w:hAnsi="Arial" w:cs="Arial"/>
          <w:b/>
          <w:bCs/>
          <w:sz w:val="20"/>
          <w:szCs w:val="20"/>
        </w:rPr>
        <w:t xml:space="preserve">Riga </w:t>
      </w:r>
      <w:r w:rsidR="00035A87" w:rsidRPr="00804C44">
        <w:rPr>
          <w:rFonts w:ascii="Arial" w:eastAsia="Times New Roman" w:hAnsi="Arial" w:cs="Arial"/>
          <w:b/>
          <w:bCs/>
          <w:sz w:val="20"/>
          <w:szCs w:val="20"/>
        </w:rPr>
        <w:t xml:space="preserve">2014 (Lettonie) </w:t>
      </w:r>
    </w:p>
    <w:p w14:paraId="098A822C" w14:textId="5F2B460F" w:rsidR="00035A87" w:rsidRPr="00804C44" w:rsidRDefault="00341572" w:rsidP="00035A87">
      <w:pPr>
        <w:pStyle w:val="western"/>
        <w:spacing w:before="0" w:beforeAutospacing="0" w:after="0" w:line="240" w:lineRule="auto"/>
        <w:rPr>
          <w:rFonts w:ascii="Arial" w:hAnsi="Arial" w:cs="Times New Roman"/>
          <w:b/>
          <w:sz w:val="20"/>
          <w:szCs w:val="20"/>
        </w:rPr>
      </w:pPr>
      <w:r w:rsidRPr="00804C44">
        <w:rPr>
          <w:rFonts w:ascii="Arial" w:eastAsia="Times New Roman" w:hAnsi="Arial" w:cs="Arial"/>
          <w:b/>
          <w:bCs/>
          <w:sz w:val="20"/>
          <w:szCs w:val="20"/>
        </w:rPr>
        <w:t>Marseille</w:t>
      </w:r>
      <w:r w:rsidR="00035A87" w:rsidRPr="00804C44">
        <w:rPr>
          <w:rFonts w:ascii="Arial" w:eastAsia="Times New Roman" w:hAnsi="Arial" w:cs="Arial"/>
          <w:b/>
          <w:bCs/>
          <w:sz w:val="20"/>
          <w:szCs w:val="20"/>
        </w:rPr>
        <w:t>-</w:t>
      </w:r>
      <w:r w:rsidRPr="00804C44">
        <w:rPr>
          <w:rFonts w:ascii="Arial" w:eastAsia="Times New Roman" w:hAnsi="Arial" w:cs="Arial"/>
          <w:b/>
          <w:bCs/>
          <w:sz w:val="20"/>
          <w:szCs w:val="20"/>
        </w:rPr>
        <w:t xml:space="preserve">Provence </w:t>
      </w:r>
      <w:r w:rsidR="00035A87" w:rsidRPr="00804C44">
        <w:rPr>
          <w:rFonts w:ascii="Arial" w:eastAsia="Times New Roman" w:hAnsi="Arial" w:cs="Arial"/>
          <w:b/>
          <w:bCs/>
          <w:sz w:val="20"/>
          <w:szCs w:val="20"/>
        </w:rPr>
        <w:t>2013 (France)</w:t>
      </w:r>
    </w:p>
    <w:p w14:paraId="21B09AAB" w14:textId="77777777" w:rsidR="00035A87" w:rsidRPr="00341572" w:rsidRDefault="00035A87" w:rsidP="00035A87">
      <w:pPr>
        <w:rPr>
          <w:rFonts w:ascii="Arial" w:eastAsia="Times New Roman" w:hAnsi="Arial" w:cs="Arial"/>
          <w:bCs/>
          <w:color w:val="000000"/>
          <w:sz w:val="20"/>
          <w:szCs w:val="20"/>
        </w:rPr>
      </w:pPr>
    </w:p>
    <w:p w14:paraId="0F2A4CF1" w14:textId="77777777" w:rsidR="00035A87" w:rsidRPr="00341572" w:rsidRDefault="00035A87" w:rsidP="00035A87">
      <w:pPr>
        <w:rPr>
          <w:rFonts w:ascii="Arial" w:eastAsia="Times New Roman" w:hAnsi="Arial" w:cs="Arial"/>
          <w:b/>
          <w:bCs/>
          <w:color w:val="000000"/>
          <w:sz w:val="20"/>
          <w:szCs w:val="20"/>
        </w:rPr>
      </w:pPr>
      <w:r w:rsidRPr="00341572">
        <w:rPr>
          <w:rFonts w:ascii="Arial" w:eastAsia="Times New Roman" w:hAnsi="Arial" w:cs="Arial"/>
          <w:b/>
          <w:bCs/>
          <w:color w:val="000000"/>
          <w:sz w:val="20"/>
          <w:szCs w:val="20"/>
        </w:rPr>
        <w:t>Créateur de liens entre l’organisation des Capitales Européennes de la Culture et leurs visiteurs, CaP.CULT</w:t>
      </w:r>
      <w:r w:rsidRPr="00341572">
        <w:rPr>
          <w:rFonts w:ascii="Arial" w:hAnsi="Arial" w:cs="Arial"/>
          <w:b/>
          <w:bCs/>
          <w:sz w:val="20"/>
          <w:szCs w:val="20"/>
        </w:rPr>
        <w:t xml:space="preserve"> cherche à mettre en place un « fil rouge » personnalisé en fonction des attentes de chaque client pour qu’ils puissent se repérer – hors des sentiers battus – dans la diversité culturelle de ces villes.</w:t>
      </w:r>
      <w:r w:rsidRPr="00341572">
        <w:rPr>
          <w:rFonts w:ascii="Arial" w:eastAsia="Times New Roman" w:hAnsi="Arial" w:cs="Arial"/>
          <w:b/>
          <w:bCs/>
          <w:color w:val="000000"/>
          <w:sz w:val="20"/>
          <w:szCs w:val="20"/>
        </w:rPr>
        <w:t xml:space="preserve"> Que ce soit sous la forme de promenades individuelles, de programme culturel, de rencontres avec des acteurs culturels locaux ou des ateliers créatifs et novateurs.</w:t>
      </w:r>
    </w:p>
    <w:p w14:paraId="64D68394" w14:textId="77777777" w:rsidR="00035A87" w:rsidRPr="00341572" w:rsidRDefault="00035A87" w:rsidP="00035A87">
      <w:pPr>
        <w:rPr>
          <w:rFonts w:ascii="Arial" w:eastAsia="Times New Roman" w:hAnsi="Arial" w:cs="Arial"/>
          <w:b/>
          <w:bCs/>
          <w:color w:val="000000"/>
          <w:sz w:val="20"/>
          <w:szCs w:val="20"/>
        </w:rPr>
      </w:pPr>
    </w:p>
    <w:p w14:paraId="74B1D375" w14:textId="1AB76612" w:rsidR="00035A87" w:rsidRPr="00341572" w:rsidRDefault="00035A87" w:rsidP="00035A87">
      <w:pPr>
        <w:spacing w:line="102" w:lineRule="atLeast"/>
        <w:rPr>
          <w:rFonts w:ascii="Arial" w:hAnsi="Arial" w:cs="Arial"/>
          <w:b/>
          <w:sz w:val="20"/>
          <w:szCs w:val="20"/>
        </w:rPr>
      </w:pPr>
      <w:r w:rsidRPr="00341572">
        <w:rPr>
          <w:rFonts w:ascii="Arial" w:hAnsi="Arial" w:cs="Arial"/>
          <w:b/>
          <w:sz w:val="20"/>
          <w:szCs w:val="20"/>
        </w:rPr>
        <w:t xml:space="preserve">Les deux expertes, excellentes connaisseuses du concept de </w:t>
      </w:r>
      <w:r w:rsidR="002E1AB3" w:rsidRPr="00341572">
        <w:rPr>
          <w:rFonts w:ascii="Arial" w:hAnsi="Arial" w:cs="Arial"/>
          <w:b/>
          <w:sz w:val="20"/>
          <w:szCs w:val="20"/>
        </w:rPr>
        <w:t>Capitale européenne de la culture</w:t>
      </w:r>
      <w:r w:rsidRPr="00341572">
        <w:rPr>
          <w:rFonts w:ascii="Arial" w:hAnsi="Arial" w:cs="Arial"/>
          <w:b/>
          <w:sz w:val="20"/>
          <w:szCs w:val="20"/>
        </w:rPr>
        <w:t xml:space="preserve">, enrichissent leurs jugements en partageant leurs expériences pratiques dans ce domaine, dont elles ont une connaissance approfondie, et les informations spécialisées qu'elles ont acquises au fil des années et des rencontres. Elles </w:t>
      </w:r>
      <w:r w:rsidRPr="00341572">
        <w:rPr>
          <w:rFonts w:ascii="Arial" w:hAnsi="Arial" w:cs="Arial"/>
          <w:b/>
          <w:bCs/>
          <w:sz w:val="20"/>
          <w:szCs w:val="20"/>
        </w:rPr>
        <w:t>accompagnent sur place, en véritables partenaires professionnels, des visiteurs individuels ou en groupe, des excursions scolaires ou universitaires, et des délégations du monde économique, politique et culturel.</w:t>
      </w:r>
    </w:p>
    <w:p w14:paraId="0A103A86" w14:textId="77777777" w:rsidR="00250849" w:rsidRPr="00341572" w:rsidRDefault="00250849" w:rsidP="00AE485F">
      <w:pPr>
        <w:widowControl w:val="0"/>
        <w:autoSpaceDE w:val="0"/>
        <w:autoSpaceDN w:val="0"/>
        <w:adjustRightInd w:val="0"/>
        <w:rPr>
          <w:rFonts w:ascii="Arial" w:hAnsi="Arial" w:cs="Arial"/>
          <w:b/>
          <w:sz w:val="20"/>
          <w:szCs w:val="20"/>
        </w:rPr>
      </w:pPr>
    </w:p>
    <w:p w14:paraId="6F3CDBCC" w14:textId="23A1E091" w:rsidR="00035A87" w:rsidRPr="00341572" w:rsidRDefault="00035A87" w:rsidP="00035A87">
      <w:pPr>
        <w:rPr>
          <w:rFonts w:ascii="Arial" w:eastAsia="Times New Roman" w:hAnsi="Arial" w:cs="Arial"/>
          <w:color w:val="000000"/>
          <w:sz w:val="20"/>
          <w:szCs w:val="20"/>
        </w:rPr>
      </w:pPr>
      <w:r w:rsidRPr="00341572">
        <w:rPr>
          <w:rFonts w:ascii="Arial" w:eastAsia="Times New Roman" w:hAnsi="Arial" w:cs="Arial"/>
          <w:color w:val="000000"/>
          <w:sz w:val="20"/>
          <w:szCs w:val="20"/>
        </w:rPr>
        <w:t>Sous l'influence du projet</w:t>
      </w:r>
      <w:r w:rsidR="002E1AB3" w:rsidRPr="00341572">
        <w:rPr>
          <w:rFonts w:ascii="Arial" w:eastAsia="Times New Roman" w:hAnsi="Arial" w:cs="Arial"/>
          <w:color w:val="000000"/>
          <w:sz w:val="20"/>
          <w:szCs w:val="20"/>
        </w:rPr>
        <w:t xml:space="preserve"> (de développement) « Capitale européenne de la culture</w:t>
      </w:r>
      <w:r w:rsidRPr="00341572">
        <w:rPr>
          <w:rFonts w:ascii="Arial" w:eastAsia="Times New Roman" w:hAnsi="Arial" w:cs="Arial"/>
          <w:color w:val="000000"/>
          <w:sz w:val="20"/>
          <w:szCs w:val="20"/>
        </w:rPr>
        <w:t xml:space="preserve"> », les villes se transforment souvent considérablement : Les investissements alloués à la mise en valeur artistique et culturelle de ces villes, le développement urbain des espaces publiques, tels que l’ouverture de nouveaux musées et des espaces </w:t>
      </w:r>
      <w:r w:rsidR="002E1AB3" w:rsidRPr="00341572">
        <w:rPr>
          <w:rFonts w:ascii="Arial" w:eastAsia="Times New Roman" w:hAnsi="Arial" w:cs="Arial"/>
          <w:color w:val="000000"/>
          <w:sz w:val="20"/>
          <w:szCs w:val="20"/>
        </w:rPr>
        <w:t>dédiés</w:t>
      </w:r>
      <w:r w:rsidRPr="00341572">
        <w:rPr>
          <w:rFonts w:ascii="Arial" w:eastAsia="Times New Roman" w:hAnsi="Arial" w:cs="Arial"/>
          <w:color w:val="000000"/>
          <w:sz w:val="20"/>
          <w:szCs w:val="20"/>
        </w:rPr>
        <w:t xml:space="preserve"> à la</w:t>
      </w:r>
      <w:r w:rsidR="002E1AB3" w:rsidRPr="00341572">
        <w:rPr>
          <w:rFonts w:ascii="Arial" w:eastAsia="Times New Roman" w:hAnsi="Arial" w:cs="Arial"/>
          <w:color w:val="000000"/>
          <w:sz w:val="20"/>
          <w:szCs w:val="20"/>
        </w:rPr>
        <w:t xml:space="preserve"> culture. Les Capitales européennes de la c</w:t>
      </w:r>
      <w:r w:rsidRPr="00341572">
        <w:rPr>
          <w:rFonts w:ascii="Arial" w:eastAsia="Times New Roman" w:hAnsi="Arial" w:cs="Arial"/>
          <w:color w:val="000000"/>
          <w:sz w:val="20"/>
          <w:szCs w:val="20"/>
        </w:rPr>
        <w:t xml:space="preserve">ulture se trouvent souvent dans une phase de transformation structurelle et culturelle et deviennent des destinations de grande attractivité, notamment par la mise-en-valeur de la diversité artistique et culturelle de la ville et de la région.  </w:t>
      </w:r>
    </w:p>
    <w:p w14:paraId="0CC91A6C" w14:textId="77777777" w:rsidR="00035A87" w:rsidRPr="00341572" w:rsidRDefault="00035A87" w:rsidP="00035A87">
      <w:pPr>
        <w:spacing w:line="102" w:lineRule="atLeast"/>
        <w:rPr>
          <w:rFonts w:ascii="Arial" w:hAnsi="Arial" w:cs="Arial"/>
          <w:sz w:val="20"/>
          <w:szCs w:val="20"/>
        </w:rPr>
      </w:pPr>
    </w:p>
    <w:p w14:paraId="1A0757B6" w14:textId="77777777" w:rsidR="00035A87" w:rsidRPr="00341572" w:rsidRDefault="00035A87" w:rsidP="00035A87">
      <w:pPr>
        <w:spacing w:line="102" w:lineRule="atLeast"/>
        <w:rPr>
          <w:rFonts w:ascii="Arial" w:hAnsi="Arial" w:cs="Arial"/>
          <w:sz w:val="20"/>
          <w:szCs w:val="20"/>
        </w:rPr>
      </w:pPr>
      <w:r w:rsidRPr="00341572">
        <w:rPr>
          <w:rFonts w:ascii="Arial" w:hAnsi="Arial" w:cs="Arial"/>
          <w:sz w:val="20"/>
          <w:szCs w:val="20"/>
        </w:rPr>
        <w:t xml:space="preserve">Le programme culturel des Capitales Européennes de la Culture est très riche et novateur. Pia Leydolt-Fuchs et Carina Kurta mettent leurs compétences au service de leurs clients pour faire les bons choix, et les combiner avec les intérêts individuels de chacun. </w:t>
      </w:r>
    </w:p>
    <w:p w14:paraId="5BC4E0C7" w14:textId="77777777" w:rsidR="00035A87" w:rsidRPr="00341572" w:rsidRDefault="00035A87" w:rsidP="00035A87">
      <w:pPr>
        <w:spacing w:line="102" w:lineRule="atLeast"/>
        <w:rPr>
          <w:rFonts w:ascii="Arial" w:hAnsi="Arial" w:cs="Arial"/>
          <w:sz w:val="20"/>
          <w:szCs w:val="20"/>
        </w:rPr>
      </w:pPr>
    </w:p>
    <w:p w14:paraId="1430D80C" w14:textId="77777777" w:rsidR="002E1AB3" w:rsidRPr="00341572" w:rsidRDefault="002E1AB3" w:rsidP="002E1AB3">
      <w:pPr>
        <w:outlineLvl w:val="0"/>
        <w:rPr>
          <w:rFonts w:ascii="Arial" w:hAnsi="Arial" w:cs="Arial"/>
          <w:b/>
          <w:sz w:val="20"/>
          <w:szCs w:val="20"/>
        </w:rPr>
      </w:pPr>
    </w:p>
    <w:p w14:paraId="30DCEEC5" w14:textId="77777777" w:rsidR="002E1AB3" w:rsidRPr="00341572" w:rsidRDefault="002E1AB3" w:rsidP="002E1AB3">
      <w:pPr>
        <w:outlineLvl w:val="0"/>
        <w:rPr>
          <w:rFonts w:ascii="Arial" w:hAnsi="Arial" w:cs="Arial"/>
          <w:b/>
          <w:sz w:val="20"/>
          <w:szCs w:val="20"/>
        </w:rPr>
      </w:pPr>
    </w:p>
    <w:p w14:paraId="26C0CE10" w14:textId="77777777" w:rsidR="002E1AB3" w:rsidRPr="00341572" w:rsidRDefault="002E1AB3" w:rsidP="002E1AB3">
      <w:pPr>
        <w:outlineLvl w:val="0"/>
        <w:rPr>
          <w:rFonts w:ascii="Arial" w:hAnsi="Arial" w:cs="Arial"/>
          <w:b/>
          <w:sz w:val="20"/>
          <w:szCs w:val="20"/>
        </w:rPr>
      </w:pPr>
    </w:p>
    <w:p w14:paraId="4DAE1520" w14:textId="77777777" w:rsidR="002E1AB3" w:rsidRPr="00341572" w:rsidRDefault="002E1AB3" w:rsidP="002E1AB3">
      <w:pPr>
        <w:outlineLvl w:val="0"/>
        <w:rPr>
          <w:rFonts w:ascii="Arial" w:hAnsi="Arial" w:cs="Arial"/>
          <w:b/>
          <w:sz w:val="20"/>
          <w:szCs w:val="20"/>
        </w:rPr>
      </w:pPr>
    </w:p>
    <w:p w14:paraId="4FF489D0" w14:textId="77777777" w:rsidR="00341572" w:rsidRDefault="00341572" w:rsidP="002E1AB3">
      <w:pPr>
        <w:outlineLvl w:val="0"/>
        <w:rPr>
          <w:rFonts w:ascii="Arial" w:hAnsi="Arial" w:cs="Arial"/>
          <w:b/>
          <w:sz w:val="20"/>
          <w:szCs w:val="20"/>
        </w:rPr>
      </w:pPr>
    </w:p>
    <w:p w14:paraId="7357D32A" w14:textId="77777777" w:rsidR="00341572" w:rsidRDefault="00341572" w:rsidP="002E1AB3">
      <w:pPr>
        <w:outlineLvl w:val="0"/>
        <w:rPr>
          <w:rFonts w:ascii="Arial" w:hAnsi="Arial" w:cs="Arial"/>
          <w:b/>
          <w:sz w:val="20"/>
          <w:szCs w:val="20"/>
        </w:rPr>
      </w:pPr>
    </w:p>
    <w:p w14:paraId="0B4CF3F6" w14:textId="77777777" w:rsidR="00341572" w:rsidRDefault="00341572" w:rsidP="002E1AB3">
      <w:pPr>
        <w:outlineLvl w:val="0"/>
        <w:rPr>
          <w:rFonts w:ascii="Arial" w:hAnsi="Arial" w:cs="Arial"/>
          <w:b/>
          <w:sz w:val="20"/>
          <w:szCs w:val="20"/>
        </w:rPr>
      </w:pPr>
    </w:p>
    <w:p w14:paraId="2237E808" w14:textId="77777777" w:rsidR="00341572" w:rsidRDefault="00341572" w:rsidP="002E1AB3">
      <w:pPr>
        <w:outlineLvl w:val="0"/>
        <w:rPr>
          <w:rFonts w:ascii="Arial" w:hAnsi="Arial" w:cs="Arial"/>
          <w:b/>
          <w:sz w:val="20"/>
          <w:szCs w:val="20"/>
        </w:rPr>
      </w:pPr>
    </w:p>
    <w:p w14:paraId="55CD2F35" w14:textId="77777777" w:rsidR="00341572" w:rsidRDefault="00341572" w:rsidP="002E1AB3">
      <w:pPr>
        <w:outlineLvl w:val="0"/>
        <w:rPr>
          <w:rFonts w:ascii="Arial" w:hAnsi="Arial" w:cs="Arial"/>
          <w:b/>
          <w:sz w:val="20"/>
          <w:szCs w:val="20"/>
        </w:rPr>
      </w:pPr>
    </w:p>
    <w:p w14:paraId="3B98D5DA" w14:textId="77777777" w:rsidR="00341572" w:rsidRDefault="00341572" w:rsidP="002E1AB3">
      <w:pPr>
        <w:outlineLvl w:val="0"/>
        <w:rPr>
          <w:rFonts w:ascii="Arial" w:hAnsi="Arial" w:cs="Arial"/>
          <w:b/>
          <w:sz w:val="20"/>
          <w:szCs w:val="20"/>
        </w:rPr>
      </w:pPr>
    </w:p>
    <w:p w14:paraId="7150DE9D" w14:textId="77777777" w:rsidR="00341572" w:rsidRDefault="00341572" w:rsidP="002E1AB3">
      <w:pPr>
        <w:outlineLvl w:val="0"/>
        <w:rPr>
          <w:rFonts w:ascii="Arial" w:hAnsi="Arial" w:cs="Arial"/>
          <w:b/>
          <w:sz w:val="20"/>
          <w:szCs w:val="20"/>
        </w:rPr>
      </w:pPr>
    </w:p>
    <w:p w14:paraId="324D3F7C" w14:textId="77777777" w:rsidR="00341572" w:rsidRDefault="00341572" w:rsidP="002E1AB3">
      <w:pPr>
        <w:outlineLvl w:val="0"/>
        <w:rPr>
          <w:rFonts w:ascii="Arial" w:hAnsi="Arial" w:cs="Arial"/>
          <w:b/>
          <w:sz w:val="20"/>
          <w:szCs w:val="20"/>
        </w:rPr>
      </w:pPr>
    </w:p>
    <w:p w14:paraId="0A2FB0E4" w14:textId="77777777" w:rsidR="008534E6" w:rsidRDefault="008534E6" w:rsidP="002E1AB3">
      <w:pPr>
        <w:outlineLvl w:val="0"/>
        <w:rPr>
          <w:rFonts w:ascii="Arial" w:hAnsi="Arial" w:cs="Arial"/>
          <w:b/>
          <w:sz w:val="20"/>
          <w:szCs w:val="20"/>
        </w:rPr>
      </w:pPr>
    </w:p>
    <w:p w14:paraId="62A1DB57" w14:textId="77777777" w:rsidR="008534E6" w:rsidRDefault="008534E6" w:rsidP="002E1AB3">
      <w:pPr>
        <w:outlineLvl w:val="0"/>
        <w:rPr>
          <w:rFonts w:ascii="Arial" w:hAnsi="Arial" w:cs="Arial"/>
          <w:b/>
          <w:sz w:val="20"/>
          <w:szCs w:val="20"/>
        </w:rPr>
      </w:pPr>
    </w:p>
    <w:p w14:paraId="76688181" w14:textId="77777777" w:rsidR="008534E6" w:rsidRDefault="008534E6" w:rsidP="002E1AB3">
      <w:pPr>
        <w:outlineLvl w:val="0"/>
        <w:rPr>
          <w:rFonts w:ascii="Arial" w:hAnsi="Arial" w:cs="Arial"/>
          <w:b/>
          <w:sz w:val="20"/>
          <w:szCs w:val="20"/>
        </w:rPr>
      </w:pPr>
    </w:p>
    <w:p w14:paraId="5725307B" w14:textId="0C9C3231" w:rsidR="00035A87" w:rsidRPr="00341572" w:rsidRDefault="00035A87" w:rsidP="002E1AB3">
      <w:pPr>
        <w:outlineLvl w:val="0"/>
        <w:rPr>
          <w:rFonts w:ascii="Arial" w:hAnsi="Arial" w:cs="Arial"/>
          <w:b/>
          <w:sz w:val="20"/>
          <w:szCs w:val="20"/>
        </w:rPr>
      </w:pPr>
      <w:r w:rsidRPr="00341572">
        <w:rPr>
          <w:rFonts w:ascii="Arial" w:hAnsi="Arial" w:cs="Arial"/>
          <w:b/>
          <w:sz w:val="20"/>
          <w:szCs w:val="20"/>
        </w:rPr>
        <w:t>LEEUWARDEN 2018 (Pays-Bas)</w:t>
      </w:r>
    </w:p>
    <w:p w14:paraId="4CB9685E" w14:textId="5E0E6DA5" w:rsidR="00035A87" w:rsidRPr="00341572" w:rsidRDefault="00035A87" w:rsidP="00035A87">
      <w:pPr>
        <w:rPr>
          <w:rFonts w:ascii="Arial" w:hAnsi="Arial" w:cs="Arial"/>
          <w:sz w:val="20"/>
          <w:szCs w:val="20"/>
        </w:rPr>
      </w:pPr>
      <w:r w:rsidRPr="00341572">
        <w:rPr>
          <w:rFonts w:ascii="Arial" w:hAnsi="Arial" w:cs="Arial"/>
          <w:sz w:val="20"/>
          <w:szCs w:val="20"/>
        </w:rPr>
        <w:t xml:space="preserve">Leeuwarden n’est pas « </w:t>
      </w:r>
      <w:r w:rsidR="002E1AB3" w:rsidRPr="00341572">
        <w:rPr>
          <w:rFonts w:ascii="Arial" w:hAnsi="Arial" w:cs="Arial"/>
          <w:sz w:val="20"/>
          <w:szCs w:val="20"/>
        </w:rPr>
        <w:t>Capitale européenne de la culture</w:t>
      </w:r>
      <w:r w:rsidRPr="00341572">
        <w:rPr>
          <w:rFonts w:ascii="Arial" w:hAnsi="Arial" w:cs="Arial"/>
          <w:sz w:val="20"/>
          <w:szCs w:val="20"/>
        </w:rPr>
        <w:t xml:space="preserve"> 2018» grâce à une multitude de théâtres et de musées, mais à cause d'un programme culturel axé sur le durable – ce qui lui a permis de gagner le concours face à ses concurrents Eindhoven et Maastricht.</w:t>
      </w:r>
      <w:r w:rsidRPr="00341572">
        <w:rPr>
          <w:rFonts w:ascii="Arial" w:hAnsi="Arial" w:cs="Arial"/>
          <w:sz w:val="20"/>
          <w:szCs w:val="20"/>
        </w:rPr>
        <w:br/>
      </w:r>
      <w:r w:rsidRPr="00341572">
        <w:rPr>
          <w:rFonts w:ascii="Arial" w:hAnsi="Arial" w:cs="Arial"/>
          <w:sz w:val="20"/>
          <w:szCs w:val="20"/>
        </w:rPr>
        <w:br/>
        <w:t>Le slogan choisi en frison « Iepen Mien Saut (« société ouverte ») met l’accent sur la province entière comme lieu d'action de la Capitale de la culture. La population est fortement impliquée dans l’organisation et le choix du programme culturel, des questions importantes dans l'année de la Capitale sont l'espace public, un mode de vie durable, la nature et la ville des palais du XVIIIe siècle, avec une utilisation très différente de celle d'origine.</w:t>
      </w:r>
    </w:p>
    <w:p w14:paraId="7FE5AD7E" w14:textId="77777777" w:rsidR="00035A87" w:rsidRPr="00341572" w:rsidRDefault="00035A87" w:rsidP="00035A87">
      <w:pPr>
        <w:rPr>
          <w:rFonts w:ascii="Arial" w:hAnsi="Arial" w:cs="Arial"/>
          <w:sz w:val="20"/>
          <w:szCs w:val="20"/>
        </w:rPr>
      </w:pPr>
    </w:p>
    <w:p w14:paraId="293DC8B0" w14:textId="2C6A7F23" w:rsidR="00035A87" w:rsidRDefault="00035A87" w:rsidP="00035A87">
      <w:pPr>
        <w:rPr>
          <w:rFonts w:ascii="Arial" w:hAnsi="Arial" w:cs="Arial"/>
          <w:sz w:val="20"/>
          <w:szCs w:val="20"/>
        </w:rPr>
      </w:pPr>
      <w:r w:rsidRPr="00341572">
        <w:rPr>
          <w:rFonts w:ascii="Arial" w:hAnsi="Arial" w:cs="Arial"/>
          <w:sz w:val="20"/>
          <w:szCs w:val="20"/>
        </w:rPr>
        <w:t xml:space="preserve">Leeuwarden est en train de changer, les architectures ancienne et contemporaine y sont en confrontation directe : des projets tels que la réhabilitation des anciens palais de la ville en salles d'exposition émergent, une prison est devenue une auberge, dans laquelle on dort dans des cellules, une église se transforme en lieu de concert via un autel mobile ou un ancien bureau de poste et une banque sont convertis en hôtels avec un grand café. </w:t>
      </w:r>
    </w:p>
    <w:p w14:paraId="23544E77" w14:textId="77777777" w:rsidR="00341572" w:rsidRDefault="00341572" w:rsidP="00035A87">
      <w:pPr>
        <w:rPr>
          <w:rFonts w:ascii="Arial" w:hAnsi="Arial" w:cs="Arial"/>
          <w:sz w:val="20"/>
          <w:szCs w:val="20"/>
        </w:rPr>
      </w:pPr>
    </w:p>
    <w:p w14:paraId="7452DDBB" w14:textId="09107008" w:rsidR="00341572" w:rsidRPr="00E773DA" w:rsidRDefault="00341572" w:rsidP="00804C44">
      <w:pPr>
        <w:widowControl w:val="0"/>
        <w:autoSpaceDE w:val="0"/>
        <w:autoSpaceDN w:val="0"/>
        <w:adjustRightInd w:val="0"/>
        <w:rPr>
          <w:rFonts w:ascii="Arial" w:hAnsi="Arial" w:cs="Arial"/>
          <w:sz w:val="20"/>
          <w:szCs w:val="20"/>
        </w:rPr>
      </w:pPr>
      <w:r w:rsidRPr="00804C44">
        <w:rPr>
          <w:rFonts w:ascii="Arial" w:hAnsi="Arial" w:cs="Arial"/>
          <w:sz w:val="20"/>
          <w:szCs w:val="20"/>
        </w:rPr>
        <w:t>Page officielle: </w:t>
      </w:r>
      <w:hyperlink r:id="rId11" w:history="1">
        <w:r w:rsidR="00E773DA" w:rsidRPr="00E773DA">
          <w:rPr>
            <w:rStyle w:val="Lienhypertexte"/>
            <w:rFonts w:ascii="Arial" w:hAnsi="Arial"/>
            <w:sz w:val="20"/>
            <w:szCs w:val="20"/>
          </w:rPr>
          <w:t>https://www.friesland.nl/nl/</w:t>
        </w:r>
      </w:hyperlink>
      <w:r w:rsidR="00E773DA" w:rsidRPr="00E773DA">
        <w:rPr>
          <w:rFonts w:ascii="Arial" w:hAnsi="Arial"/>
          <w:sz w:val="20"/>
          <w:szCs w:val="20"/>
        </w:rPr>
        <w:t xml:space="preserve"> </w:t>
      </w:r>
      <w:r w:rsidRPr="00E773DA">
        <w:rPr>
          <w:rFonts w:ascii="Arial" w:hAnsi="Arial" w:cs="Arial"/>
          <w:sz w:val="20"/>
          <w:szCs w:val="20"/>
        </w:rPr>
        <w:t>; contact: </w:t>
      </w:r>
      <w:hyperlink r:id="rId12" w:history="1">
        <w:r w:rsidRPr="00E773DA">
          <w:rPr>
            <w:rStyle w:val="Lienhypertexte"/>
            <w:rFonts w:ascii="Arial" w:hAnsi="Arial" w:cs="Arial"/>
            <w:sz w:val="20"/>
            <w:szCs w:val="20"/>
          </w:rPr>
          <w:t>info@capcult.org</w:t>
        </w:r>
      </w:hyperlink>
      <w:r w:rsidRPr="00E773DA">
        <w:rPr>
          <w:rFonts w:ascii="Arial" w:hAnsi="Arial" w:cs="Arial"/>
          <w:sz w:val="20"/>
          <w:szCs w:val="20"/>
        </w:rPr>
        <w:t xml:space="preserve"> </w:t>
      </w:r>
    </w:p>
    <w:p w14:paraId="4248E2FA" w14:textId="77777777" w:rsidR="00035A87" w:rsidRPr="00E773DA" w:rsidRDefault="00035A87" w:rsidP="00035A87">
      <w:pPr>
        <w:rPr>
          <w:rFonts w:ascii="Arial" w:hAnsi="Arial" w:cs="Arial"/>
          <w:sz w:val="20"/>
          <w:szCs w:val="20"/>
        </w:rPr>
      </w:pPr>
    </w:p>
    <w:p w14:paraId="467925BF" w14:textId="77777777" w:rsidR="00341572" w:rsidRPr="00341572" w:rsidRDefault="00341572" w:rsidP="00035A87">
      <w:pPr>
        <w:rPr>
          <w:rFonts w:ascii="Arial" w:hAnsi="Arial" w:cs="Arial"/>
          <w:sz w:val="20"/>
          <w:szCs w:val="20"/>
        </w:rPr>
      </w:pPr>
    </w:p>
    <w:p w14:paraId="223D1718" w14:textId="77777777" w:rsidR="008534E6" w:rsidRDefault="008534E6" w:rsidP="002E1AB3">
      <w:pPr>
        <w:outlineLvl w:val="0"/>
        <w:rPr>
          <w:rFonts w:ascii="Arial" w:hAnsi="Arial" w:cs="Arial"/>
          <w:b/>
          <w:sz w:val="20"/>
          <w:szCs w:val="20"/>
        </w:rPr>
      </w:pPr>
    </w:p>
    <w:p w14:paraId="01385EE6" w14:textId="5F3E386C" w:rsidR="00035A87" w:rsidRPr="00341572" w:rsidRDefault="00035A87" w:rsidP="002E1AB3">
      <w:pPr>
        <w:outlineLvl w:val="0"/>
        <w:rPr>
          <w:rFonts w:ascii="Arial" w:hAnsi="Arial" w:cs="Arial"/>
          <w:b/>
          <w:sz w:val="20"/>
          <w:szCs w:val="20"/>
        </w:rPr>
      </w:pPr>
      <w:r w:rsidRPr="00341572">
        <w:rPr>
          <w:rFonts w:ascii="Arial" w:hAnsi="Arial" w:cs="Arial"/>
          <w:b/>
          <w:sz w:val="20"/>
          <w:szCs w:val="20"/>
        </w:rPr>
        <w:t>LA VALETTE 2018 (Malte)</w:t>
      </w:r>
    </w:p>
    <w:p w14:paraId="31C71FBC" w14:textId="77777777" w:rsidR="00035A87" w:rsidRPr="00341572" w:rsidRDefault="00035A87" w:rsidP="00035A87">
      <w:pPr>
        <w:rPr>
          <w:rFonts w:ascii="Arial" w:hAnsi="Arial" w:cs="Arial"/>
          <w:sz w:val="20"/>
          <w:szCs w:val="20"/>
        </w:rPr>
      </w:pPr>
      <w:r w:rsidRPr="00341572">
        <w:rPr>
          <w:rFonts w:ascii="Arial" w:hAnsi="Arial" w:cs="Arial"/>
          <w:sz w:val="20"/>
          <w:szCs w:val="20"/>
        </w:rPr>
        <w:t>La stratégie de la Capitale de la culture de La Valette 2018 comprend toutes les îles maltaises, avec la capitale servant de plaque tournante.</w:t>
      </w:r>
    </w:p>
    <w:p w14:paraId="3F193488" w14:textId="77777777" w:rsidR="00035A87" w:rsidRPr="00341572" w:rsidRDefault="00035A87" w:rsidP="00035A87">
      <w:pPr>
        <w:rPr>
          <w:rFonts w:ascii="Arial" w:hAnsi="Arial" w:cs="Arial"/>
          <w:sz w:val="20"/>
          <w:szCs w:val="20"/>
        </w:rPr>
      </w:pPr>
    </w:p>
    <w:p w14:paraId="450118F4" w14:textId="77777777" w:rsidR="00035A87" w:rsidRPr="00341572" w:rsidRDefault="00035A87" w:rsidP="00035A87">
      <w:pPr>
        <w:rPr>
          <w:rFonts w:ascii="Arial" w:hAnsi="Arial" w:cs="Arial"/>
          <w:sz w:val="20"/>
          <w:szCs w:val="20"/>
        </w:rPr>
      </w:pPr>
      <w:r w:rsidRPr="00341572">
        <w:rPr>
          <w:rFonts w:ascii="Arial" w:hAnsi="Arial" w:cs="Arial"/>
          <w:sz w:val="20"/>
          <w:szCs w:val="20"/>
        </w:rPr>
        <w:t xml:space="preserve">Le programme met l'accent sur la promotion de l'idée européenne, le renforcement des liens internationaux, le développement social, économique et culturel durable à Malte et la participation active de la population. Environ 1000 artistes locaux et internationaux, conservateurs, collectifs d'artistes, mais aussi écrivains, designers et cinéastes ont développé les quelque 140 projets artistiques et culturels et 400 événements au cours de l’année. </w:t>
      </w:r>
    </w:p>
    <w:p w14:paraId="5627106C" w14:textId="2F7EBECD" w:rsidR="00035A87" w:rsidRDefault="00035A87" w:rsidP="00035A87">
      <w:pPr>
        <w:rPr>
          <w:rFonts w:ascii="Arial" w:hAnsi="Arial" w:cs="Arial"/>
          <w:sz w:val="20"/>
          <w:szCs w:val="20"/>
        </w:rPr>
      </w:pPr>
      <w:r w:rsidRPr="00341572">
        <w:rPr>
          <w:rFonts w:ascii="Arial" w:hAnsi="Arial" w:cs="Arial"/>
          <w:sz w:val="20"/>
          <w:szCs w:val="20"/>
        </w:rPr>
        <w:t> </w:t>
      </w:r>
      <w:r w:rsidRPr="00341572">
        <w:rPr>
          <w:rFonts w:ascii="Arial" w:hAnsi="Arial" w:cs="Arial"/>
          <w:sz w:val="20"/>
          <w:szCs w:val="20"/>
        </w:rPr>
        <w:br/>
        <w:t xml:space="preserve">En plus du programme culturel, un grand nombre de projets d'architecture et d'infrastructures ont été planifiés et en partie mis en œuvre : l'architecte de renommée international Renzo Piano a par exemple remplacé l'ancienne porte de la ville par deux blocs de béton. Le nouveau bâtiment du Parlement a été conçu par le même architecte. Et l'opéra, détruit pendant la Seconde Guerre mondiale, est devenu un théâtre en plein air. D'autres projets sont destinés à conserver certains trésors architecturaux de La Valette, par exemple le marché couvert (Suq tal-Belt I-Antique) ou les anciens abattoirs qui hébergent actuellement le “design cluster” de La Valette. </w:t>
      </w:r>
    </w:p>
    <w:p w14:paraId="012E5BF2" w14:textId="77777777" w:rsidR="00341572" w:rsidRDefault="00341572" w:rsidP="00035A87">
      <w:pPr>
        <w:rPr>
          <w:rFonts w:ascii="Arial" w:hAnsi="Arial" w:cs="Arial"/>
          <w:sz w:val="20"/>
          <w:szCs w:val="20"/>
        </w:rPr>
      </w:pPr>
    </w:p>
    <w:p w14:paraId="6A89F54E" w14:textId="2BD4CE9E" w:rsidR="00341572" w:rsidRPr="00341572" w:rsidRDefault="00341572" w:rsidP="00804C44">
      <w:pPr>
        <w:widowControl w:val="0"/>
        <w:autoSpaceDE w:val="0"/>
        <w:autoSpaceDN w:val="0"/>
        <w:adjustRightInd w:val="0"/>
        <w:rPr>
          <w:rFonts w:ascii="Arial" w:hAnsi="Arial" w:cs="Arial"/>
          <w:sz w:val="20"/>
          <w:szCs w:val="20"/>
        </w:rPr>
      </w:pPr>
      <w:r w:rsidRPr="00804C44">
        <w:rPr>
          <w:rFonts w:ascii="Arial" w:hAnsi="Arial" w:cs="Arial"/>
          <w:sz w:val="20"/>
          <w:szCs w:val="20"/>
        </w:rPr>
        <w:t>Site officiel: </w:t>
      </w:r>
      <w:hyperlink r:id="rId13" w:history="1">
        <w:r w:rsidRPr="00804C44">
          <w:rPr>
            <w:rStyle w:val="Lienhypertexte"/>
            <w:rFonts w:ascii="Arial" w:hAnsi="Arial" w:cs="Arial"/>
            <w:sz w:val="20"/>
            <w:szCs w:val="20"/>
          </w:rPr>
          <w:t>http://valletta2018.org</w:t>
        </w:r>
      </w:hyperlink>
      <w:r>
        <w:rPr>
          <w:rFonts w:ascii="Arial" w:hAnsi="Arial" w:cs="Arial"/>
          <w:sz w:val="20"/>
          <w:szCs w:val="20"/>
        </w:rPr>
        <w:t xml:space="preserve"> ; c</w:t>
      </w:r>
      <w:r w:rsidRPr="00804C44">
        <w:rPr>
          <w:rFonts w:ascii="Arial" w:hAnsi="Arial" w:cs="Arial"/>
          <w:sz w:val="20"/>
          <w:szCs w:val="20"/>
        </w:rPr>
        <w:t>ontact: </w:t>
      </w:r>
      <w:hyperlink r:id="rId14" w:history="1">
        <w:r w:rsidRPr="00804C44">
          <w:rPr>
            <w:rStyle w:val="Lienhypertexte"/>
            <w:rFonts w:ascii="Arial" w:hAnsi="Arial" w:cs="Arial"/>
            <w:sz w:val="20"/>
            <w:szCs w:val="20"/>
          </w:rPr>
          <w:t>info@capcult.org</w:t>
        </w:r>
      </w:hyperlink>
      <w:r>
        <w:rPr>
          <w:rFonts w:ascii="Arial" w:hAnsi="Arial" w:cs="Arial"/>
          <w:sz w:val="20"/>
          <w:szCs w:val="20"/>
        </w:rPr>
        <w:t xml:space="preserve"> </w:t>
      </w:r>
    </w:p>
    <w:p w14:paraId="2BEAF966" w14:textId="77777777" w:rsidR="00035A87" w:rsidRDefault="00035A87" w:rsidP="00AE485F">
      <w:pPr>
        <w:widowControl w:val="0"/>
        <w:autoSpaceDE w:val="0"/>
        <w:autoSpaceDN w:val="0"/>
        <w:adjustRightInd w:val="0"/>
        <w:rPr>
          <w:rFonts w:ascii="Arial" w:hAnsi="Arial" w:cs="Arial"/>
          <w:b/>
          <w:sz w:val="20"/>
          <w:szCs w:val="20"/>
        </w:rPr>
      </w:pPr>
    </w:p>
    <w:p w14:paraId="225F04F0" w14:textId="77777777" w:rsidR="00341572" w:rsidRPr="00341572" w:rsidRDefault="00341572" w:rsidP="00AE485F">
      <w:pPr>
        <w:widowControl w:val="0"/>
        <w:autoSpaceDE w:val="0"/>
        <w:autoSpaceDN w:val="0"/>
        <w:adjustRightInd w:val="0"/>
        <w:rPr>
          <w:rFonts w:ascii="Arial" w:hAnsi="Arial" w:cs="Arial"/>
          <w:b/>
          <w:sz w:val="20"/>
          <w:szCs w:val="20"/>
        </w:rPr>
      </w:pPr>
    </w:p>
    <w:p w14:paraId="1CABB67B" w14:textId="77777777" w:rsidR="008534E6" w:rsidRDefault="008534E6" w:rsidP="002E1AB3">
      <w:pPr>
        <w:widowControl w:val="0"/>
        <w:autoSpaceDE w:val="0"/>
        <w:autoSpaceDN w:val="0"/>
        <w:adjustRightInd w:val="0"/>
        <w:outlineLvl w:val="0"/>
        <w:rPr>
          <w:rFonts w:ascii="Arial" w:hAnsi="Arial" w:cs="Arial"/>
          <w:b/>
          <w:sz w:val="20"/>
          <w:szCs w:val="20"/>
        </w:rPr>
      </w:pPr>
    </w:p>
    <w:p w14:paraId="02846075" w14:textId="77777777" w:rsidR="008534E6" w:rsidRDefault="008534E6" w:rsidP="002E1AB3">
      <w:pPr>
        <w:widowControl w:val="0"/>
        <w:autoSpaceDE w:val="0"/>
        <w:autoSpaceDN w:val="0"/>
        <w:adjustRightInd w:val="0"/>
        <w:outlineLvl w:val="0"/>
        <w:rPr>
          <w:rFonts w:ascii="Arial" w:hAnsi="Arial" w:cs="Arial"/>
          <w:b/>
          <w:sz w:val="20"/>
          <w:szCs w:val="20"/>
        </w:rPr>
      </w:pPr>
    </w:p>
    <w:p w14:paraId="2B751ED4" w14:textId="77777777" w:rsidR="008534E6" w:rsidRDefault="008534E6" w:rsidP="002E1AB3">
      <w:pPr>
        <w:widowControl w:val="0"/>
        <w:autoSpaceDE w:val="0"/>
        <w:autoSpaceDN w:val="0"/>
        <w:adjustRightInd w:val="0"/>
        <w:outlineLvl w:val="0"/>
        <w:rPr>
          <w:rFonts w:ascii="Arial" w:hAnsi="Arial" w:cs="Arial"/>
          <w:b/>
          <w:sz w:val="20"/>
          <w:szCs w:val="20"/>
        </w:rPr>
      </w:pPr>
    </w:p>
    <w:p w14:paraId="472C78F1" w14:textId="77777777" w:rsidR="008534E6" w:rsidRDefault="008534E6" w:rsidP="002E1AB3">
      <w:pPr>
        <w:widowControl w:val="0"/>
        <w:autoSpaceDE w:val="0"/>
        <w:autoSpaceDN w:val="0"/>
        <w:adjustRightInd w:val="0"/>
        <w:outlineLvl w:val="0"/>
        <w:rPr>
          <w:rFonts w:ascii="Arial" w:hAnsi="Arial" w:cs="Arial"/>
          <w:b/>
          <w:sz w:val="20"/>
          <w:szCs w:val="20"/>
        </w:rPr>
      </w:pPr>
    </w:p>
    <w:p w14:paraId="1028A2CD" w14:textId="77777777" w:rsidR="008534E6" w:rsidRDefault="008534E6" w:rsidP="002E1AB3">
      <w:pPr>
        <w:widowControl w:val="0"/>
        <w:autoSpaceDE w:val="0"/>
        <w:autoSpaceDN w:val="0"/>
        <w:adjustRightInd w:val="0"/>
        <w:outlineLvl w:val="0"/>
        <w:rPr>
          <w:rFonts w:ascii="Arial" w:hAnsi="Arial" w:cs="Arial"/>
          <w:b/>
          <w:sz w:val="20"/>
          <w:szCs w:val="20"/>
        </w:rPr>
      </w:pPr>
    </w:p>
    <w:p w14:paraId="01FA3F82" w14:textId="77777777" w:rsidR="008534E6" w:rsidRDefault="008534E6" w:rsidP="002E1AB3">
      <w:pPr>
        <w:widowControl w:val="0"/>
        <w:autoSpaceDE w:val="0"/>
        <w:autoSpaceDN w:val="0"/>
        <w:adjustRightInd w:val="0"/>
        <w:outlineLvl w:val="0"/>
        <w:rPr>
          <w:rFonts w:ascii="Arial" w:hAnsi="Arial" w:cs="Arial"/>
          <w:b/>
          <w:sz w:val="20"/>
          <w:szCs w:val="20"/>
        </w:rPr>
      </w:pPr>
    </w:p>
    <w:p w14:paraId="78631811" w14:textId="77777777" w:rsidR="008534E6" w:rsidRDefault="008534E6" w:rsidP="002E1AB3">
      <w:pPr>
        <w:widowControl w:val="0"/>
        <w:autoSpaceDE w:val="0"/>
        <w:autoSpaceDN w:val="0"/>
        <w:adjustRightInd w:val="0"/>
        <w:outlineLvl w:val="0"/>
        <w:rPr>
          <w:rFonts w:ascii="Arial" w:hAnsi="Arial" w:cs="Arial"/>
          <w:b/>
          <w:sz w:val="20"/>
          <w:szCs w:val="20"/>
        </w:rPr>
      </w:pPr>
    </w:p>
    <w:p w14:paraId="0C9F4D13" w14:textId="77777777" w:rsidR="008534E6" w:rsidRDefault="008534E6" w:rsidP="002E1AB3">
      <w:pPr>
        <w:widowControl w:val="0"/>
        <w:autoSpaceDE w:val="0"/>
        <w:autoSpaceDN w:val="0"/>
        <w:adjustRightInd w:val="0"/>
        <w:outlineLvl w:val="0"/>
        <w:rPr>
          <w:rFonts w:ascii="Arial" w:hAnsi="Arial" w:cs="Arial"/>
          <w:b/>
          <w:sz w:val="20"/>
          <w:szCs w:val="20"/>
        </w:rPr>
      </w:pPr>
    </w:p>
    <w:p w14:paraId="565C96E9" w14:textId="77777777" w:rsidR="008534E6" w:rsidRDefault="008534E6" w:rsidP="002E1AB3">
      <w:pPr>
        <w:widowControl w:val="0"/>
        <w:autoSpaceDE w:val="0"/>
        <w:autoSpaceDN w:val="0"/>
        <w:adjustRightInd w:val="0"/>
        <w:outlineLvl w:val="0"/>
        <w:rPr>
          <w:rFonts w:ascii="Arial" w:hAnsi="Arial" w:cs="Arial"/>
          <w:b/>
          <w:sz w:val="20"/>
          <w:szCs w:val="20"/>
        </w:rPr>
      </w:pPr>
    </w:p>
    <w:p w14:paraId="39164DA6" w14:textId="77777777" w:rsidR="008534E6" w:rsidRDefault="008534E6" w:rsidP="002E1AB3">
      <w:pPr>
        <w:widowControl w:val="0"/>
        <w:autoSpaceDE w:val="0"/>
        <w:autoSpaceDN w:val="0"/>
        <w:adjustRightInd w:val="0"/>
        <w:outlineLvl w:val="0"/>
        <w:rPr>
          <w:rFonts w:ascii="Arial" w:hAnsi="Arial" w:cs="Arial"/>
          <w:b/>
          <w:sz w:val="20"/>
          <w:szCs w:val="20"/>
        </w:rPr>
      </w:pPr>
    </w:p>
    <w:p w14:paraId="27ADAD73" w14:textId="77777777" w:rsidR="008534E6" w:rsidRDefault="008534E6" w:rsidP="002E1AB3">
      <w:pPr>
        <w:widowControl w:val="0"/>
        <w:autoSpaceDE w:val="0"/>
        <w:autoSpaceDN w:val="0"/>
        <w:adjustRightInd w:val="0"/>
        <w:outlineLvl w:val="0"/>
        <w:rPr>
          <w:rFonts w:ascii="Arial" w:hAnsi="Arial" w:cs="Arial"/>
          <w:b/>
          <w:sz w:val="20"/>
          <w:szCs w:val="20"/>
        </w:rPr>
      </w:pPr>
    </w:p>
    <w:p w14:paraId="4CE3EDF1" w14:textId="77777777" w:rsidR="008534E6" w:rsidRDefault="008534E6" w:rsidP="002E1AB3">
      <w:pPr>
        <w:widowControl w:val="0"/>
        <w:autoSpaceDE w:val="0"/>
        <w:autoSpaceDN w:val="0"/>
        <w:adjustRightInd w:val="0"/>
        <w:outlineLvl w:val="0"/>
        <w:rPr>
          <w:rFonts w:ascii="Arial" w:hAnsi="Arial" w:cs="Arial"/>
          <w:b/>
          <w:sz w:val="20"/>
          <w:szCs w:val="20"/>
        </w:rPr>
      </w:pPr>
    </w:p>
    <w:p w14:paraId="5F2C163C" w14:textId="77777777" w:rsidR="008534E6" w:rsidRDefault="008534E6" w:rsidP="002E1AB3">
      <w:pPr>
        <w:widowControl w:val="0"/>
        <w:autoSpaceDE w:val="0"/>
        <w:autoSpaceDN w:val="0"/>
        <w:adjustRightInd w:val="0"/>
        <w:outlineLvl w:val="0"/>
        <w:rPr>
          <w:rFonts w:ascii="Arial" w:hAnsi="Arial" w:cs="Arial"/>
          <w:b/>
          <w:sz w:val="20"/>
          <w:szCs w:val="20"/>
        </w:rPr>
      </w:pPr>
    </w:p>
    <w:p w14:paraId="395DD3EA" w14:textId="77777777" w:rsidR="008534E6" w:rsidRDefault="008534E6" w:rsidP="002E1AB3">
      <w:pPr>
        <w:widowControl w:val="0"/>
        <w:autoSpaceDE w:val="0"/>
        <w:autoSpaceDN w:val="0"/>
        <w:adjustRightInd w:val="0"/>
        <w:outlineLvl w:val="0"/>
        <w:rPr>
          <w:rFonts w:ascii="Arial" w:hAnsi="Arial" w:cs="Arial"/>
          <w:b/>
          <w:sz w:val="20"/>
          <w:szCs w:val="20"/>
        </w:rPr>
      </w:pPr>
    </w:p>
    <w:p w14:paraId="5F9782DC" w14:textId="77777777" w:rsidR="008534E6" w:rsidRDefault="008534E6" w:rsidP="002E1AB3">
      <w:pPr>
        <w:widowControl w:val="0"/>
        <w:autoSpaceDE w:val="0"/>
        <w:autoSpaceDN w:val="0"/>
        <w:adjustRightInd w:val="0"/>
        <w:outlineLvl w:val="0"/>
        <w:rPr>
          <w:rFonts w:ascii="Arial" w:hAnsi="Arial" w:cs="Arial"/>
          <w:b/>
          <w:sz w:val="20"/>
          <w:szCs w:val="20"/>
        </w:rPr>
      </w:pPr>
    </w:p>
    <w:p w14:paraId="52841D5E" w14:textId="77777777" w:rsidR="008534E6" w:rsidRDefault="008534E6" w:rsidP="002E1AB3">
      <w:pPr>
        <w:widowControl w:val="0"/>
        <w:autoSpaceDE w:val="0"/>
        <w:autoSpaceDN w:val="0"/>
        <w:adjustRightInd w:val="0"/>
        <w:outlineLvl w:val="0"/>
        <w:rPr>
          <w:rFonts w:ascii="Arial" w:hAnsi="Arial" w:cs="Arial"/>
          <w:b/>
          <w:sz w:val="20"/>
          <w:szCs w:val="20"/>
        </w:rPr>
      </w:pPr>
    </w:p>
    <w:p w14:paraId="31678B1F" w14:textId="77777777" w:rsidR="008534E6" w:rsidRDefault="008534E6" w:rsidP="002E1AB3">
      <w:pPr>
        <w:widowControl w:val="0"/>
        <w:autoSpaceDE w:val="0"/>
        <w:autoSpaceDN w:val="0"/>
        <w:adjustRightInd w:val="0"/>
        <w:outlineLvl w:val="0"/>
        <w:rPr>
          <w:rFonts w:ascii="Arial" w:hAnsi="Arial" w:cs="Arial"/>
          <w:b/>
          <w:sz w:val="20"/>
          <w:szCs w:val="20"/>
        </w:rPr>
      </w:pPr>
    </w:p>
    <w:p w14:paraId="06340E36" w14:textId="153C592D" w:rsidR="00AE485F" w:rsidRPr="00341572" w:rsidRDefault="00341572" w:rsidP="002E1AB3">
      <w:pPr>
        <w:widowControl w:val="0"/>
        <w:autoSpaceDE w:val="0"/>
        <w:autoSpaceDN w:val="0"/>
        <w:adjustRightInd w:val="0"/>
        <w:outlineLvl w:val="0"/>
        <w:rPr>
          <w:rFonts w:ascii="Arial" w:hAnsi="Arial" w:cs="Arial"/>
          <w:b/>
          <w:sz w:val="20"/>
          <w:szCs w:val="20"/>
        </w:rPr>
      </w:pPr>
      <w:r>
        <w:rPr>
          <w:rFonts w:ascii="Arial" w:hAnsi="Arial" w:cs="Arial"/>
          <w:b/>
          <w:sz w:val="20"/>
          <w:szCs w:val="20"/>
        </w:rPr>
        <w:t>MARSEILLE</w:t>
      </w:r>
      <w:r w:rsidRPr="00341572">
        <w:rPr>
          <w:rFonts w:ascii="Arial" w:hAnsi="Arial" w:cs="Arial"/>
          <w:b/>
          <w:sz w:val="20"/>
          <w:szCs w:val="20"/>
        </w:rPr>
        <w:t xml:space="preserve"> </w:t>
      </w:r>
      <w:r w:rsidR="00035A87" w:rsidRPr="00341572">
        <w:rPr>
          <w:rFonts w:ascii="Arial" w:hAnsi="Arial" w:cs="Arial"/>
          <w:b/>
          <w:sz w:val="20"/>
          <w:szCs w:val="20"/>
        </w:rPr>
        <w:t xml:space="preserve">et la </w:t>
      </w:r>
      <w:r>
        <w:rPr>
          <w:rFonts w:ascii="Arial" w:hAnsi="Arial" w:cs="Arial"/>
          <w:b/>
          <w:sz w:val="20"/>
          <w:szCs w:val="20"/>
        </w:rPr>
        <w:t>PROVENCE</w:t>
      </w:r>
      <w:r w:rsidRPr="00341572">
        <w:rPr>
          <w:rFonts w:ascii="Arial" w:hAnsi="Arial" w:cs="Arial"/>
          <w:b/>
          <w:sz w:val="20"/>
          <w:szCs w:val="20"/>
        </w:rPr>
        <w:t xml:space="preserve"> </w:t>
      </w:r>
      <w:r w:rsidR="00035A87" w:rsidRPr="00341572">
        <w:rPr>
          <w:rFonts w:ascii="Arial" w:hAnsi="Arial" w:cs="Arial"/>
          <w:b/>
          <w:sz w:val="20"/>
          <w:szCs w:val="20"/>
        </w:rPr>
        <w:t>(France)</w:t>
      </w:r>
    </w:p>
    <w:p w14:paraId="1611D2EF" w14:textId="77777777" w:rsidR="00AE485F" w:rsidRPr="00341572" w:rsidRDefault="00AE485F" w:rsidP="00AE485F">
      <w:pPr>
        <w:widowControl w:val="0"/>
        <w:autoSpaceDE w:val="0"/>
        <w:autoSpaceDN w:val="0"/>
        <w:adjustRightInd w:val="0"/>
        <w:rPr>
          <w:rFonts w:ascii="Arial" w:hAnsi="Arial" w:cs="Arial"/>
          <w:sz w:val="20"/>
          <w:szCs w:val="20"/>
        </w:rPr>
      </w:pPr>
      <w:r w:rsidRPr="00341572">
        <w:rPr>
          <w:rFonts w:ascii="Arial" w:hAnsi="Arial" w:cs="Arial"/>
          <w:sz w:val="20"/>
          <w:szCs w:val="20"/>
        </w:rPr>
        <w:t>Marseille est une ville de diversité: marchés animés, cafés, agitation multiculturelle et arts urbains colorés enrichissent le paysage urbain. En même temps, les inégalités sociales et la pauvreté, d'un côté, la richesse et l'intégration successive des générations de migrants, de l'autre, posent un défi énorme au développement de la ville. La ville dégage une atmosphère unique: l'atmosphère urbaine, les évolutions d'une architecture massive, la diversité des arts et des offres culturelles se mélangent dans la réalité quotidienne d'une ville portuaire du Sud – au bord de la Méditerranée et au cœur de la Provence.</w:t>
      </w:r>
    </w:p>
    <w:p w14:paraId="00ED7D6C" w14:textId="77777777" w:rsidR="000757DA" w:rsidRPr="00341572" w:rsidRDefault="000757DA" w:rsidP="00AE485F">
      <w:pPr>
        <w:spacing w:line="102" w:lineRule="atLeast"/>
      </w:pPr>
    </w:p>
    <w:p w14:paraId="0A996E14" w14:textId="5FEB3541" w:rsidR="000757DA" w:rsidRPr="00341572" w:rsidRDefault="000757DA" w:rsidP="000757DA">
      <w:pPr>
        <w:pStyle w:val="HTMLprformat"/>
        <w:rPr>
          <w:rFonts w:ascii="Arial" w:hAnsi="Arial" w:cs="Arial"/>
        </w:rPr>
      </w:pPr>
      <w:r w:rsidRPr="00341572">
        <w:rPr>
          <w:rFonts w:ascii="Arial" w:hAnsi="Arial" w:cs="Arial"/>
        </w:rPr>
        <w:t xml:space="preserve">Marseille donne la preuve d’une ville qui a profité de l'année </w:t>
      </w:r>
      <w:r w:rsidR="002E1AB3" w:rsidRPr="00341572">
        <w:rPr>
          <w:rFonts w:ascii="Arial" w:hAnsi="Arial" w:cs="Arial"/>
        </w:rPr>
        <w:t>Capitale européenne de la culture</w:t>
      </w:r>
      <w:r w:rsidRPr="00341572">
        <w:rPr>
          <w:rFonts w:ascii="Arial" w:hAnsi="Arial" w:cs="Arial"/>
        </w:rPr>
        <w:t xml:space="preserve"> comme d’un catalyseur pour le développement et le changement de perspectives à l’échelle de son territoire :</w:t>
      </w:r>
    </w:p>
    <w:p w14:paraId="3B20A183" w14:textId="1D095661" w:rsidR="000757DA" w:rsidRPr="00341572" w:rsidRDefault="000757DA" w:rsidP="000757DA">
      <w:pPr>
        <w:rPr>
          <w:rFonts w:ascii="Arial" w:eastAsia="Times New Roman" w:hAnsi="Arial" w:cs="Arial"/>
          <w:color w:val="000000"/>
          <w:sz w:val="20"/>
          <w:szCs w:val="20"/>
        </w:rPr>
      </w:pPr>
      <w:r w:rsidRPr="00341572">
        <w:rPr>
          <w:rFonts w:ascii="Arial" w:eastAsia="Times New Roman" w:hAnsi="Arial" w:cs="Arial"/>
          <w:color w:val="000000"/>
          <w:sz w:val="20"/>
          <w:szCs w:val="20"/>
        </w:rPr>
        <w:t>Sous l'influence du projet « Euroméditerranée » la ville de Marseille s’est transformée considérablement : le réaménagement du Vieux Port par Norman Foster, la réalisation de plusieurs centres culturels, comme le MuCEM – Musée des Civilisations de l’Europe et de la Méditerranée par Rudy Ricciotti, la Villa Méditerranée</w:t>
      </w:r>
      <w:r w:rsidR="008534E6">
        <w:rPr>
          <w:rFonts w:ascii="Arial" w:eastAsia="Times New Roman" w:hAnsi="Arial" w:cs="Arial"/>
          <w:color w:val="000000"/>
          <w:sz w:val="20"/>
          <w:szCs w:val="20"/>
        </w:rPr>
        <w:t xml:space="preserve"> </w:t>
      </w:r>
      <w:r w:rsidRPr="00341572">
        <w:rPr>
          <w:rFonts w:ascii="Arial" w:eastAsia="Times New Roman" w:hAnsi="Arial" w:cs="Arial"/>
          <w:color w:val="000000"/>
          <w:sz w:val="20"/>
          <w:szCs w:val="20"/>
        </w:rPr>
        <w:t xml:space="preserve">par Stefano Boeri ou le FRAC – Fond Régional d’Art Contemporain par Kengo Kuma – attirent maintenant un nouveau regard sur Marseille ainsi qu’actuellement la construction d’une « skyline marseillaise » par Jean Nouvel, Yves Lion, Roland Carta et Jean-Baptiste Pietri. </w:t>
      </w:r>
      <w:r w:rsidRPr="00341572">
        <w:rPr>
          <w:rFonts w:ascii="Arial" w:hAnsi="Arial" w:cs="Arial"/>
          <w:color w:val="1B1B1B"/>
          <w:sz w:val="20"/>
          <w:szCs w:val="20"/>
        </w:rPr>
        <w:t>C</w:t>
      </w:r>
      <w:r w:rsidRPr="00341572">
        <w:rPr>
          <w:rFonts w:ascii="Arial" w:hAnsi="Arial" w:cs="Arial"/>
          <w:color w:val="242424"/>
          <w:sz w:val="20"/>
          <w:szCs w:val="20"/>
        </w:rPr>
        <w:t xml:space="preserve">e développement n’est qu’une goutte d’eau par rapport à la revalorisation du territoire marseillais induite par le projet d’urbanisme sur 480ha. Depuis 25 ans, ce projet opère la reconversion à grande échelle du territoire portuaire et du centre ville en espaces culturels, commerciaux et d’habitation. </w:t>
      </w:r>
    </w:p>
    <w:p w14:paraId="6DE0EF2C" w14:textId="77777777" w:rsidR="000757DA" w:rsidRPr="00341572" w:rsidRDefault="000757DA" w:rsidP="000757DA">
      <w:pPr>
        <w:pStyle w:val="HTMLprformat"/>
        <w:rPr>
          <w:rFonts w:ascii="Arial" w:hAnsi="Arial" w:cs="Arial"/>
        </w:rPr>
      </w:pPr>
    </w:p>
    <w:p w14:paraId="78B86E0E" w14:textId="77777777" w:rsidR="008534E6" w:rsidRDefault="000757DA" w:rsidP="002E1AB3">
      <w:pPr>
        <w:pStyle w:val="HTMLprformat"/>
        <w:rPr>
          <w:rFonts w:ascii="Arial" w:hAnsi="Arial" w:cs="Arial"/>
        </w:rPr>
      </w:pPr>
      <w:r w:rsidRPr="00341572">
        <w:rPr>
          <w:rFonts w:ascii="Arial" w:hAnsi="Arial" w:cs="Arial"/>
        </w:rPr>
        <w:t>Depuis 2013, le scène artistique et culturel a avancé à grands pas: des coopérations nouvellement apparues entre les institutions culturelles Marseille jusqu’à la Friche la Belle de Mai, une ancienne usine de tabac - aujourd'hui un centre ouvert à l’art, la culture culturel et aux loisirs. Pendant et après l'année de la culture le centre a à la fois investi dans l'expansion du lieu ainsi que dans le concept artistique. Une autre étape vers l'image changeante</w:t>
      </w:r>
      <w:r w:rsidR="002E1AB3" w:rsidRPr="00341572">
        <w:rPr>
          <w:rFonts w:ascii="Arial" w:hAnsi="Arial" w:cs="Arial"/>
        </w:rPr>
        <w:t xml:space="preserve"> de Marseille est l’arrivé de la suit d’un événement culturel majeur avec MP2018 – Quel Amour ! et l’</w:t>
      </w:r>
      <w:r w:rsidRPr="00341572">
        <w:rPr>
          <w:rFonts w:ascii="Arial" w:hAnsi="Arial" w:cs="Arial"/>
        </w:rPr>
        <w:t>exposition MANIFESTA 13, la Biennale européenne d'art contemporain, qui aura lieu en 2020 à Marseille. Marseille a évolué au cours des derni</w:t>
      </w:r>
      <w:r w:rsidR="002E1AB3" w:rsidRPr="00341572">
        <w:rPr>
          <w:rFonts w:ascii="Arial" w:hAnsi="Arial" w:cs="Arial"/>
        </w:rPr>
        <w:t xml:space="preserve">ères années et se montre comme terrain </w:t>
      </w:r>
      <w:r w:rsidRPr="00341572">
        <w:rPr>
          <w:rFonts w:ascii="Arial" w:hAnsi="Arial" w:cs="Arial"/>
        </w:rPr>
        <w:t xml:space="preserve">fertile pour des projets créatifs! </w:t>
      </w:r>
    </w:p>
    <w:p w14:paraId="31AA577E" w14:textId="77777777" w:rsidR="008534E6" w:rsidRDefault="008534E6" w:rsidP="002E1AB3">
      <w:pPr>
        <w:pStyle w:val="HTMLprformat"/>
        <w:rPr>
          <w:rFonts w:ascii="Arial" w:hAnsi="Arial" w:cs="Arial"/>
        </w:rPr>
      </w:pPr>
    </w:p>
    <w:p w14:paraId="434A1644" w14:textId="566311AF" w:rsidR="00AE485F" w:rsidRPr="00341572" w:rsidRDefault="00E773DA" w:rsidP="002E1AB3">
      <w:pPr>
        <w:pStyle w:val="HTMLprformat"/>
        <w:rPr>
          <w:rFonts w:ascii="Arial" w:hAnsi="Arial" w:cs="Arial"/>
        </w:rPr>
      </w:pPr>
      <w:hyperlink r:id="rId15" w:history="1">
        <w:r w:rsidR="00AE485F" w:rsidRPr="00341572">
          <w:rPr>
            <w:rStyle w:val="Lienhypertexte"/>
            <w:rFonts w:ascii="Arial" w:hAnsi="Arial" w:cs="Arial"/>
          </w:rPr>
          <w:t>http://capcult.org/fr/marseille-provence-2013.html</w:t>
        </w:r>
      </w:hyperlink>
      <w:r w:rsidR="00AE485F" w:rsidRPr="00341572">
        <w:rPr>
          <w:rFonts w:ascii="Arial" w:hAnsi="Arial" w:cs="Arial"/>
        </w:rPr>
        <w:t xml:space="preserve"> </w:t>
      </w:r>
    </w:p>
    <w:p w14:paraId="2045EA9A" w14:textId="77777777" w:rsidR="000757DA" w:rsidRPr="00341572" w:rsidRDefault="000757DA" w:rsidP="00B95FE7">
      <w:pPr>
        <w:pStyle w:val="western"/>
        <w:spacing w:before="0" w:beforeAutospacing="0" w:after="0" w:line="240" w:lineRule="auto"/>
        <w:rPr>
          <w:rFonts w:ascii="Arial" w:hAnsi="Arial" w:cs="Times New Roman"/>
          <w:b/>
          <w:bCs/>
          <w:sz w:val="28"/>
          <w:szCs w:val="28"/>
        </w:rPr>
      </w:pPr>
    </w:p>
    <w:p w14:paraId="36318B3E" w14:textId="77777777" w:rsidR="00035A87" w:rsidRPr="00341572" w:rsidRDefault="00035A87">
      <w:pPr>
        <w:rPr>
          <w:rFonts w:ascii="Arial" w:hAnsi="Arial" w:cs="Times New Roman"/>
          <w:b/>
          <w:color w:val="000000"/>
          <w:sz w:val="28"/>
          <w:szCs w:val="28"/>
        </w:rPr>
      </w:pPr>
      <w:r w:rsidRPr="00341572">
        <w:rPr>
          <w:rFonts w:ascii="Arial" w:hAnsi="Arial" w:cs="Times New Roman"/>
          <w:b/>
          <w:sz w:val="28"/>
          <w:szCs w:val="28"/>
        </w:rPr>
        <w:br w:type="page"/>
      </w:r>
    </w:p>
    <w:p w14:paraId="25B78E62" w14:textId="77777777" w:rsidR="00035A87" w:rsidRPr="00341572" w:rsidRDefault="00035A87" w:rsidP="00B95FE7">
      <w:pPr>
        <w:pStyle w:val="western"/>
        <w:spacing w:before="0" w:beforeAutospacing="0" w:after="0" w:line="240" w:lineRule="auto"/>
        <w:rPr>
          <w:rFonts w:ascii="Arial" w:hAnsi="Arial" w:cs="Times New Roman"/>
          <w:b/>
          <w:sz w:val="28"/>
          <w:szCs w:val="28"/>
        </w:rPr>
      </w:pPr>
    </w:p>
    <w:p w14:paraId="56A69F72" w14:textId="77777777" w:rsidR="00E773DA" w:rsidRDefault="00E773DA" w:rsidP="002E1AB3">
      <w:pPr>
        <w:pStyle w:val="western"/>
        <w:spacing w:before="0" w:beforeAutospacing="0" w:after="0" w:line="240" w:lineRule="auto"/>
        <w:outlineLvl w:val="0"/>
        <w:rPr>
          <w:rFonts w:ascii="Arial" w:hAnsi="Arial" w:cs="Times New Roman"/>
          <w:b/>
          <w:sz w:val="28"/>
          <w:szCs w:val="28"/>
        </w:rPr>
      </w:pPr>
    </w:p>
    <w:p w14:paraId="06B2D32F" w14:textId="7AC6C2F1" w:rsidR="00940E0D" w:rsidRPr="00341572" w:rsidRDefault="00300AF1" w:rsidP="002E1AB3">
      <w:pPr>
        <w:pStyle w:val="western"/>
        <w:spacing w:before="0" w:beforeAutospacing="0" w:after="0" w:line="240" w:lineRule="auto"/>
        <w:outlineLvl w:val="0"/>
        <w:rPr>
          <w:rFonts w:ascii="Arial" w:hAnsi="Arial" w:cs="Times New Roman"/>
          <w:b/>
          <w:sz w:val="28"/>
          <w:szCs w:val="28"/>
        </w:rPr>
      </w:pPr>
      <w:r w:rsidRPr="00341572">
        <w:rPr>
          <w:rFonts w:ascii="Arial" w:hAnsi="Arial" w:cs="Times New Roman"/>
          <w:b/>
          <w:sz w:val="28"/>
          <w:szCs w:val="28"/>
        </w:rPr>
        <w:t>ARCHITECTURE à</w:t>
      </w:r>
      <w:r w:rsidR="00F821F1" w:rsidRPr="00341572">
        <w:rPr>
          <w:rFonts w:ascii="Arial" w:hAnsi="Arial" w:cs="Times New Roman"/>
          <w:b/>
          <w:sz w:val="28"/>
          <w:szCs w:val="28"/>
        </w:rPr>
        <w:t xml:space="preserve"> </w:t>
      </w:r>
      <w:r w:rsidR="00940E0D" w:rsidRPr="00341572">
        <w:rPr>
          <w:rFonts w:ascii="Arial" w:hAnsi="Arial" w:cs="Times New Roman"/>
          <w:b/>
          <w:sz w:val="28"/>
          <w:szCs w:val="28"/>
        </w:rPr>
        <w:t xml:space="preserve">MARSEILLE </w:t>
      </w:r>
      <w:r w:rsidRPr="00341572">
        <w:rPr>
          <w:rFonts w:ascii="Arial" w:hAnsi="Arial" w:cs="Times New Roman"/>
          <w:b/>
          <w:sz w:val="28"/>
          <w:szCs w:val="28"/>
        </w:rPr>
        <w:t>et la</w:t>
      </w:r>
      <w:r w:rsidR="00940E0D" w:rsidRPr="00341572">
        <w:rPr>
          <w:rFonts w:ascii="Arial" w:hAnsi="Arial" w:cs="Times New Roman"/>
          <w:b/>
          <w:sz w:val="28"/>
          <w:szCs w:val="28"/>
        </w:rPr>
        <w:t xml:space="preserve"> PROVENCE //</w:t>
      </w:r>
    </w:p>
    <w:p w14:paraId="53DC6544" w14:textId="5CA43B88" w:rsidR="009D0A06" w:rsidRPr="00341572" w:rsidRDefault="00300AF1" w:rsidP="002E1AB3">
      <w:pPr>
        <w:widowControl w:val="0"/>
        <w:autoSpaceDE w:val="0"/>
        <w:adjustRightInd w:val="0"/>
        <w:outlineLvl w:val="0"/>
        <w:rPr>
          <w:rFonts w:ascii="Arial" w:hAnsi="Arial" w:cs="Arial"/>
          <w:sz w:val="28"/>
          <w:szCs w:val="28"/>
        </w:rPr>
      </w:pPr>
      <w:r w:rsidRPr="00341572">
        <w:rPr>
          <w:rFonts w:ascii="Arial" w:hAnsi="Arial" w:cs="Arial"/>
          <w:sz w:val="28"/>
          <w:szCs w:val="28"/>
        </w:rPr>
        <w:t>Voyages professionnels et individuels</w:t>
      </w:r>
    </w:p>
    <w:p w14:paraId="5934E0E3" w14:textId="670877E3" w:rsidR="00300AF1" w:rsidRPr="00341572" w:rsidRDefault="00300AF1" w:rsidP="00C40616">
      <w:pPr>
        <w:widowControl w:val="0"/>
        <w:autoSpaceDE w:val="0"/>
        <w:adjustRightInd w:val="0"/>
        <w:rPr>
          <w:rFonts w:ascii="Arial" w:hAnsi="Arial" w:cs="Arial"/>
          <w:sz w:val="28"/>
          <w:szCs w:val="28"/>
        </w:rPr>
      </w:pPr>
      <w:r w:rsidRPr="00341572">
        <w:rPr>
          <w:rFonts w:ascii="Arial" w:hAnsi="Arial" w:cs="Arial"/>
          <w:sz w:val="28"/>
          <w:szCs w:val="28"/>
        </w:rPr>
        <w:t>pour architectes et amateurs d’architecture</w:t>
      </w:r>
    </w:p>
    <w:p w14:paraId="66C0AE90" w14:textId="77777777" w:rsidR="00C40616" w:rsidRPr="00341572" w:rsidRDefault="00C40616" w:rsidP="00C40616">
      <w:pPr>
        <w:widowControl w:val="0"/>
        <w:autoSpaceDE w:val="0"/>
        <w:adjustRightInd w:val="0"/>
        <w:rPr>
          <w:rFonts w:ascii="Arial" w:eastAsia="Times New Roman" w:hAnsi="Arial" w:cs="Arial"/>
          <w:color w:val="00FF00"/>
          <w:sz w:val="20"/>
          <w:szCs w:val="20"/>
        </w:rPr>
      </w:pPr>
    </w:p>
    <w:p w14:paraId="08F5AA00" w14:textId="6CFAEF13" w:rsidR="00C40616" w:rsidRPr="00341572" w:rsidRDefault="00C40616" w:rsidP="00C40616">
      <w:pPr>
        <w:pStyle w:val="Texteprformat"/>
        <w:rPr>
          <w:rFonts w:ascii="Arial" w:hAnsi="Arial" w:cs="Arial"/>
          <w:i/>
          <w:iCs/>
          <w:sz w:val="22"/>
          <w:szCs w:val="22"/>
          <w:lang w:val="fr-FR"/>
        </w:rPr>
      </w:pPr>
      <w:r w:rsidRPr="00341572">
        <w:rPr>
          <w:rFonts w:ascii="Helvetica" w:hAnsi="Helvetica" w:cs="Helvetica"/>
          <w:noProof/>
          <w:sz w:val="24"/>
          <w:szCs w:val="24"/>
          <w:lang w:val="fr-FR" w:eastAsia="fr-FR"/>
        </w:rPr>
        <w:drawing>
          <wp:inline distT="0" distB="0" distL="0" distR="0" wp14:anchorId="39AF7A82" wp14:editId="35D246DA">
            <wp:extent cx="1730820" cy="2301680"/>
            <wp:effectExtent l="0" t="0" r="0" b="10160"/>
            <wp:docPr id="9" name="Image 1" descr="Ombriere_1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riere_13(Medium)"/>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730820" cy="2301680"/>
                    </a:xfrm>
                    <a:prstGeom prst="rect">
                      <a:avLst/>
                    </a:prstGeom>
                    <a:noFill/>
                    <a:ln>
                      <a:noFill/>
                    </a:ln>
                  </pic:spPr>
                </pic:pic>
              </a:graphicData>
            </a:graphic>
          </wp:inline>
        </w:drawing>
      </w:r>
      <w:r w:rsidRPr="00341572">
        <w:rPr>
          <w:rFonts w:ascii="Helvetica" w:hAnsi="Helvetica" w:cs="Helvetica"/>
          <w:sz w:val="24"/>
          <w:szCs w:val="24"/>
          <w:lang w:val="fr-FR"/>
        </w:rPr>
        <w:t xml:space="preserve">     </w:t>
      </w:r>
      <w:r w:rsidRPr="00341572">
        <w:rPr>
          <w:rFonts w:ascii="Arial" w:hAnsi="Arial" w:cs="Arial"/>
          <w:i/>
          <w:iCs/>
          <w:noProof/>
          <w:sz w:val="22"/>
          <w:szCs w:val="22"/>
          <w:lang w:val="fr-FR" w:eastAsia="fr-FR"/>
        </w:rPr>
        <w:drawing>
          <wp:inline distT="0" distB="0" distL="0" distR="0" wp14:anchorId="1BFB923D" wp14:editId="08D26B8B">
            <wp:extent cx="1724499" cy="2302070"/>
            <wp:effectExtent l="0" t="0" r="3175" b="9525"/>
            <wp:docPr id="8" name="Image 2" descr="MuCEM_5_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CEM_5_Arch"/>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724499" cy="2302070"/>
                    </a:xfrm>
                    <a:prstGeom prst="rect">
                      <a:avLst/>
                    </a:prstGeom>
                    <a:noFill/>
                    <a:ln>
                      <a:noFill/>
                    </a:ln>
                  </pic:spPr>
                </pic:pic>
              </a:graphicData>
            </a:graphic>
          </wp:inline>
        </w:drawing>
      </w:r>
      <w:r w:rsidRPr="00341572">
        <w:rPr>
          <w:rFonts w:ascii="Arial" w:hAnsi="Arial" w:cs="Arial"/>
          <w:i/>
          <w:iCs/>
          <w:sz w:val="22"/>
          <w:szCs w:val="22"/>
          <w:lang w:val="fr-FR"/>
        </w:rPr>
        <w:t xml:space="preserve">     </w:t>
      </w:r>
      <w:r w:rsidR="00756AF9" w:rsidRPr="00341572">
        <w:rPr>
          <w:rFonts w:ascii="Arial" w:hAnsi="Arial" w:cs="Arial"/>
          <w:i/>
          <w:iCs/>
          <w:noProof/>
          <w:sz w:val="22"/>
          <w:szCs w:val="22"/>
          <w:lang w:val="fr-FR" w:eastAsia="fr-FR"/>
        </w:rPr>
        <w:drawing>
          <wp:inline distT="0" distB="0" distL="0" distR="0" wp14:anchorId="0FE83366" wp14:editId="6A8B90CE">
            <wp:extent cx="1731685" cy="2302070"/>
            <wp:effectExtent l="0" t="0" r="0" b="9525"/>
            <wp:docPr id="1" name="Image 1" descr="Macintosh HD:Users:admin:Desktop:Le Corbusier_c_Pia Leydol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Le Corbusier_c_Pia Leydolt_3.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731685" cy="2302070"/>
                    </a:xfrm>
                    <a:prstGeom prst="rect">
                      <a:avLst/>
                    </a:prstGeom>
                    <a:noFill/>
                    <a:ln>
                      <a:noFill/>
                    </a:ln>
                  </pic:spPr>
                </pic:pic>
              </a:graphicData>
            </a:graphic>
          </wp:inline>
        </w:drawing>
      </w:r>
    </w:p>
    <w:p w14:paraId="538773C0" w14:textId="353481AD" w:rsidR="00C40616" w:rsidRPr="00341572" w:rsidRDefault="00C40616" w:rsidP="00C40616">
      <w:pPr>
        <w:pStyle w:val="Texteprformat"/>
        <w:rPr>
          <w:rFonts w:ascii="Arial" w:hAnsi="Arial" w:cs="Arial"/>
          <w:i/>
          <w:iCs/>
          <w:sz w:val="14"/>
          <w:szCs w:val="14"/>
          <w:lang w:val="fr-FR"/>
        </w:rPr>
      </w:pPr>
      <w:r w:rsidRPr="00341572">
        <w:rPr>
          <w:rFonts w:ascii="Arial" w:hAnsi="Arial" w:cs="Arial"/>
          <w:i/>
          <w:iCs/>
          <w:sz w:val="14"/>
          <w:szCs w:val="14"/>
          <w:lang w:val="fr-FR"/>
        </w:rPr>
        <w:t>Ombrière, Vieux Port: Norman Foster</w:t>
      </w:r>
      <w:r w:rsidR="004E5750" w:rsidRPr="00341572">
        <w:rPr>
          <w:rFonts w:ascii="Arial" w:hAnsi="Arial" w:cs="Arial"/>
          <w:i/>
          <w:iCs/>
          <w:sz w:val="14"/>
          <w:szCs w:val="14"/>
          <w:lang w:val="fr-FR"/>
        </w:rPr>
        <w:t>, 2013</w:t>
      </w:r>
      <w:r w:rsidR="009D58A0" w:rsidRPr="00341572">
        <w:rPr>
          <w:rFonts w:ascii="Arial" w:hAnsi="Arial" w:cs="Arial"/>
          <w:i/>
          <w:iCs/>
          <w:sz w:val="14"/>
          <w:szCs w:val="14"/>
          <w:lang w:val="fr-FR"/>
        </w:rPr>
        <w:tab/>
        <w:t xml:space="preserve">      </w:t>
      </w:r>
      <w:r w:rsidRPr="00341572">
        <w:rPr>
          <w:rFonts w:ascii="Arial" w:hAnsi="Arial" w:cs="Arial"/>
          <w:i/>
          <w:iCs/>
          <w:sz w:val="14"/>
          <w:szCs w:val="14"/>
          <w:lang w:val="fr-FR"/>
        </w:rPr>
        <w:t>MuCEM: Rudy Ricciotti</w:t>
      </w:r>
      <w:r w:rsidR="004E5750" w:rsidRPr="00341572">
        <w:rPr>
          <w:rFonts w:ascii="Arial" w:hAnsi="Arial" w:cs="Arial"/>
          <w:i/>
          <w:iCs/>
          <w:sz w:val="14"/>
          <w:szCs w:val="14"/>
          <w:lang w:val="fr-FR"/>
        </w:rPr>
        <w:t>, 2013</w:t>
      </w:r>
      <w:r w:rsidRPr="00341572">
        <w:rPr>
          <w:rFonts w:ascii="Arial" w:hAnsi="Arial" w:cs="Arial"/>
          <w:i/>
          <w:iCs/>
          <w:sz w:val="14"/>
          <w:szCs w:val="14"/>
          <w:lang w:val="fr-FR"/>
        </w:rPr>
        <w:t xml:space="preserve"> </w:t>
      </w:r>
      <w:r w:rsidRPr="00341572">
        <w:rPr>
          <w:rFonts w:ascii="Arial" w:hAnsi="Arial" w:cs="Arial"/>
          <w:i/>
          <w:iCs/>
          <w:sz w:val="14"/>
          <w:szCs w:val="14"/>
          <w:lang w:val="fr-FR"/>
        </w:rPr>
        <w:tab/>
      </w:r>
      <w:r w:rsidRPr="00341572">
        <w:rPr>
          <w:rFonts w:ascii="Arial" w:hAnsi="Arial" w:cs="Arial"/>
          <w:i/>
          <w:iCs/>
          <w:sz w:val="14"/>
          <w:szCs w:val="14"/>
          <w:lang w:val="fr-FR"/>
        </w:rPr>
        <w:tab/>
        <w:t xml:space="preserve">    </w:t>
      </w:r>
      <w:r w:rsidR="004E5750" w:rsidRPr="00341572">
        <w:rPr>
          <w:rFonts w:ascii="Arial" w:hAnsi="Arial" w:cs="Arial"/>
          <w:i/>
          <w:iCs/>
          <w:sz w:val="14"/>
          <w:szCs w:val="14"/>
          <w:lang w:val="fr-FR"/>
        </w:rPr>
        <w:t xml:space="preserve">  </w:t>
      </w:r>
      <w:r w:rsidR="009D58A0" w:rsidRPr="00341572">
        <w:rPr>
          <w:rFonts w:ascii="Arial" w:hAnsi="Arial" w:cs="Arial"/>
          <w:i/>
          <w:iCs/>
          <w:sz w:val="14"/>
          <w:szCs w:val="14"/>
          <w:lang w:val="fr-FR"/>
        </w:rPr>
        <w:t xml:space="preserve">    </w:t>
      </w:r>
      <w:r w:rsidR="004E5750" w:rsidRPr="00341572">
        <w:rPr>
          <w:rFonts w:ascii="Arial" w:hAnsi="Arial" w:cs="Arial"/>
          <w:i/>
          <w:iCs/>
          <w:sz w:val="14"/>
          <w:szCs w:val="14"/>
          <w:lang w:val="fr-FR"/>
        </w:rPr>
        <w:t xml:space="preserve"> </w:t>
      </w:r>
      <w:r w:rsidR="00756AF9" w:rsidRPr="00341572">
        <w:rPr>
          <w:rFonts w:ascii="Arial" w:hAnsi="Arial" w:cs="Arial"/>
          <w:i/>
          <w:iCs/>
          <w:sz w:val="14"/>
          <w:szCs w:val="14"/>
          <w:lang w:val="fr-FR"/>
        </w:rPr>
        <w:t>Cité Radieuse</w:t>
      </w:r>
      <w:r w:rsidRPr="00341572">
        <w:rPr>
          <w:rFonts w:ascii="Arial" w:hAnsi="Arial" w:cs="Arial"/>
          <w:i/>
          <w:iCs/>
          <w:sz w:val="14"/>
          <w:szCs w:val="14"/>
          <w:lang w:val="fr-FR"/>
        </w:rPr>
        <w:t xml:space="preserve">: </w:t>
      </w:r>
      <w:r w:rsidR="00756AF9" w:rsidRPr="00341572">
        <w:rPr>
          <w:rFonts w:ascii="Arial" w:hAnsi="Arial" w:cs="Arial"/>
          <w:i/>
          <w:iCs/>
          <w:sz w:val="14"/>
          <w:szCs w:val="14"/>
          <w:lang w:val="fr-FR"/>
        </w:rPr>
        <w:t>Le Corbusier</w:t>
      </w:r>
    </w:p>
    <w:p w14:paraId="60FAA47E" w14:textId="77777777" w:rsidR="00300AF1" w:rsidRPr="00341572" w:rsidRDefault="00300AF1" w:rsidP="00B95FE7">
      <w:pPr>
        <w:widowControl w:val="0"/>
        <w:autoSpaceDE w:val="0"/>
        <w:autoSpaceDN w:val="0"/>
        <w:adjustRightInd w:val="0"/>
        <w:rPr>
          <w:rFonts w:ascii="Arial" w:hAnsi="Arial" w:cs="Arial"/>
          <w:b/>
          <w:iCs/>
          <w:sz w:val="20"/>
          <w:szCs w:val="20"/>
        </w:rPr>
      </w:pPr>
    </w:p>
    <w:p w14:paraId="365AD246" w14:textId="5230B645" w:rsidR="004E5750" w:rsidRPr="00341572" w:rsidRDefault="006D544F" w:rsidP="00B95FE7">
      <w:pPr>
        <w:widowControl w:val="0"/>
        <w:autoSpaceDE w:val="0"/>
        <w:autoSpaceDN w:val="0"/>
        <w:adjustRightInd w:val="0"/>
        <w:rPr>
          <w:rFonts w:ascii="Arial" w:hAnsi="Arial" w:cs="Arial"/>
          <w:b/>
          <w:iCs/>
          <w:sz w:val="20"/>
          <w:szCs w:val="20"/>
        </w:rPr>
      </w:pPr>
      <w:r w:rsidRPr="00341572">
        <w:rPr>
          <w:rFonts w:ascii="Arial" w:hAnsi="Arial" w:cs="Arial"/>
          <w:b/>
          <w:iCs/>
          <w:sz w:val="20"/>
          <w:szCs w:val="20"/>
        </w:rPr>
        <w:t>Dans le sillage de</w:t>
      </w:r>
      <w:r w:rsidR="00EA4E39" w:rsidRPr="00341572">
        <w:rPr>
          <w:rFonts w:ascii="Arial" w:hAnsi="Arial" w:cs="Arial"/>
          <w:b/>
          <w:iCs/>
          <w:sz w:val="20"/>
          <w:szCs w:val="20"/>
        </w:rPr>
        <w:t xml:space="preserve"> Marseille-Provence 2013 – </w:t>
      </w:r>
      <w:r w:rsidR="002E1AB3" w:rsidRPr="00341572">
        <w:rPr>
          <w:rFonts w:ascii="Arial" w:hAnsi="Arial" w:cs="Arial"/>
          <w:b/>
          <w:iCs/>
          <w:sz w:val="20"/>
          <w:szCs w:val="20"/>
        </w:rPr>
        <w:t>Capitale européenne de la culture</w:t>
      </w:r>
      <w:r w:rsidR="00EA4E39" w:rsidRPr="00341572">
        <w:rPr>
          <w:rFonts w:ascii="Arial" w:hAnsi="Arial" w:cs="Arial"/>
          <w:b/>
          <w:iCs/>
          <w:sz w:val="20"/>
          <w:szCs w:val="20"/>
        </w:rPr>
        <w:t xml:space="preserve"> – </w:t>
      </w:r>
      <w:r w:rsidRPr="00341572">
        <w:rPr>
          <w:rFonts w:ascii="Arial" w:hAnsi="Arial" w:cs="Arial"/>
          <w:b/>
          <w:iCs/>
          <w:sz w:val="20"/>
          <w:szCs w:val="20"/>
        </w:rPr>
        <w:t>la grande ville portuaire du</w:t>
      </w:r>
      <w:r w:rsidR="00300AF1" w:rsidRPr="00341572">
        <w:rPr>
          <w:rFonts w:ascii="Arial" w:hAnsi="Arial" w:cs="Arial"/>
          <w:b/>
          <w:iCs/>
          <w:sz w:val="20"/>
          <w:szCs w:val="20"/>
        </w:rPr>
        <w:t xml:space="preserve"> bord de la Méditerranée est devenue une destination incontournable sur la carte </w:t>
      </w:r>
      <w:r w:rsidR="00EA4E39" w:rsidRPr="00341572">
        <w:rPr>
          <w:rFonts w:ascii="Arial" w:hAnsi="Arial" w:cs="Arial"/>
          <w:b/>
          <w:iCs/>
          <w:sz w:val="20"/>
          <w:szCs w:val="20"/>
        </w:rPr>
        <w:t>des voyageurs</w:t>
      </w:r>
      <w:r w:rsidRPr="00341572">
        <w:rPr>
          <w:rFonts w:ascii="Arial" w:hAnsi="Arial" w:cs="Arial"/>
          <w:b/>
          <w:iCs/>
          <w:sz w:val="20"/>
          <w:szCs w:val="20"/>
        </w:rPr>
        <w:t xml:space="preserve"> en recherche de dynamique architecturale. Au-delà</w:t>
      </w:r>
      <w:r w:rsidR="00300AF1" w:rsidRPr="00341572">
        <w:rPr>
          <w:rFonts w:ascii="Arial" w:hAnsi="Arial" w:cs="Arial"/>
          <w:b/>
          <w:iCs/>
          <w:sz w:val="20"/>
          <w:szCs w:val="20"/>
        </w:rPr>
        <w:t xml:space="preserve"> des </w:t>
      </w:r>
      <w:r w:rsidR="00EA4E39" w:rsidRPr="00341572">
        <w:rPr>
          <w:rFonts w:ascii="Arial" w:hAnsi="Arial" w:cs="Arial"/>
          <w:b/>
          <w:iCs/>
          <w:sz w:val="20"/>
          <w:szCs w:val="20"/>
        </w:rPr>
        <w:t xml:space="preserve">grandes </w:t>
      </w:r>
      <w:r w:rsidR="00300AF1" w:rsidRPr="00341572">
        <w:rPr>
          <w:rFonts w:ascii="Arial" w:hAnsi="Arial" w:cs="Arial"/>
          <w:b/>
          <w:iCs/>
          <w:sz w:val="20"/>
          <w:szCs w:val="20"/>
        </w:rPr>
        <w:t>const</w:t>
      </w:r>
      <w:r w:rsidRPr="00341572">
        <w:rPr>
          <w:rFonts w:ascii="Arial" w:hAnsi="Arial" w:cs="Arial"/>
          <w:b/>
          <w:iCs/>
          <w:sz w:val="20"/>
          <w:szCs w:val="20"/>
        </w:rPr>
        <w:t>ructions culturelles qui bordent</w:t>
      </w:r>
      <w:r w:rsidR="00300AF1" w:rsidRPr="00341572">
        <w:rPr>
          <w:rFonts w:ascii="Arial" w:hAnsi="Arial" w:cs="Arial"/>
          <w:b/>
          <w:iCs/>
          <w:sz w:val="20"/>
          <w:szCs w:val="20"/>
        </w:rPr>
        <w:t xml:space="preserve"> le littoral, Marseille se trouve</w:t>
      </w:r>
      <w:r w:rsidRPr="00341572">
        <w:rPr>
          <w:rFonts w:ascii="Arial" w:hAnsi="Arial" w:cs="Arial"/>
          <w:b/>
          <w:iCs/>
          <w:sz w:val="20"/>
          <w:szCs w:val="20"/>
        </w:rPr>
        <w:t xml:space="preserve"> au beau milieu d’</w:t>
      </w:r>
      <w:r w:rsidR="00300AF1" w:rsidRPr="00341572">
        <w:rPr>
          <w:rFonts w:ascii="Arial" w:hAnsi="Arial" w:cs="Arial"/>
          <w:b/>
          <w:iCs/>
          <w:sz w:val="20"/>
          <w:szCs w:val="20"/>
        </w:rPr>
        <w:t>un vaste processus de transformation</w:t>
      </w:r>
      <w:r w:rsidR="00EA4E39" w:rsidRPr="00341572">
        <w:rPr>
          <w:rFonts w:ascii="Arial" w:hAnsi="Arial" w:cs="Arial"/>
          <w:b/>
          <w:iCs/>
          <w:sz w:val="20"/>
          <w:szCs w:val="20"/>
        </w:rPr>
        <w:t xml:space="preserve"> urbaine</w:t>
      </w:r>
      <w:r w:rsidR="00300AF1" w:rsidRPr="00341572">
        <w:rPr>
          <w:rFonts w:ascii="Arial" w:hAnsi="Arial" w:cs="Arial"/>
          <w:b/>
          <w:iCs/>
          <w:sz w:val="20"/>
          <w:szCs w:val="20"/>
        </w:rPr>
        <w:t xml:space="preserve"> dans le cadre du projet </w:t>
      </w:r>
      <w:r w:rsidR="00300AF1" w:rsidRPr="00341572">
        <w:rPr>
          <w:rFonts w:ascii="Arial" w:hAnsi="Arial" w:cs="Arial"/>
          <w:b/>
          <w:i/>
          <w:iCs/>
          <w:sz w:val="20"/>
          <w:szCs w:val="20"/>
        </w:rPr>
        <w:t>Euroméditerranée</w:t>
      </w:r>
      <w:r w:rsidRPr="00341572">
        <w:rPr>
          <w:rFonts w:ascii="Arial" w:hAnsi="Arial" w:cs="Arial"/>
          <w:b/>
          <w:iCs/>
          <w:sz w:val="20"/>
          <w:szCs w:val="20"/>
        </w:rPr>
        <w:t xml:space="preserve">, accompagné par </w:t>
      </w:r>
      <w:r w:rsidR="00300AF1" w:rsidRPr="00341572">
        <w:rPr>
          <w:rFonts w:ascii="Arial" w:hAnsi="Arial" w:cs="Arial"/>
          <w:b/>
          <w:iCs/>
          <w:sz w:val="20"/>
          <w:szCs w:val="20"/>
        </w:rPr>
        <w:t xml:space="preserve">la </w:t>
      </w:r>
      <w:r w:rsidR="00EA4E39" w:rsidRPr="00341572">
        <w:rPr>
          <w:rFonts w:ascii="Arial" w:hAnsi="Arial" w:cs="Arial"/>
          <w:b/>
          <w:iCs/>
          <w:sz w:val="20"/>
          <w:szCs w:val="20"/>
        </w:rPr>
        <w:t xml:space="preserve">création de la métropole </w:t>
      </w:r>
      <w:r w:rsidR="00EA4E39" w:rsidRPr="00341572">
        <w:rPr>
          <w:rFonts w:ascii="Arial" w:hAnsi="Arial" w:cs="Arial"/>
          <w:b/>
          <w:i/>
          <w:iCs/>
          <w:sz w:val="20"/>
          <w:szCs w:val="20"/>
        </w:rPr>
        <w:t>Aix-Marseille-Provence.</w:t>
      </w:r>
    </w:p>
    <w:p w14:paraId="5149DA41" w14:textId="77777777" w:rsidR="00B95FE7" w:rsidRPr="00341572" w:rsidRDefault="00B95FE7" w:rsidP="00B95FE7">
      <w:pPr>
        <w:autoSpaceDE w:val="0"/>
        <w:autoSpaceDN w:val="0"/>
        <w:adjustRightInd w:val="0"/>
        <w:rPr>
          <w:rFonts w:ascii="Arial" w:hAnsi="Arial" w:cs="Arial"/>
          <w:sz w:val="20"/>
          <w:szCs w:val="20"/>
        </w:rPr>
      </w:pPr>
    </w:p>
    <w:p w14:paraId="351758BB" w14:textId="676C2B16" w:rsidR="00300AF1" w:rsidRPr="00341572" w:rsidRDefault="00EA4E39" w:rsidP="00EA4E39">
      <w:pPr>
        <w:autoSpaceDE w:val="0"/>
        <w:autoSpaceDN w:val="0"/>
        <w:adjustRightInd w:val="0"/>
        <w:rPr>
          <w:rFonts w:ascii="Arial" w:eastAsia="Times New Roman" w:hAnsi="Arial" w:cs="Arial"/>
          <w:b/>
          <w:bCs/>
          <w:color w:val="000000"/>
          <w:sz w:val="20"/>
          <w:szCs w:val="20"/>
        </w:rPr>
      </w:pPr>
      <w:r w:rsidRPr="00341572">
        <w:rPr>
          <w:rFonts w:ascii="Arial" w:eastAsia="Times New Roman" w:hAnsi="Arial" w:cs="Arial"/>
          <w:b/>
          <w:bCs/>
          <w:color w:val="000000"/>
          <w:sz w:val="20"/>
          <w:szCs w:val="20"/>
        </w:rPr>
        <w:t xml:space="preserve">CaP.CULT, </w:t>
      </w:r>
      <w:r w:rsidR="00F003F7" w:rsidRPr="00341572">
        <w:rPr>
          <w:rFonts w:ascii="Arial" w:eastAsia="Times New Roman" w:hAnsi="Arial" w:cs="Arial"/>
          <w:b/>
          <w:bCs/>
          <w:color w:val="000000"/>
          <w:sz w:val="20"/>
          <w:szCs w:val="20"/>
        </w:rPr>
        <w:t>l’</w:t>
      </w:r>
      <w:r w:rsidR="00300AF1" w:rsidRPr="00341572">
        <w:rPr>
          <w:rFonts w:ascii="Arial" w:eastAsia="Times New Roman" w:hAnsi="Arial" w:cs="Arial"/>
          <w:b/>
          <w:bCs/>
          <w:color w:val="000000"/>
          <w:sz w:val="20"/>
          <w:szCs w:val="20"/>
        </w:rPr>
        <w:t xml:space="preserve">agence de médiation </w:t>
      </w:r>
      <w:r w:rsidR="006D544F" w:rsidRPr="00341572">
        <w:rPr>
          <w:rFonts w:ascii="Arial" w:eastAsia="Times New Roman" w:hAnsi="Arial" w:cs="Arial"/>
          <w:b/>
          <w:bCs/>
          <w:color w:val="000000"/>
          <w:sz w:val="20"/>
          <w:szCs w:val="20"/>
        </w:rPr>
        <w:t>pour l’architecture et la</w:t>
      </w:r>
      <w:r w:rsidR="00B2047E" w:rsidRPr="00341572">
        <w:rPr>
          <w:rFonts w:ascii="Arial" w:eastAsia="Times New Roman" w:hAnsi="Arial" w:cs="Arial"/>
          <w:b/>
          <w:bCs/>
          <w:color w:val="000000"/>
          <w:sz w:val="20"/>
          <w:szCs w:val="20"/>
        </w:rPr>
        <w:t xml:space="preserve"> culture</w:t>
      </w:r>
      <w:r w:rsidR="00300AF1" w:rsidRPr="00341572">
        <w:rPr>
          <w:rFonts w:ascii="Arial" w:eastAsia="Times New Roman" w:hAnsi="Arial" w:cs="Arial"/>
          <w:b/>
          <w:bCs/>
          <w:color w:val="000000"/>
          <w:sz w:val="20"/>
          <w:szCs w:val="20"/>
        </w:rPr>
        <w:t xml:space="preserve"> dans les Capit</w:t>
      </w:r>
      <w:r w:rsidRPr="00341572">
        <w:rPr>
          <w:rFonts w:ascii="Arial" w:eastAsia="Times New Roman" w:hAnsi="Arial" w:cs="Arial"/>
          <w:b/>
          <w:bCs/>
          <w:color w:val="000000"/>
          <w:sz w:val="20"/>
          <w:szCs w:val="20"/>
        </w:rPr>
        <w:t>ales Européennes de la Culture</w:t>
      </w:r>
      <w:r w:rsidR="00B2047E" w:rsidRPr="00341572">
        <w:rPr>
          <w:rFonts w:ascii="Arial" w:eastAsia="Times New Roman" w:hAnsi="Arial" w:cs="Arial"/>
          <w:b/>
          <w:bCs/>
          <w:color w:val="000000"/>
          <w:sz w:val="20"/>
          <w:szCs w:val="20"/>
        </w:rPr>
        <w:t>,</w:t>
      </w:r>
      <w:r w:rsidRPr="00341572">
        <w:rPr>
          <w:rFonts w:ascii="Arial" w:eastAsia="Times New Roman" w:hAnsi="Arial" w:cs="Arial"/>
          <w:b/>
          <w:bCs/>
          <w:color w:val="000000"/>
          <w:sz w:val="20"/>
          <w:szCs w:val="20"/>
        </w:rPr>
        <w:t xml:space="preserve"> a été fondée par Carina Kurta et Pia Leydolt</w:t>
      </w:r>
      <w:r w:rsidR="000757DA" w:rsidRPr="00341572">
        <w:rPr>
          <w:rFonts w:ascii="Arial" w:eastAsia="Times New Roman" w:hAnsi="Arial" w:cs="Arial"/>
          <w:b/>
          <w:bCs/>
          <w:color w:val="000000"/>
          <w:sz w:val="20"/>
          <w:szCs w:val="20"/>
        </w:rPr>
        <w:t>-Fuchs</w:t>
      </w:r>
      <w:r w:rsidR="00B2047E" w:rsidRPr="00341572">
        <w:rPr>
          <w:rFonts w:ascii="Arial" w:eastAsia="Times New Roman" w:hAnsi="Arial" w:cs="Arial"/>
          <w:b/>
          <w:bCs/>
          <w:color w:val="000000"/>
          <w:sz w:val="20"/>
          <w:szCs w:val="20"/>
        </w:rPr>
        <w:t xml:space="preserve"> en 2013</w:t>
      </w:r>
      <w:r w:rsidR="006D544F" w:rsidRPr="00341572">
        <w:rPr>
          <w:rFonts w:ascii="Arial" w:eastAsia="Times New Roman" w:hAnsi="Arial" w:cs="Arial"/>
          <w:b/>
          <w:bCs/>
          <w:color w:val="000000"/>
          <w:sz w:val="20"/>
          <w:szCs w:val="20"/>
        </w:rPr>
        <w:t xml:space="preserve">. Autrichiennes d’origine, ces </w:t>
      </w:r>
      <w:r w:rsidRPr="00341572">
        <w:rPr>
          <w:rFonts w:ascii="Arial" w:eastAsia="Times New Roman" w:hAnsi="Arial" w:cs="Arial"/>
          <w:b/>
          <w:bCs/>
          <w:color w:val="000000"/>
          <w:sz w:val="20"/>
          <w:szCs w:val="20"/>
        </w:rPr>
        <w:t xml:space="preserve">néo-marseillaises </w:t>
      </w:r>
      <w:r w:rsidR="00300AF1" w:rsidRPr="00341572">
        <w:rPr>
          <w:rFonts w:ascii="Arial" w:eastAsia="Times New Roman" w:hAnsi="Arial" w:cs="Arial"/>
          <w:b/>
          <w:bCs/>
          <w:color w:val="000000"/>
          <w:sz w:val="20"/>
          <w:szCs w:val="20"/>
        </w:rPr>
        <w:t xml:space="preserve">proposent </w:t>
      </w:r>
      <w:r w:rsidR="006D544F" w:rsidRPr="00341572">
        <w:rPr>
          <w:rFonts w:ascii="Arial" w:eastAsia="Times New Roman" w:hAnsi="Arial" w:cs="Arial"/>
          <w:b/>
          <w:bCs/>
          <w:color w:val="000000"/>
          <w:sz w:val="20"/>
          <w:szCs w:val="20"/>
        </w:rPr>
        <w:t>de découvrir</w:t>
      </w:r>
      <w:r w:rsidRPr="00341572">
        <w:rPr>
          <w:rFonts w:ascii="Arial" w:eastAsia="Times New Roman" w:hAnsi="Arial" w:cs="Arial"/>
          <w:b/>
          <w:bCs/>
          <w:color w:val="000000"/>
          <w:sz w:val="20"/>
          <w:szCs w:val="20"/>
        </w:rPr>
        <w:t xml:space="preserve"> la ville</w:t>
      </w:r>
      <w:r w:rsidR="006D544F" w:rsidRPr="00341572">
        <w:rPr>
          <w:rFonts w:ascii="Arial" w:eastAsia="Times New Roman" w:hAnsi="Arial" w:cs="Arial"/>
          <w:b/>
          <w:bCs/>
          <w:color w:val="000000"/>
          <w:sz w:val="20"/>
          <w:szCs w:val="20"/>
        </w:rPr>
        <w:t xml:space="preserve"> en profondeur</w:t>
      </w:r>
      <w:r w:rsidRPr="00341572">
        <w:rPr>
          <w:rFonts w:ascii="Arial" w:eastAsia="Times New Roman" w:hAnsi="Arial" w:cs="Arial"/>
          <w:b/>
          <w:bCs/>
          <w:color w:val="000000"/>
          <w:sz w:val="20"/>
          <w:szCs w:val="20"/>
        </w:rPr>
        <w:t>, que ce soit sous la for</w:t>
      </w:r>
      <w:r w:rsidR="006D544F" w:rsidRPr="00341572">
        <w:rPr>
          <w:rFonts w:ascii="Arial" w:eastAsia="Times New Roman" w:hAnsi="Arial" w:cs="Arial"/>
          <w:b/>
          <w:bCs/>
          <w:color w:val="000000"/>
          <w:sz w:val="20"/>
          <w:szCs w:val="20"/>
        </w:rPr>
        <w:t>me de promenades individuelles,</w:t>
      </w:r>
      <w:r w:rsidRPr="00341572">
        <w:rPr>
          <w:rFonts w:ascii="Arial" w:eastAsia="Times New Roman" w:hAnsi="Arial" w:cs="Arial"/>
          <w:b/>
          <w:bCs/>
          <w:color w:val="000000"/>
          <w:sz w:val="20"/>
          <w:szCs w:val="20"/>
        </w:rPr>
        <w:t xml:space="preserve"> pendant un ou plusieurs jours,</w:t>
      </w:r>
      <w:r w:rsidR="006D544F" w:rsidRPr="00341572">
        <w:rPr>
          <w:rFonts w:ascii="Arial" w:eastAsia="Times New Roman" w:hAnsi="Arial" w:cs="Arial"/>
          <w:b/>
          <w:bCs/>
          <w:color w:val="000000"/>
          <w:sz w:val="20"/>
          <w:szCs w:val="20"/>
        </w:rPr>
        <w:t xml:space="preserve"> ou</w:t>
      </w:r>
      <w:r w:rsidRPr="00341572">
        <w:rPr>
          <w:rFonts w:ascii="Arial" w:eastAsia="Times New Roman" w:hAnsi="Arial" w:cs="Arial"/>
          <w:b/>
          <w:bCs/>
          <w:color w:val="000000"/>
          <w:sz w:val="20"/>
          <w:szCs w:val="20"/>
        </w:rPr>
        <w:t xml:space="preserve"> de rencontres avec des</w:t>
      </w:r>
      <w:r w:rsidR="00092393" w:rsidRPr="00341572">
        <w:rPr>
          <w:rFonts w:ascii="Arial" w:eastAsia="Times New Roman" w:hAnsi="Arial" w:cs="Arial"/>
          <w:b/>
          <w:bCs/>
          <w:color w:val="000000"/>
          <w:sz w:val="20"/>
          <w:szCs w:val="20"/>
        </w:rPr>
        <w:t xml:space="preserve"> </w:t>
      </w:r>
      <w:r w:rsidRPr="00341572">
        <w:rPr>
          <w:rFonts w:ascii="Arial" w:eastAsia="Times New Roman" w:hAnsi="Arial" w:cs="Arial"/>
          <w:b/>
          <w:bCs/>
          <w:color w:val="000000"/>
          <w:sz w:val="20"/>
          <w:szCs w:val="20"/>
        </w:rPr>
        <w:t xml:space="preserve">architectes, urbanistes et professionnels. </w:t>
      </w:r>
      <w:r w:rsidR="00B2047E" w:rsidRPr="00341572">
        <w:rPr>
          <w:rFonts w:ascii="Arial" w:eastAsia="Times New Roman" w:hAnsi="Arial" w:cs="Arial"/>
          <w:b/>
          <w:bCs/>
          <w:color w:val="000000"/>
          <w:sz w:val="20"/>
          <w:szCs w:val="20"/>
        </w:rPr>
        <w:t>Les excursions sont</w:t>
      </w:r>
      <w:r w:rsidRPr="00341572">
        <w:rPr>
          <w:rFonts w:ascii="Arial" w:eastAsia="Times New Roman" w:hAnsi="Arial" w:cs="Arial"/>
          <w:b/>
          <w:bCs/>
          <w:color w:val="000000"/>
          <w:sz w:val="20"/>
          <w:szCs w:val="20"/>
        </w:rPr>
        <w:t xml:space="preserve"> </w:t>
      </w:r>
      <w:r w:rsidR="002771D5" w:rsidRPr="00341572">
        <w:rPr>
          <w:rFonts w:ascii="Arial" w:eastAsia="Times New Roman" w:hAnsi="Arial" w:cs="Arial"/>
          <w:b/>
          <w:bCs/>
          <w:color w:val="000000"/>
          <w:sz w:val="20"/>
          <w:szCs w:val="20"/>
        </w:rPr>
        <w:t>conçues sur mesure pour l</w:t>
      </w:r>
      <w:r w:rsidR="00300AF1" w:rsidRPr="00341572">
        <w:rPr>
          <w:rFonts w:ascii="Arial" w:eastAsia="Times New Roman" w:hAnsi="Arial" w:cs="Arial"/>
          <w:b/>
          <w:bCs/>
          <w:color w:val="000000"/>
          <w:sz w:val="20"/>
          <w:szCs w:val="20"/>
        </w:rPr>
        <w:t xml:space="preserve">es </w:t>
      </w:r>
      <w:r w:rsidRPr="00341572">
        <w:rPr>
          <w:rFonts w:ascii="Arial" w:eastAsia="Times New Roman" w:hAnsi="Arial" w:cs="Arial"/>
          <w:b/>
          <w:bCs/>
          <w:color w:val="000000"/>
          <w:sz w:val="20"/>
          <w:szCs w:val="20"/>
        </w:rPr>
        <w:t xml:space="preserve">architectes, </w:t>
      </w:r>
      <w:r w:rsidR="002771D5" w:rsidRPr="00341572">
        <w:rPr>
          <w:rFonts w:ascii="Arial" w:eastAsia="Times New Roman" w:hAnsi="Arial" w:cs="Arial"/>
          <w:b/>
          <w:bCs/>
          <w:color w:val="000000"/>
          <w:sz w:val="20"/>
          <w:szCs w:val="20"/>
        </w:rPr>
        <w:t>l</w:t>
      </w:r>
      <w:r w:rsidR="00B2047E" w:rsidRPr="00341572">
        <w:rPr>
          <w:rFonts w:ascii="Arial" w:eastAsia="Times New Roman" w:hAnsi="Arial" w:cs="Arial"/>
          <w:b/>
          <w:bCs/>
          <w:color w:val="000000"/>
          <w:sz w:val="20"/>
          <w:szCs w:val="20"/>
        </w:rPr>
        <w:t xml:space="preserve">es </w:t>
      </w:r>
      <w:r w:rsidRPr="00341572">
        <w:rPr>
          <w:rFonts w:ascii="Arial" w:eastAsia="Times New Roman" w:hAnsi="Arial" w:cs="Arial"/>
          <w:b/>
          <w:bCs/>
          <w:color w:val="000000"/>
          <w:sz w:val="20"/>
          <w:szCs w:val="20"/>
        </w:rPr>
        <w:t>agences d’arc</w:t>
      </w:r>
      <w:r w:rsidR="00B2047E" w:rsidRPr="00341572">
        <w:rPr>
          <w:rFonts w:ascii="Arial" w:eastAsia="Times New Roman" w:hAnsi="Arial" w:cs="Arial"/>
          <w:b/>
          <w:bCs/>
          <w:color w:val="000000"/>
          <w:sz w:val="20"/>
          <w:szCs w:val="20"/>
        </w:rPr>
        <w:t xml:space="preserve">hitecture, </w:t>
      </w:r>
      <w:r w:rsidR="002771D5" w:rsidRPr="00341572">
        <w:rPr>
          <w:rFonts w:ascii="Arial" w:eastAsia="Times New Roman" w:hAnsi="Arial" w:cs="Arial"/>
          <w:b/>
          <w:bCs/>
          <w:color w:val="000000"/>
          <w:sz w:val="20"/>
          <w:szCs w:val="20"/>
        </w:rPr>
        <w:t>le</w:t>
      </w:r>
      <w:r w:rsidRPr="00341572">
        <w:rPr>
          <w:rFonts w:ascii="Arial" w:eastAsia="Times New Roman" w:hAnsi="Arial" w:cs="Arial"/>
          <w:b/>
          <w:bCs/>
          <w:color w:val="000000"/>
          <w:sz w:val="20"/>
          <w:szCs w:val="20"/>
        </w:rPr>
        <w:t xml:space="preserve">s excursions scolaires et universitaires </w:t>
      </w:r>
      <w:r w:rsidR="002771D5" w:rsidRPr="00341572">
        <w:rPr>
          <w:rFonts w:ascii="Arial" w:eastAsia="Times New Roman" w:hAnsi="Arial" w:cs="Arial"/>
          <w:b/>
          <w:bCs/>
          <w:color w:val="000000"/>
          <w:sz w:val="20"/>
          <w:szCs w:val="20"/>
        </w:rPr>
        <w:t>ainsi que l</w:t>
      </w:r>
      <w:r w:rsidR="00300AF1" w:rsidRPr="00341572">
        <w:rPr>
          <w:rFonts w:ascii="Arial" w:eastAsia="Times New Roman" w:hAnsi="Arial" w:cs="Arial"/>
          <w:b/>
          <w:bCs/>
          <w:color w:val="000000"/>
          <w:sz w:val="20"/>
          <w:szCs w:val="20"/>
        </w:rPr>
        <w:t>es délégations culturelles, po</w:t>
      </w:r>
      <w:r w:rsidR="00B2047E" w:rsidRPr="00341572">
        <w:rPr>
          <w:rFonts w:ascii="Arial" w:eastAsia="Times New Roman" w:hAnsi="Arial" w:cs="Arial"/>
          <w:b/>
          <w:bCs/>
          <w:color w:val="000000"/>
          <w:sz w:val="20"/>
          <w:szCs w:val="20"/>
        </w:rPr>
        <w:t>litiques ou économiques.</w:t>
      </w:r>
    </w:p>
    <w:p w14:paraId="7356F04D" w14:textId="77777777" w:rsidR="009D58A0" w:rsidRPr="00341572" w:rsidRDefault="009D58A0" w:rsidP="0063311B">
      <w:pPr>
        <w:rPr>
          <w:rFonts w:ascii="Arial" w:eastAsia="Times New Roman" w:hAnsi="Arial" w:cs="Arial"/>
          <w:color w:val="000000"/>
          <w:sz w:val="20"/>
          <w:szCs w:val="20"/>
        </w:rPr>
      </w:pPr>
    </w:p>
    <w:p w14:paraId="2B86DE84" w14:textId="1B4BA024" w:rsidR="00C60955" w:rsidRDefault="00EA4E39" w:rsidP="009D58A0">
      <w:pPr>
        <w:rPr>
          <w:rFonts w:ascii="Arial" w:eastAsia="Times New Roman" w:hAnsi="Arial" w:cs="Arial"/>
          <w:color w:val="000000"/>
          <w:sz w:val="20"/>
          <w:szCs w:val="20"/>
        </w:rPr>
      </w:pPr>
      <w:r w:rsidRPr="00341572">
        <w:rPr>
          <w:rFonts w:ascii="Arial" w:eastAsia="Times New Roman" w:hAnsi="Arial" w:cs="Arial"/>
          <w:color w:val="000000"/>
          <w:sz w:val="20"/>
          <w:szCs w:val="20"/>
        </w:rPr>
        <w:t>Sous l'influence du projet « </w:t>
      </w:r>
      <w:r w:rsidR="002E1AB3" w:rsidRPr="00341572">
        <w:rPr>
          <w:rFonts w:ascii="Arial" w:eastAsia="Times New Roman" w:hAnsi="Arial" w:cs="Arial"/>
          <w:color w:val="000000"/>
          <w:sz w:val="20"/>
          <w:szCs w:val="20"/>
        </w:rPr>
        <w:t>Capitale européenne de la culture</w:t>
      </w:r>
      <w:r w:rsidRPr="00341572">
        <w:rPr>
          <w:rFonts w:ascii="Arial" w:eastAsia="Times New Roman" w:hAnsi="Arial" w:cs="Arial"/>
          <w:color w:val="000000"/>
          <w:sz w:val="20"/>
          <w:szCs w:val="20"/>
        </w:rPr>
        <w:t> », la ville de Marseille s’est transformé</w:t>
      </w:r>
      <w:r w:rsidR="0063311B" w:rsidRPr="00341572">
        <w:rPr>
          <w:rFonts w:ascii="Arial" w:eastAsia="Times New Roman" w:hAnsi="Arial" w:cs="Arial"/>
          <w:color w:val="000000"/>
          <w:sz w:val="20"/>
          <w:szCs w:val="20"/>
        </w:rPr>
        <w:t>e</w:t>
      </w:r>
      <w:r w:rsidRPr="00341572">
        <w:rPr>
          <w:rFonts w:ascii="Arial" w:eastAsia="Times New Roman" w:hAnsi="Arial" w:cs="Arial"/>
          <w:color w:val="000000"/>
          <w:sz w:val="20"/>
          <w:szCs w:val="20"/>
        </w:rPr>
        <w:t xml:space="preserve"> considérablement :</w:t>
      </w:r>
      <w:r w:rsidR="00804C44">
        <w:rPr>
          <w:rFonts w:ascii="Arial" w:eastAsia="Times New Roman" w:hAnsi="Arial" w:cs="Arial"/>
          <w:color w:val="000000"/>
          <w:sz w:val="20"/>
          <w:szCs w:val="20"/>
        </w:rPr>
        <w:t xml:space="preserve"> En 2018, la ville se présentera avec une nouvelle skyline grâce à la construction de plusieurs immeubles de Jean Nouvel, Roland Carta et Jean-Baptiste Pietri. En 2013,</w:t>
      </w:r>
      <w:r w:rsidRPr="00341572">
        <w:rPr>
          <w:rFonts w:ascii="Arial" w:eastAsia="Times New Roman" w:hAnsi="Arial" w:cs="Arial"/>
          <w:color w:val="000000"/>
          <w:sz w:val="20"/>
          <w:szCs w:val="20"/>
        </w:rPr>
        <w:t xml:space="preserve"> le réaménagement du Vieux Port par Norman Foster, la réalisation de </w:t>
      </w:r>
      <w:r w:rsidR="0063311B" w:rsidRPr="00341572">
        <w:rPr>
          <w:rFonts w:ascii="Arial" w:eastAsia="Times New Roman" w:hAnsi="Arial" w:cs="Arial"/>
          <w:color w:val="000000"/>
          <w:sz w:val="20"/>
          <w:szCs w:val="20"/>
        </w:rPr>
        <w:t>plusieurs centre</w:t>
      </w:r>
      <w:r w:rsidR="00B2047E" w:rsidRPr="00341572">
        <w:rPr>
          <w:rFonts w:ascii="Arial" w:eastAsia="Times New Roman" w:hAnsi="Arial" w:cs="Arial"/>
          <w:color w:val="000000"/>
          <w:sz w:val="20"/>
          <w:szCs w:val="20"/>
        </w:rPr>
        <w:t>s</w:t>
      </w:r>
      <w:r w:rsidR="0063311B" w:rsidRPr="00341572">
        <w:rPr>
          <w:rFonts w:ascii="Arial" w:eastAsia="Times New Roman" w:hAnsi="Arial" w:cs="Arial"/>
          <w:color w:val="000000"/>
          <w:sz w:val="20"/>
          <w:szCs w:val="20"/>
        </w:rPr>
        <w:t xml:space="preserve"> culturels, comme </w:t>
      </w:r>
      <w:r w:rsidRPr="00341572">
        <w:rPr>
          <w:rFonts w:ascii="Arial" w:eastAsia="Times New Roman" w:hAnsi="Arial" w:cs="Arial"/>
          <w:color w:val="000000"/>
          <w:sz w:val="20"/>
          <w:szCs w:val="20"/>
        </w:rPr>
        <w:t>le MuCEM – Musée des Civilisations d</w:t>
      </w:r>
      <w:r w:rsidR="0063311B" w:rsidRPr="00341572">
        <w:rPr>
          <w:rFonts w:ascii="Arial" w:eastAsia="Times New Roman" w:hAnsi="Arial" w:cs="Arial"/>
          <w:color w:val="000000"/>
          <w:sz w:val="20"/>
          <w:szCs w:val="20"/>
        </w:rPr>
        <w:t>e l’Europe et de la Méditerranée par Rudy Ricciotti, la Villa Méditerranée par Stefano Boeri ou le FRAC – Fond Régional d’Art Contemporain par Kengo Kuma –</w:t>
      </w:r>
      <w:r w:rsidR="00B2047E" w:rsidRPr="00341572">
        <w:rPr>
          <w:rFonts w:ascii="Arial" w:eastAsia="Times New Roman" w:hAnsi="Arial" w:cs="Arial"/>
          <w:color w:val="000000"/>
          <w:sz w:val="20"/>
          <w:szCs w:val="20"/>
        </w:rPr>
        <w:t xml:space="preserve"> </w:t>
      </w:r>
      <w:r w:rsidR="00804C44">
        <w:rPr>
          <w:rFonts w:ascii="Arial" w:eastAsia="Times New Roman" w:hAnsi="Arial" w:cs="Arial"/>
          <w:color w:val="000000"/>
          <w:sz w:val="20"/>
          <w:szCs w:val="20"/>
        </w:rPr>
        <w:t>avaient changé le</w:t>
      </w:r>
      <w:r w:rsidR="00804C44" w:rsidRPr="00341572">
        <w:rPr>
          <w:rFonts w:ascii="Arial" w:eastAsia="Times New Roman" w:hAnsi="Arial" w:cs="Arial"/>
          <w:color w:val="000000"/>
          <w:sz w:val="20"/>
          <w:szCs w:val="20"/>
        </w:rPr>
        <w:t xml:space="preserve"> </w:t>
      </w:r>
      <w:r w:rsidR="0063311B" w:rsidRPr="00341572">
        <w:rPr>
          <w:rFonts w:ascii="Arial" w:eastAsia="Times New Roman" w:hAnsi="Arial" w:cs="Arial"/>
          <w:color w:val="000000"/>
          <w:sz w:val="20"/>
          <w:szCs w:val="20"/>
        </w:rPr>
        <w:t xml:space="preserve">regard sur Marseille. </w:t>
      </w:r>
    </w:p>
    <w:p w14:paraId="22FBD7D9" w14:textId="77777777" w:rsidR="00804C44" w:rsidRPr="00341572" w:rsidRDefault="00804C44" w:rsidP="009D58A0">
      <w:pPr>
        <w:rPr>
          <w:rFonts w:ascii="Arial" w:eastAsia="Times New Roman" w:hAnsi="Arial" w:cs="Arial"/>
          <w:color w:val="000000"/>
          <w:sz w:val="20"/>
          <w:szCs w:val="20"/>
        </w:rPr>
      </w:pPr>
    </w:p>
    <w:p w14:paraId="6AAB5888" w14:textId="2C37E521" w:rsidR="002D14DD" w:rsidRPr="00341572" w:rsidRDefault="002771D5" w:rsidP="0063311B">
      <w:pPr>
        <w:widowControl w:val="0"/>
        <w:autoSpaceDE w:val="0"/>
        <w:adjustRightInd w:val="0"/>
        <w:rPr>
          <w:rFonts w:ascii="Arial" w:hAnsi="Arial" w:cs="Arial"/>
          <w:color w:val="242424"/>
          <w:sz w:val="20"/>
          <w:szCs w:val="20"/>
        </w:rPr>
      </w:pPr>
      <w:r w:rsidRPr="00341572">
        <w:rPr>
          <w:rFonts w:ascii="Arial" w:hAnsi="Arial" w:cs="Arial"/>
          <w:color w:val="1B1B1B"/>
          <w:sz w:val="20"/>
          <w:szCs w:val="20"/>
        </w:rPr>
        <w:t>C</w:t>
      </w:r>
      <w:r w:rsidR="0063311B" w:rsidRPr="00341572">
        <w:rPr>
          <w:rFonts w:ascii="Arial" w:hAnsi="Arial" w:cs="Arial"/>
          <w:color w:val="242424"/>
          <w:sz w:val="20"/>
          <w:szCs w:val="20"/>
        </w:rPr>
        <w:t xml:space="preserve">e développement </w:t>
      </w:r>
      <w:r w:rsidR="00B2047E" w:rsidRPr="00341572">
        <w:rPr>
          <w:rFonts w:ascii="Arial" w:hAnsi="Arial" w:cs="Arial"/>
          <w:color w:val="242424"/>
          <w:sz w:val="20"/>
          <w:szCs w:val="20"/>
        </w:rPr>
        <w:t>culturel</w:t>
      </w:r>
      <w:r w:rsidRPr="00341572">
        <w:rPr>
          <w:rFonts w:ascii="Arial" w:hAnsi="Arial" w:cs="Arial"/>
          <w:color w:val="242424"/>
          <w:sz w:val="20"/>
          <w:szCs w:val="20"/>
        </w:rPr>
        <w:t xml:space="preserve"> n’est qu’une goutte d’eau</w:t>
      </w:r>
      <w:r w:rsidR="00B2047E" w:rsidRPr="00341572">
        <w:rPr>
          <w:rFonts w:ascii="Arial" w:hAnsi="Arial" w:cs="Arial"/>
          <w:color w:val="242424"/>
          <w:sz w:val="20"/>
          <w:szCs w:val="20"/>
        </w:rPr>
        <w:t xml:space="preserve"> par rapport à </w:t>
      </w:r>
      <w:r w:rsidR="0063311B" w:rsidRPr="00341572">
        <w:rPr>
          <w:rFonts w:ascii="Arial" w:hAnsi="Arial" w:cs="Arial"/>
          <w:color w:val="242424"/>
          <w:sz w:val="20"/>
          <w:szCs w:val="20"/>
        </w:rPr>
        <w:t xml:space="preserve">la revalorisation du territoire marseillais </w:t>
      </w:r>
    </w:p>
    <w:p w14:paraId="7D198E15" w14:textId="486B5126" w:rsidR="0063311B" w:rsidRPr="00341572" w:rsidRDefault="002771D5" w:rsidP="0063311B">
      <w:pPr>
        <w:widowControl w:val="0"/>
        <w:autoSpaceDE w:val="0"/>
        <w:adjustRightInd w:val="0"/>
        <w:rPr>
          <w:rFonts w:ascii="Arial" w:eastAsia="Times New Roman" w:hAnsi="Arial" w:cs="Arial"/>
          <w:sz w:val="20"/>
          <w:szCs w:val="20"/>
        </w:rPr>
      </w:pPr>
      <w:r w:rsidRPr="00341572">
        <w:rPr>
          <w:rFonts w:ascii="Arial" w:hAnsi="Arial" w:cs="Arial"/>
          <w:color w:val="242424"/>
          <w:sz w:val="20"/>
          <w:szCs w:val="20"/>
        </w:rPr>
        <w:t xml:space="preserve">induite </w:t>
      </w:r>
      <w:r w:rsidR="0063311B" w:rsidRPr="00341572">
        <w:rPr>
          <w:rFonts w:ascii="Arial" w:hAnsi="Arial" w:cs="Arial"/>
          <w:color w:val="242424"/>
          <w:sz w:val="20"/>
          <w:szCs w:val="20"/>
        </w:rPr>
        <w:t>par le projet d’urbanisme « Euroméditerra</w:t>
      </w:r>
      <w:r w:rsidRPr="00341572">
        <w:rPr>
          <w:rFonts w:ascii="Arial" w:hAnsi="Arial" w:cs="Arial"/>
          <w:color w:val="242424"/>
          <w:sz w:val="20"/>
          <w:szCs w:val="20"/>
        </w:rPr>
        <w:t>née ». Depuis 25 ans, ce projet opère la</w:t>
      </w:r>
      <w:r w:rsidR="0063311B" w:rsidRPr="00341572">
        <w:rPr>
          <w:rFonts w:ascii="Arial" w:hAnsi="Arial" w:cs="Arial"/>
          <w:color w:val="242424"/>
          <w:sz w:val="20"/>
          <w:szCs w:val="20"/>
        </w:rPr>
        <w:t xml:space="preserve"> </w:t>
      </w:r>
      <w:r w:rsidR="00F768ED" w:rsidRPr="00341572">
        <w:rPr>
          <w:rFonts w:ascii="Arial" w:hAnsi="Arial" w:cs="Arial"/>
          <w:color w:val="242424"/>
          <w:sz w:val="20"/>
          <w:szCs w:val="20"/>
        </w:rPr>
        <w:t>reconversion à grande échelle du</w:t>
      </w:r>
      <w:r w:rsidRPr="00341572">
        <w:rPr>
          <w:rFonts w:ascii="Arial" w:hAnsi="Arial" w:cs="Arial"/>
          <w:color w:val="242424"/>
          <w:sz w:val="20"/>
          <w:szCs w:val="20"/>
        </w:rPr>
        <w:t xml:space="preserve"> territoire</w:t>
      </w:r>
      <w:r w:rsidR="0063311B" w:rsidRPr="00341572">
        <w:rPr>
          <w:rFonts w:ascii="Arial" w:hAnsi="Arial" w:cs="Arial"/>
          <w:color w:val="242424"/>
          <w:sz w:val="20"/>
          <w:szCs w:val="20"/>
        </w:rPr>
        <w:t xml:space="preserve"> portuaire et du centre ville en espace</w:t>
      </w:r>
      <w:r w:rsidRPr="00341572">
        <w:rPr>
          <w:rFonts w:ascii="Arial" w:hAnsi="Arial" w:cs="Arial"/>
          <w:color w:val="242424"/>
          <w:sz w:val="20"/>
          <w:szCs w:val="20"/>
        </w:rPr>
        <w:t>s</w:t>
      </w:r>
      <w:r w:rsidR="0063311B" w:rsidRPr="00341572">
        <w:rPr>
          <w:rFonts w:ascii="Arial" w:hAnsi="Arial" w:cs="Arial"/>
          <w:color w:val="242424"/>
          <w:sz w:val="20"/>
          <w:szCs w:val="20"/>
        </w:rPr>
        <w:t xml:space="preserve"> culturel</w:t>
      </w:r>
      <w:r w:rsidRPr="00341572">
        <w:rPr>
          <w:rFonts w:ascii="Arial" w:hAnsi="Arial" w:cs="Arial"/>
          <w:color w:val="242424"/>
          <w:sz w:val="20"/>
          <w:szCs w:val="20"/>
        </w:rPr>
        <w:t>s</w:t>
      </w:r>
      <w:r w:rsidR="0063311B" w:rsidRPr="00341572">
        <w:rPr>
          <w:rFonts w:ascii="Arial" w:hAnsi="Arial" w:cs="Arial"/>
          <w:color w:val="242424"/>
          <w:sz w:val="20"/>
          <w:szCs w:val="20"/>
        </w:rPr>
        <w:t>, commer</w:t>
      </w:r>
      <w:r w:rsidRPr="00341572">
        <w:rPr>
          <w:rFonts w:ascii="Arial" w:hAnsi="Arial" w:cs="Arial"/>
          <w:color w:val="242424"/>
          <w:sz w:val="20"/>
          <w:szCs w:val="20"/>
        </w:rPr>
        <w:t>ciaux</w:t>
      </w:r>
      <w:r w:rsidR="0063311B" w:rsidRPr="00341572">
        <w:rPr>
          <w:rFonts w:ascii="Arial" w:hAnsi="Arial" w:cs="Arial"/>
          <w:color w:val="242424"/>
          <w:sz w:val="20"/>
          <w:szCs w:val="20"/>
        </w:rPr>
        <w:t xml:space="preserve"> et </w:t>
      </w:r>
      <w:r w:rsidR="00B2047E" w:rsidRPr="00341572">
        <w:rPr>
          <w:rFonts w:ascii="Arial" w:hAnsi="Arial" w:cs="Arial"/>
          <w:color w:val="242424"/>
          <w:sz w:val="20"/>
          <w:szCs w:val="20"/>
        </w:rPr>
        <w:t>d’habitat</w:t>
      </w:r>
      <w:r w:rsidRPr="00341572">
        <w:rPr>
          <w:rFonts w:ascii="Arial" w:hAnsi="Arial" w:cs="Arial"/>
          <w:color w:val="242424"/>
          <w:sz w:val="20"/>
          <w:szCs w:val="20"/>
        </w:rPr>
        <w:t>ion</w:t>
      </w:r>
      <w:r w:rsidR="0063311B" w:rsidRPr="00341572">
        <w:rPr>
          <w:rFonts w:ascii="Arial" w:hAnsi="Arial" w:cs="Arial"/>
          <w:color w:val="242424"/>
          <w:sz w:val="20"/>
          <w:szCs w:val="20"/>
        </w:rPr>
        <w:t xml:space="preserve">. </w:t>
      </w:r>
    </w:p>
    <w:p w14:paraId="34781C49" w14:textId="55279DD3" w:rsidR="0063311B" w:rsidRDefault="002771D5" w:rsidP="0063311B">
      <w:pPr>
        <w:widowControl w:val="0"/>
        <w:autoSpaceDE w:val="0"/>
        <w:adjustRightInd w:val="0"/>
        <w:rPr>
          <w:rFonts w:ascii="Arial" w:eastAsia="Times New Roman" w:hAnsi="Arial" w:cs="Arial"/>
          <w:sz w:val="20"/>
          <w:szCs w:val="20"/>
        </w:rPr>
      </w:pPr>
      <w:r w:rsidRPr="00341572">
        <w:rPr>
          <w:rFonts w:ascii="Arial" w:eastAsia="Times New Roman" w:hAnsi="Arial" w:cs="Arial"/>
          <w:sz w:val="20"/>
          <w:szCs w:val="20"/>
        </w:rPr>
        <w:t xml:space="preserve">Malgré de nombreuses </w:t>
      </w:r>
      <w:r w:rsidR="0063311B" w:rsidRPr="00341572">
        <w:rPr>
          <w:rFonts w:ascii="Arial" w:eastAsia="Times New Roman" w:hAnsi="Arial" w:cs="Arial"/>
          <w:sz w:val="20"/>
          <w:szCs w:val="20"/>
        </w:rPr>
        <w:t xml:space="preserve">difficultés politiques, économiques et sociales, Marseille se trouve dans une phase </w:t>
      </w:r>
      <w:r w:rsidR="00F003F7" w:rsidRPr="00341572">
        <w:rPr>
          <w:rFonts w:ascii="Arial" w:eastAsia="Times New Roman" w:hAnsi="Arial" w:cs="Arial"/>
          <w:sz w:val="20"/>
          <w:szCs w:val="20"/>
        </w:rPr>
        <w:t>de transformation structu</w:t>
      </w:r>
      <w:r w:rsidR="000757DA" w:rsidRPr="00341572">
        <w:rPr>
          <w:rFonts w:ascii="Arial" w:eastAsia="Times New Roman" w:hAnsi="Arial" w:cs="Arial"/>
          <w:sz w:val="20"/>
          <w:szCs w:val="20"/>
        </w:rPr>
        <w:t>r</w:t>
      </w:r>
      <w:r w:rsidR="00F003F7" w:rsidRPr="00341572">
        <w:rPr>
          <w:rFonts w:ascii="Arial" w:eastAsia="Times New Roman" w:hAnsi="Arial" w:cs="Arial"/>
          <w:sz w:val="20"/>
          <w:szCs w:val="20"/>
        </w:rPr>
        <w:t>elle,</w:t>
      </w:r>
      <w:r w:rsidRPr="00341572">
        <w:rPr>
          <w:rFonts w:ascii="Arial" w:eastAsia="Times New Roman" w:hAnsi="Arial" w:cs="Arial"/>
          <w:sz w:val="20"/>
          <w:szCs w:val="20"/>
        </w:rPr>
        <w:t xml:space="preserve"> par ses projets </w:t>
      </w:r>
      <w:r w:rsidR="00F768ED" w:rsidRPr="00341572">
        <w:rPr>
          <w:rFonts w:ascii="Arial" w:eastAsia="Times New Roman" w:hAnsi="Arial" w:cs="Arial"/>
          <w:sz w:val="20"/>
          <w:szCs w:val="20"/>
        </w:rPr>
        <w:t>novateurs dans le domaine culturel</w:t>
      </w:r>
      <w:r w:rsidR="0063311B" w:rsidRPr="00341572">
        <w:rPr>
          <w:rFonts w:ascii="Arial" w:eastAsia="Times New Roman" w:hAnsi="Arial" w:cs="Arial"/>
          <w:sz w:val="20"/>
          <w:szCs w:val="20"/>
        </w:rPr>
        <w:t xml:space="preserve"> et </w:t>
      </w:r>
      <w:r w:rsidR="00A338D7" w:rsidRPr="00341572">
        <w:rPr>
          <w:rFonts w:ascii="Arial" w:eastAsia="Times New Roman" w:hAnsi="Arial" w:cs="Arial"/>
          <w:sz w:val="20"/>
          <w:szCs w:val="20"/>
        </w:rPr>
        <w:t>l’urbanisme,</w:t>
      </w:r>
      <w:r w:rsidRPr="00341572">
        <w:rPr>
          <w:rFonts w:ascii="Arial" w:eastAsia="Times New Roman" w:hAnsi="Arial" w:cs="Arial"/>
          <w:sz w:val="20"/>
          <w:szCs w:val="20"/>
        </w:rPr>
        <w:t xml:space="preserve"> qui transforment</w:t>
      </w:r>
      <w:r w:rsidR="0063311B" w:rsidRPr="00341572">
        <w:rPr>
          <w:rFonts w:ascii="Arial" w:eastAsia="Times New Roman" w:hAnsi="Arial" w:cs="Arial"/>
          <w:sz w:val="20"/>
          <w:szCs w:val="20"/>
        </w:rPr>
        <w:t xml:space="preserve"> </w:t>
      </w:r>
      <w:r w:rsidRPr="00341572">
        <w:rPr>
          <w:rFonts w:ascii="Arial" w:eastAsia="Times New Roman" w:hAnsi="Arial" w:cs="Arial"/>
          <w:sz w:val="20"/>
          <w:szCs w:val="20"/>
        </w:rPr>
        <w:t>la réputation de la ville et lui donne</w:t>
      </w:r>
      <w:r w:rsidR="00B2047E" w:rsidRPr="00341572">
        <w:rPr>
          <w:rFonts w:ascii="Arial" w:eastAsia="Times New Roman" w:hAnsi="Arial" w:cs="Arial"/>
          <w:sz w:val="20"/>
          <w:szCs w:val="20"/>
        </w:rPr>
        <w:t xml:space="preserve"> une</w:t>
      </w:r>
      <w:r w:rsidR="0063311B" w:rsidRPr="00341572">
        <w:rPr>
          <w:rFonts w:ascii="Arial" w:eastAsia="Times New Roman" w:hAnsi="Arial" w:cs="Arial"/>
          <w:sz w:val="20"/>
          <w:szCs w:val="20"/>
        </w:rPr>
        <w:t xml:space="preserve"> image</w:t>
      </w:r>
      <w:r w:rsidRPr="00341572">
        <w:rPr>
          <w:rFonts w:ascii="Arial" w:eastAsia="Times New Roman" w:hAnsi="Arial" w:cs="Arial"/>
          <w:sz w:val="20"/>
          <w:szCs w:val="20"/>
        </w:rPr>
        <w:t xml:space="preserve"> plus</w:t>
      </w:r>
      <w:r w:rsidR="0063311B" w:rsidRPr="00341572">
        <w:rPr>
          <w:rFonts w:ascii="Arial" w:eastAsia="Times New Roman" w:hAnsi="Arial" w:cs="Arial"/>
          <w:sz w:val="20"/>
          <w:szCs w:val="20"/>
        </w:rPr>
        <w:t xml:space="preserve"> positive. </w:t>
      </w:r>
    </w:p>
    <w:p w14:paraId="53DCC86C" w14:textId="77777777" w:rsidR="008534E6" w:rsidRPr="00341572" w:rsidRDefault="008534E6" w:rsidP="0063311B">
      <w:pPr>
        <w:widowControl w:val="0"/>
        <w:autoSpaceDE w:val="0"/>
        <w:adjustRightInd w:val="0"/>
        <w:rPr>
          <w:rFonts w:ascii="Arial" w:eastAsia="Times New Roman" w:hAnsi="Arial" w:cs="Arial"/>
          <w:sz w:val="20"/>
          <w:szCs w:val="20"/>
        </w:rPr>
      </w:pPr>
    </w:p>
    <w:p w14:paraId="021E235C" w14:textId="2E53CDF1" w:rsidR="00A2710F" w:rsidRPr="00341572" w:rsidRDefault="002771D5" w:rsidP="00A338D7">
      <w:pPr>
        <w:rPr>
          <w:rFonts w:ascii="Arial" w:eastAsia="Times New Roman" w:hAnsi="Arial" w:cs="Arial"/>
          <w:color w:val="000000"/>
          <w:sz w:val="20"/>
          <w:szCs w:val="20"/>
        </w:rPr>
      </w:pPr>
      <w:r w:rsidRPr="00341572">
        <w:rPr>
          <w:rFonts w:ascii="Arial" w:eastAsia="Times New Roman" w:hAnsi="Arial" w:cs="Arial"/>
          <w:color w:val="000000"/>
          <w:sz w:val="20"/>
          <w:szCs w:val="20"/>
        </w:rPr>
        <w:t>CaP.CULT permet la découverte de la ville dans</w:t>
      </w:r>
      <w:r w:rsidR="00A338D7" w:rsidRPr="00341572">
        <w:rPr>
          <w:rFonts w:ascii="Arial" w:eastAsia="Times New Roman" w:hAnsi="Arial" w:cs="Arial"/>
          <w:color w:val="000000"/>
          <w:sz w:val="20"/>
          <w:szCs w:val="20"/>
        </w:rPr>
        <w:t xml:space="preserve"> toute sa</w:t>
      </w:r>
      <w:r w:rsidR="00EA4E39" w:rsidRPr="00341572">
        <w:rPr>
          <w:rFonts w:ascii="Arial" w:eastAsia="Times New Roman" w:hAnsi="Arial" w:cs="Arial"/>
          <w:color w:val="000000"/>
          <w:sz w:val="20"/>
          <w:szCs w:val="20"/>
        </w:rPr>
        <w:t xml:space="preserve"> </w:t>
      </w:r>
      <w:r w:rsidR="00A338D7" w:rsidRPr="00341572">
        <w:rPr>
          <w:rFonts w:ascii="Arial" w:eastAsia="Times New Roman" w:hAnsi="Arial" w:cs="Arial"/>
          <w:color w:val="000000"/>
          <w:sz w:val="20"/>
          <w:szCs w:val="20"/>
        </w:rPr>
        <w:t xml:space="preserve">diversité. </w:t>
      </w:r>
      <w:r w:rsidRPr="00341572">
        <w:rPr>
          <w:rFonts w:ascii="Arial" w:hAnsi="Arial" w:cs="Arial"/>
          <w:sz w:val="20"/>
          <w:szCs w:val="20"/>
        </w:rPr>
        <w:t>Les promenades traversent d</w:t>
      </w:r>
      <w:r w:rsidR="00A338D7" w:rsidRPr="00341572">
        <w:rPr>
          <w:rFonts w:ascii="Arial" w:hAnsi="Arial" w:cs="Arial"/>
          <w:sz w:val="20"/>
          <w:szCs w:val="20"/>
        </w:rPr>
        <w:t xml:space="preserve">es quartiers </w:t>
      </w:r>
      <w:r w:rsidRPr="00341572">
        <w:rPr>
          <w:rFonts w:ascii="Arial" w:hAnsi="Arial" w:cs="Arial"/>
          <w:sz w:val="20"/>
          <w:szCs w:val="20"/>
        </w:rPr>
        <w:t xml:space="preserve">fort </w:t>
      </w:r>
      <w:r w:rsidR="00A338D7" w:rsidRPr="00341572">
        <w:rPr>
          <w:rFonts w:ascii="Arial" w:hAnsi="Arial" w:cs="Arial"/>
          <w:sz w:val="20"/>
          <w:szCs w:val="20"/>
        </w:rPr>
        <w:t>variés,</w:t>
      </w:r>
      <w:r w:rsidRPr="00341572">
        <w:rPr>
          <w:rFonts w:ascii="Arial" w:hAnsi="Arial" w:cs="Arial"/>
          <w:sz w:val="20"/>
          <w:szCs w:val="20"/>
        </w:rPr>
        <w:t xml:space="preserve"> et</w:t>
      </w:r>
      <w:r w:rsidR="00A338D7" w:rsidRPr="00341572">
        <w:rPr>
          <w:rFonts w:ascii="Arial" w:hAnsi="Arial" w:cs="Arial"/>
          <w:sz w:val="20"/>
          <w:szCs w:val="20"/>
        </w:rPr>
        <w:t xml:space="preserve"> se concentrent</w:t>
      </w:r>
      <w:r w:rsidRPr="00341572">
        <w:rPr>
          <w:rFonts w:ascii="Arial" w:hAnsi="Arial" w:cs="Arial"/>
          <w:sz w:val="20"/>
          <w:szCs w:val="20"/>
        </w:rPr>
        <w:t xml:space="preserve"> sur l’évolution de la ville, son architecture et </w:t>
      </w:r>
      <w:r w:rsidR="00A338D7" w:rsidRPr="00341572">
        <w:rPr>
          <w:rFonts w:ascii="Arial" w:hAnsi="Arial" w:cs="Arial"/>
          <w:sz w:val="20"/>
          <w:szCs w:val="20"/>
        </w:rPr>
        <w:t>u</w:t>
      </w:r>
      <w:r w:rsidR="00B2047E" w:rsidRPr="00341572">
        <w:rPr>
          <w:rFonts w:ascii="Arial" w:hAnsi="Arial" w:cs="Arial"/>
          <w:sz w:val="20"/>
          <w:szCs w:val="20"/>
        </w:rPr>
        <w:t>rbani</w:t>
      </w:r>
      <w:r w:rsidRPr="00341572">
        <w:rPr>
          <w:rFonts w:ascii="Arial" w:hAnsi="Arial" w:cs="Arial"/>
          <w:sz w:val="20"/>
          <w:szCs w:val="20"/>
        </w:rPr>
        <w:t xml:space="preserve">sme, son </w:t>
      </w:r>
      <w:r w:rsidR="00B2047E" w:rsidRPr="00341572">
        <w:rPr>
          <w:rFonts w:ascii="Arial" w:hAnsi="Arial" w:cs="Arial"/>
          <w:sz w:val="20"/>
          <w:szCs w:val="20"/>
        </w:rPr>
        <w:t>histoire</w:t>
      </w:r>
      <w:r w:rsidRPr="00341572">
        <w:rPr>
          <w:rFonts w:ascii="Arial" w:hAnsi="Arial" w:cs="Arial"/>
          <w:sz w:val="20"/>
          <w:szCs w:val="20"/>
        </w:rPr>
        <w:t xml:space="preserve"> et</w:t>
      </w:r>
      <w:r w:rsidR="00A338D7" w:rsidRPr="00341572">
        <w:rPr>
          <w:rFonts w:ascii="Arial" w:hAnsi="Arial" w:cs="Arial"/>
          <w:sz w:val="20"/>
          <w:szCs w:val="20"/>
        </w:rPr>
        <w:t xml:space="preserve"> context</w:t>
      </w:r>
      <w:r w:rsidRPr="00341572">
        <w:rPr>
          <w:rFonts w:ascii="Arial" w:hAnsi="Arial" w:cs="Arial"/>
          <w:sz w:val="20"/>
          <w:szCs w:val="20"/>
        </w:rPr>
        <w:t>e</w:t>
      </w:r>
      <w:r w:rsidR="00A338D7" w:rsidRPr="00341572">
        <w:rPr>
          <w:rFonts w:ascii="Arial" w:hAnsi="Arial" w:cs="Arial"/>
          <w:sz w:val="20"/>
          <w:szCs w:val="20"/>
        </w:rPr>
        <w:t xml:space="preserve"> social, politique et culturel. Notre connaissance du terrain et notre spécialisation acquise au fil des années, permettent d’établir un</w:t>
      </w:r>
      <w:r w:rsidRPr="00341572">
        <w:rPr>
          <w:rFonts w:ascii="Arial" w:hAnsi="Arial" w:cs="Arial"/>
          <w:sz w:val="20"/>
          <w:szCs w:val="20"/>
        </w:rPr>
        <w:t xml:space="preserve"> contact direct </w:t>
      </w:r>
      <w:r w:rsidR="00A338D7" w:rsidRPr="00341572">
        <w:rPr>
          <w:rFonts w:ascii="Arial" w:hAnsi="Arial" w:cs="Arial"/>
          <w:sz w:val="20"/>
          <w:szCs w:val="20"/>
        </w:rPr>
        <w:t>entre les visiteurs, la ville et les acteurs locaux.</w:t>
      </w:r>
    </w:p>
    <w:p w14:paraId="593F341F" w14:textId="77777777" w:rsidR="00A2710F" w:rsidRPr="00341572" w:rsidRDefault="00A2710F" w:rsidP="00B95FE7">
      <w:pPr>
        <w:pStyle w:val="western"/>
        <w:spacing w:before="0" w:beforeAutospacing="0" w:after="0" w:line="240" w:lineRule="auto"/>
        <w:rPr>
          <w:rFonts w:ascii="Arial" w:hAnsi="Arial" w:cs="Arial"/>
          <w:b/>
          <w:sz w:val="20"/>
          <w:szCs w:val="20"/>
        </w:rPr>
      </w:pPr>
    </w:p>
    <w:p w14:paraId="7651EF4E" w14:textId="77777777" w:rsidR="00DB38A7" w:rsidRPr="00341572" w:rsidRDefault="00DB38A7" w:rsidP="00B95FE7">
      <w:pPr>
        <w:pStyle w:val="western"/>
        <w:spacing w:before="0" w:beforeAutospacing="0" w:after="0" w:line="240" w:lineRule="auto"/>
        <w:rPr>
          <w:rFonts w:ascii="Arial" w:hAnsi="Arial" w:cs="Arial"/>
          <w:b/>
          <w:sz w:val="20"/>
          <w:szCs w:val="20"/>
        </w:rPr>
      </w:pPr>
    </w:p>
    <w:p w14:paraId="3BBDD9BD" w14:textId="77777777" w:rsidR="000757DA" w:rsidRPr="00341572" w:rsidRDefault="000757DA" w:rsidP="00B95FE7">
      <w:pPr>
        <w:pStyle w:val="western"/>
        <w:spacing w:before="0" w:beforeAutospacing="0" w:after="0" w:line="240" w:lineRule="auto"/>
        <w:rPr>
          <w:rFonts w:ascii="Arial" w:hAnsi="Arial" w:cs="Arial"/>
          <w:b/>
          <w:sz w:val="20"/>
          <w:szCs w:val="20"/>
        </w:rPr>
      </w:pPr>
    </w:p>
    <w:p w14:paraId="7D56F86E" w14:textId="77777777" w:rsidR="000757DA" w:rsidRPr="00341572" w:rsidRDefault="000757DA" w:rsidP="00B95FE7">
      <w:pPr>
        <w:pStyle w:val="western"/>
        <w:spacing w:before="0" w:beforeAutospacing="0" w:after="0" w:line="240" w:lineRule="auto"/>
        <w:rPr>
          <w:rFonts w:ascii="Arial" w:hAnsi="Arial" w:cs="Arial"/>
          <w:b/>
          <w:sz w:val="20"/>
          <w:szCs w:val="20"/>
        </w:rPr>
      </w:pPr>
    </w:p>
    <w:p w14:paraId="0C858CD3" w14:textId="77777777" w:rsidR="000757DA" w:rsidRPr="00341572" w:rsidRDefault="000757DA" w:rsidP="00B95FE7">
      <w:pPr>
        <w:pStyle w:val="western"/>
        <w:spacing w:before="0" w:beforeAutospacing="0" w:after="0" w:line="240" w:lineRule="auto"/>
        <w:rPr>
          <w:rFonts w:ascii="Arial" w:hAnsi="Arial" w:cs="Arial"/>
        </w:rPr>
      </w:pPr>
    </w:p>
    <w:p w14:paraId="6F7D3A6F" w14:textId="77777777" w:rsidR="000757DA" w:rsidRPr="00341572" w:rsidRDefault="000757DA" w:rsidP="009D58A0">
      <w:pPr>
        <w:rPr>
          <w:rFonts w:ascii="Arial" w:hAnsi="Arial" w:cs="Arial"/>
          <w:b/>
        </w:rPr>
      </w:pPr>
    </w:p>
    <w:p w14:paraId="1E499F82" w14:textId="36322952" w:rsidR="00F46E82" w:rsidRPr="00341572" w:rsidRDefault="00F46E82" w:rsidP="002E1AB3">
      <w:pPr>
        <w:outlineLvl w:val="0"/>
        <w:rPr>
          <w:rFonts w:ascii="Arial" w:hAnsi="Arial" w:cs="Times New Roman"/>
          <w:b/>
          <w:color w:val="000000"/>
          <w:sz w:val="28"/>
          <w:szCs w:val="28"/>
        </w:rPr>
      </w:pPr>
      <w:r w:rsidRPr="00341572">
        <w:rPr>
          <w:rFonts w:ascii="Arial" w:hAnsi="Arial" w:cs="Arial"/>
          <w:b/>
        </w:rPr>
        <w:t xml:space="preserve">AVANT TOUT </w:t>
      </w:r>
      <w:r w:rsidR="009B5421" w:rsidRPr="00341572">
        <w:rPr>
          <w:rFonts w:ascii="Arial" w:hAnsi="Arial" w:cs="Arial"/>
          <w:b/>
        </w:rPr>
        <w:t xml:space="preserve">C’ESTE L’INTERET DU VISITEUR QUI COMPTE ! </w:t>
      </w:r>
    </w:p>
    <w:p w14:paraId="273F0593" w14:textId="77777777" w:rsidR="00F46E82" w:rsidRPr="00341572" w:rsidRDefault="00F46E82" w:rsidP="00B2047E">
      <w:pPr>
        <w:pStyle w:val="western"/>
        <w:spacing w:before="0" w:beforeAutospacing="0" w:after="0" w:line="240" w:lineRule="auto"/>
        <w:rPr>
          <w:rFonts w:ascii="Arial" w:hAnsi="Arial" w:cs="Times New Roman"/>
          <w:b/>
          <w:sz w:val="20"/>
          <w:szCs w:val="20"/>
        </w:rPr>
      </w:pPr>
    </w:p>
    <w:p w14:paraId="62D2FD7C" w14:textId="180E6614" w:rsidR="00092393" w:rsidRPr="00341572" w:rsidRDefault="00F46E82" w:rsidP="002E1AB3">
      <w:pPr>
        <w:spacing w:line="102" w:lineRule="atLeast"/>
        <w:outlineLvl w:val="0"/>
        <w:rPr>
          <w:rFonts w:ascii="Arial" w:hAnsi="Arial" w:cs="Arial"/>
          <w:b/>
          <w:bCs/>
          <w:sz w:val="20"/>
          <w:szCs w:val="20"/>
        </w:rPr>
      </w:pPr>
      <w:r w:rsidRPr="00341572">
        <w:rPr>
          <w:rFonts w:ascii="Arial" w:hAnsi="Arial" w:cs="Arial"/>
          <w:b/>
          <w:bCs/>
          <w:sz w:val="20"/>
          <w:szCs w:val="20"/>
        </w:rPr>
        <w:t>Personnes individuelles &amp; groupes privés</w:t>
      </w:r>
    </w:p>
    <w:p w14:paraId="08ECA766" w14:textId="04BFBBAA" w:rsidR="00F46E82" w:rsidRPr="00341572" w:rsidRDefault="00F46E82" w:rsidP="00B2047E">
      <w:pPr>
        <w:spacing w:line="102" w:lineRule="atLeast"/>
        <w:rPr>
          <w:rFonts w:ascii="Times" w:hAnsi="Times" w:cs="Times New Roman"/>
          <w:sz w:val="20"/>
          <w:szCs w:val="20"/>
        </w:rPr>
      </w:pPr>
      <w:r w:rsidRPr="00341572">
        <w:rPr>
          <w:rFonts w:ascii="Arial" w:hAnsi="Arial" w:cs="Arial"/>
          <w:sz w:val="20"/>
          <w:szCs w:val="20"/>
        </w:rPr>
        <w:t xml:space="preserve">Selon votre emploi du temps, pour quelques heures ou pendant plusieurs jours, CaP.CULT propose un programme culturel et architectural personnalisé à travers la </w:t>
      </w:r>
      <w:r w:rsidR="002E1AB3" w:rsidRPr="00341572">
        <w:rPr>
          <w:rFonts w:ascii="Arial" w:hAnsi="Arial" w:cs="Arial"/>
          <w:sz w:val="20"/>
          <w:szCs w:val="20"/>
        </w:rPr>
        <w:t>Capitale européenne de la culture</w:t>
      </w:r>
      <w:r w:rsidRPr="00341572">
        <w:rPr>
          <w:rFonts w:ascii="Arial" w:hAnsi="Arial" w:cs="Arial"/>
          <w:sz w:val="20"/>
          <w:szCs w:val="20"/>
        </w:rPr>
        <w:t> ; en dehors des sentiers battus.</w:t>
      </w:r>
      <w:r w:rsidRPr="00341572">
        <w:rPr>
          <w:rFonts w:ascii="Times" w:hAnsi="Times" w:cs="Times New Roman"/>
          <w:sz w:val="20"/>
          <w:szCs w:val="20"/>
        </w:rPr>
        <w:t xml:space="preserve"> </w:t>
      </w:r>
      <w:r w:rsidRPr="00341572">
        <w:rPr>
          <w:rFonts w:ascii="Arial" w:hAnsi="Arial" w:cs="Arial"/>
          <w:sz w:val="20"/>
          <w:szCs w:val="20"/>
        </w:rPr>
        <w:t xml:space="preserve">Sur le chemin, on découvre des projets actuels dans l'espace public et on peut faire ainsi un tour d'horizon de la capitale culturelle comme moteur de développement culturel et de réforme pour la ville. </w:t>
      </w:r>
    </w:p>
    <w:p w14:paraId="4455F7FA" w14:textId="77777777" w:rsidR="00092393" w:rsidRPr="00341572" w:rsidRDefault="00092393" w:rsidP="00B2047E">
      <w:pPr>
        <w:spacing w:line="102" w:lineRule="atLeast"/>
        <w:rPr>
          <w:rFonts w:ascii="Arial" w:hAnsi="Arial" w:cs="Arial"/>
          <w:sz w:val="20"/>
          <w:szCs w:val="20"/>
        </w:rPr>
      </w:pPr>
    </w:p>
    <w:p w14:paraId="5952C4A8" w14:textId="77777777" w:rsidR="00092393" w:rsidRPr="00341572" w:rsidRDefault="00F46E82" w:rsidP="00B2047E">
      <w:pPr>
        <w:spacing w:line="102" w:lineRule="atLeast"/>
        <w:rPr>
          <w:rFonts w:ascii="Times" w:hAnsi="Times" w:cs="Times New Roman"/>
          <w:sz w:val="20"/>
          <w:szCs w:val="20"/>
        </w:rPr>
      </w:pPr>
      <w:r w:rsidRPr="00341572">
        <w:rPr>
          <w:rFonts w:ascii="Arial" w:hAnsi="Arial" w:cs="Arial"/>
          <w:sz w:val="20"/>
          <w:szCs w:val="20"/>
        </w:rPr>
        <w:t>CaP.CULT propose également des visites spécialisées en architecture, en urbanisme et de développement urbain.</w:t>
      </w:r>
    </w:p>
    <w:p w14:paraId="15E88ACF" w14:textId="77777777" w:rsidR="00092393" w:rsidRPr="00341572" w:rsidRDefault="00092393" w:rsidP="00B2047E">
      <w:pPr>
        <w:spacing w:line="102" w:lineRule="atLeast"/>
        <w:rPr>
          <w:rFonts w:ascii="Times" w:hAnsi="Times" w:cs="Times New Roman"/>
          <w:sz w:val="20"/>
          <w:szCs w:val="20"/>
        </w:rPr>
      </w:pPr>
    </w:p>
    <w:p w14:paraId="6356291B" w14:textId="1FE00113" w:rsidR="009D58A0" w:rsidRPr="00341572" w:rsidRDefault="00F46E82" w:rsidP="002E1AB3">
      <w:pPr>
        <w:spacing w:line="102" w:lineRule="atLeast"/>
        <w:outlineLvl w:val="0"/>
        <w:rPr>
          <w:rFonts w:ascii="Times" w:hAnsi="Times" w:cs="Times New Roman"/>
          <w:sz w:val="20"/>
          <w:szCs w:val="20"/>
        </w:rPr>
      </w:pPr>
      <w:r w:rsidRPr="00341572">
        <w:rPr>
          <w:rFonts w:ascii="Arial" w:hAnsi="Arial" w:cs="Arial"/>
          <w:sz w:val="20"/>
          <w:szCs w:val="20"/>
        </w:rPr>
        <w:t>En outre, CaP.CULT dispense des astuces et conseils pour un séjour avec des bons plans.</w:t>
      </w:r>
    </w:p>
    <w:p w14:paraId="7B6EDA83" w14:textId="77777777" w:rsidR="009D58A0" w:rsidRPr="00341572" w:rsidRDefault="009D58A0" w:rsidP="00B2047E">
      <w:pPr>
        <w:spacing w:line="102" w:lineRule="atLeast"/>
        <w:rPr>
          <w:rFonts w:ascii="Arial" w:hAnsi="Arial" w:cs="Arial"/>
          <w:b/>
          <w:bCs/>
          <w:sz w:val="20"/>
          <w:szCs w:val="20"/>
        </w:rPr>
      </w:pPr>
    </w:p>
    <w:p w14:paraId="1521D1B0" w14:textId="3F4B3A81" w:rsidR="00092393" w:rsidRPr="00804C44" w:rsidRDefault="00F46E82" w:rsidP="00804C44">
      <w:pPr>
        <w:rPr>
          <w:rFonts w:ascii="Times" w:eastAsia="Times New Roman" w:hAnsi="Times" w:cs="Times New Roman"/>
          <w:sz w:val="20"/>
          <w:szCs w:val="20"/>
          <w:lang w:val="de-AT"/>
        </w:rPr>
      </w:pPr>
      <w:r w:rsidRPr="00341572">
        <w:rPr>
          <w:rFonts w:ascii="Arial" w:hAnsi="Arial" w:cs="Arial"/>
          <w:b/>
          <w:bCs/>
          <w:sz w:val="20"/>
          <w:szCs w:val="20"/>
        </w:rPr>
        <w:t>Groupes (</w:t>
      </w:r>
      <w:r w:rsidR="002E1AB3" w:rsidRPr="00E773DA">
        <w:rPr>
          <w:rFonts w:ascii="Arial" w:hAnsi="Arial" w:cs="Arial"/>
          <w:b/>
          <w:bCs/>
          <w:sz w:val="20"/>
          <w:szCs w:val="20"/>
        </w:rPr>
        <w:t>Professionnels d’architecture, associations culturelles</w:t>
      </w:r>
      <w:r w:rsidR="008534E6" w:rsidRPr="00E773DA">
        <w:rPr>
          <w:rFonts w:ascii="Arial" w:hAnsi="Arial" w:cs="Arial"/>
          <w:b/>
          <w:bCs/>
          <w:sz w:val="20"/>
          <w:szCs w:val="20"/>
        </w:rPr>
        <w:t xml:space="preserve">, </w:t>
      </w:r>
      <w:r w:rsidR="008534E6" w:rsidRPr="00E773DA">
        <w:rPr>
          <w:rFonts w:ascii="Arial" w:eastAsia="Times New Roman" w:hAnsi="Arial" w:cs="Arial"/>
          <w:b/>
          <w:sz w:val="20"/>
          <w:szCs w:val="20"/>
          <w:shd w:val="clear" w:color="auto" w:fill="FFFFFF"/>
        </w:rPr>
        <w:t>villes (potentielles) de la Capitale européenne de la culture</w:t>
      </w:r>
      <w:r w:rsidR="008534E6" w:rsidRPr="00E773DA">
        <w:rPr>
          <w:rFonts w:ascii="Times" w:eastAsia="Times New Roman" w:hAnsi="Times" w:cs="Times New Roman"/>
          <w:sz w:val="20"/>
          <w:szCs w:val="20"/>
          <w:lang w:val="de-AT"/>
        </w:rPr>
        <w:t xml:space="preserve"> </w:t>
      </w:r>
      <w:r w:rsidR="002E1AB3" w:rsidRPr="00E773DA">
        <w:rPr>
          <w:rFonts w:ascii="Arial" w:hAnsi="Arial" w:cs="Arial"/>
          <w:b/>
          <w:bCs/>
          <w:sz w:val="20"/>
          <w:szCs w:val="20"/>
        </w:rPr>
        <w:t>et</w:t>
      </w:r>
      <w:r w:rsidR="002E1AB3" w:rsidRPr="00341572">
        <w:rPr>
          <w:rFonts w:ascii="Arial" w:hAnsi="Arial" w:cs="Arial"/>
          <w:b/>
          <w:bCs/>
          <w:sz w:val="20"/>
          <w:szCs w:val="20"/>
        </w:rPr>
        <w:t xml:space="preserve"> d</w:t>
      </w:r>
      <w:r w:rsidRPr="00341572">
        <w:rPr>
          <w:rFonts w:ascii="Arial" w:hAnsi="Arial" w:cs="Arial"/>
          <w:b/>
          <w:bCs/>
          <w:sz w:val="20"/>
          <w:szCs w:val="20"/>
        </w:rPr>
        <w:t>élégations du monde économique, politique, culturel)</w:t>
      </w:r>
    </w:p>
    <w:p w14:paraId="0E93F6A7" w14:textId="77777777" w:rsidR="00F46E82" w:rsidRPr="00341572" w:rsidRDefault="00F46E82" w:rsidP="00B2047E">
      <w:pPr>
        <w:spacing w:line="102" w:lineRule="atLeast"/>
        <w:rPr>
          <w:rFonts w:ascii="Times" w:hAnsi="Times" w:cs="Times New Roman"/>
          <w:sz w:val="20"/>
          <w:szCs w:val="20"/>
        </w:rPr>
      </w:pPr>
      <w:r w:rsidRPr="00341572">
        <w:rPr>
          <w:rFonts w:ascii="Arial" w:hAnsi="Arial" w:cs="Arial"/>
          <w:sz w:val="20"/>
          <w:szCs w:val="20"/>
        </w:rPr>
        <w:t>Hors les parcours culturels, CaP.CULT propose l'organisation de séjours culturels pendant un ou plusieurs jours. Cette offre inclut l'organisation et l'accompagnement du séjour entier (sauf trajets d'arrivée et départ, l'hébergement) avec la réservation de groupes pour les expositions, musées, visites et projets actuels.</w:t>
      </w:r>
    </w:p>
    <w:p w14:paraId="4CB1BAFA" w14:textId="20994F21" w:rsidR="00C40616" w:rsidRPr="00341572" w:rsidRDefault="00F46E82" w:rsidP="00B2047E">
      <w:pPr>
        <w:spacing w:line="102" w:lineRule="atLeast"/>
        <w:rPr>
          <w:rFonts w:ascii="Times" w:hAnsi="Times" w:cs="Times New Roman"/>
          <w:sz w:val="20"/>
          <w:szCs w:val="20"/>
        </w:rPr>
      </w:pPr>
      <w:r w:rsidRPr="00341572">
        <w:rPr>
          <w:rFonts w:ascii="Arial" w:hAnsi="Arial" w:cs="Arial"/>
          <w:sz w:val="20"/>
          <w:szCs w:val="20"/>
        </w:rPr>
        <w:t>L'échange direct avec des partenaires locaux (architectes, conservateurs, acteurs culturels et interlocuteurs de la politique culturelle) est un objectif important de CaP.CULT.</w:t>
      </w:r>
    </w:p>
    <w:p w14:paraId="02FE04F4" w14:textId="77777777" w:rsidR="00B161A0" w:rsidRPr="00341572" w:rsidRDefault="00B161A0" w:rsidP="00B2047E">
      <w:pPr>
        <w:pStyle w:val="western"/>
        <w:spacing w:before="0" w:beforeAutospacing="0" w:after="0" w:line="240" w:lineRule="auto"/>
        <w:rPr>
          <w:rFonts w:ascii="Arial" w:hAnsi="Arial" w:cs="Times New Roman"/>
          <w:b/>
          <w:bCs/>
          <w:sz w:val="20"/>
          <w:szCs w:val="20"/>
        </w:rPr>
      </w:pPr>
    </w:p>
    <w:p w14:paraId="4D76000A" w14:textId="0FE9B94D" w:rsidR="00092393" w:rsidRPr="00341572" w:rsidRDefault="00F46E82" w:rsidP="002E1AB3">
      <w:pPr>
        <w:spacing w:line="102" w:lineRule="atLeast"/>
        <w:outlineLvl w:val="0"/>
        <w:rPr>
          <w:rFonts w:ascii="Arial" w:hAnsi="Arial" w:cs="Arial"/>
          <w:b/>
          <w:bCs/>
          <w:sz w:val="20"/>
          <w:szCs w:val="20"/>
        </w:rPr>
      </w:pPr>
      <w:r w:rsidRPr="00341572">
        <w:rPr>
          <w:rFonts w:ascii="Arial" w:hAnsi="Arial" w:cs="Arial"/>
          <w:b/>
          <w:bCs/>
          <w:sz w:val="20"/>
          <w:szCs w:val="20"/>
        </w:rPr>
        <w:t xml:space="preserve">Élèves &amp; Etudiants </w:t>
      </w:r>
    </w:p>
    <w:p w14:paraId="31F0634C" w14:textId="105DFE50" w:rsidR="00F46E82" w:rsidRPr="00341572" w:rsidRDefault="00F46E82" w:rsidP="00B2047E">
      <w:pPr>
        <w:spacing w:line="102" w:lineRule="atLeast"/>
        <w:rPr>
          <w:rFonts w:ascii="Arial" w:hAnsi="Arial" w:cs="Arial"/>
          <w:sz w:val="20"/>
          <w:szCs w:val="20"/>
        </w:rPr>
      </w:pPr>
      <w:r w:rsidRPr="00341572">
        <w:rPr>
          <w:rFonts w:ascii="Arial" w:hAnsi="Arial" w:cs="Arial"/>
          <w:sz w:val="20"/>
          <w:szCs w:val="20"/>
        </w:rPr>
        <w:t xml:space="preserve">CaP.CULT organise des programmes de médiation culturelle pour des groupes d'élèves et d'étudiants en excursion et des ateliers créatifs (p.ex.: dessin, photo, littérature, graffiti etc.) en coopération avec des artistes, institutions locales et des auteurs de projets locaux. </w:t>
      </w:r>
    </w:p>
    <w:p w14:paraId="5BC5B23D" w14:textId="55FD69EA" w:rsidR="00F46E82" w:rsidRPr="00341572" w:rsidRDefault="00F46E82" w:rsidP="00B2047E">
      <w:pPr>
        <w:spacing w:line="102" w:lineRule="atLeast"/>
        <w:rPr>
          <w:rFonts w:ascii="Times" w:hAnsi="Times" w:cs="Times New Roman"/>
          <w:sz w:val="20"/>
          <w:szCs w:val="20"/>
        </w:rPr>
      </w:pPr>
      <w:r w:rsidRPr="00341572">
        <w:rPr>
          <w:rFonts w:ascii="Arial" w:hAnsi="Arial" w:cs="Arial"/>
          <w:sz w:val="20"/>
          <w:szCs w:val="20"/>
        </w:rPr>
        <w:t>Pour les étudiants, CaP.CULT propose également des visites spécialisées en architecture, en urbanisme et de développement urbain.</w:t>
      </w:r>
    </w:p>
    <w:p w14:paraId="7F7F10A5" w14:textId="77777777" w:rsidR="00092393" w:rsidRPr="00341572" w:rsidRDefault="00092393" w:rsidP="00B2047E">
      <w:pPr>
        <w:spacing w:line="102" w:lineRule="atLeast"/>
        <w:rPr>
          <w:rFonts w:ascii="Arial" w:hAnsi="Arial" w:cs="Arial"/>
          <w:b/>
          <w:sz w:val="20"/>
          <w:szCs w:val="20"/>
        </w:rPr>
      </w:pPr>
    </w:p>
    <w:p w14:paraId="093659D6" w14:textId="7A782DAD" w:rsidR="00AE485F" w:rsidRPr="00341572" w:rsidRDefault="00F46E82" w:rsidP="002E1AB3">
      <w:pPr>
        <w:spacing w:line="102" w:lineRule="atLeast"/>
        <w:outlineLvl w:val="0"/>
        <w:rPr>
          <w:rFonts w:ascii="Times" w:hAnsi="Times" w:cs="Times New Roman"/>
          <w:b/>
          <w:sz w:val="20"/>
          <w:szCs w:val="20"/>
        </w:rPr>
      </w:pPr>
      <w:r w:rsidRPr="00341572">
        <w:rPr>
          <w:rFonts w:ascii="Arial" w:hAnsi="Arial" w:cs="Arial"/>
          <w:b/>
          <w:sz w:val="20"/>
          <w:szCs w:val="20"/>
        </w:rPr>
        <w:t xml:space="preserve">Toutes ces offres sont proposées en trois langues : allemand, français, anglais. </w:t>
      </w:r>
    </w:p>
    <w:p w14:paraId="0521137A" w14:textId="77777777" w:rsidR="00AE485F" w:rsidRPr="00341572" w:rsidRDefault="00AE485F" w:rsidP="009D58A0">
      <w:pPr>
        <w:pStyle w:val="western"/>
        <w:spacing w:before="0" w:beforeAutospacing="0" w:after="0" w:line="240" w:lineRule="auto"/>
        <w:rPr>
          <w:rFonts w:ascii="Arial" w:hAnsi="Arial" w:cs="Times New Roman"/>
          <w:b/>
          <w:bCs/>
          <w:sz w:val="28"/>
          <w:szCs w:val="28"/>
        </w:rPr>
      </w:pPr>
    </w:p>
    <w:p w14:paraId="56403A86" w14:textId="24F152FD" w:rsidR="00C60955" w:rsidRPr="00341572" w:rsidRDefault="009D58A0" w:rsidP="009D58A0">
      <w:pPr>
        <w:pStyle w:val="western"/>
        <w:spacing w:before="0" w:beforeAutospacing="0" w:after="0" w:line="240" w:lineRule="auto"/>
        <w:rPr>
          <w:rFonts w:ascii="Arial" w:hAnsi="Arial" w:cs="Times New Roman"/>
          <w:b/>
          <w:bCs/>
          <w:sz w:val="28"/>
          <w:szCs w:val="28"/>
        </w:rPr>
      </w:pPr>
      <w:r w:rsidRPr="00341572">
        <w:rPr>
          <w:rFonts w:ascii="Arial" w:hAnsi="Arial" w:cs="Times New Roman"/>
          <w:b/>
          <w:bCs/>
          <w:sz w:val="28"/>
          <w:szCs w:val="28"/>
        </w:rPr>
        <w:t>************</w:t>
      </w:r>
    </w:p>
    <w:p w14:paraId="1C596F4B" w14:textId="147674ED" w:rsidR="00F15090" w:rsidRPr="00341572" w:rsidRDefault="00F46E82" w:rsidP="002E1AB3">
      <w:pPr>
        <w:outlineLvl w:val="0"/>
        <w:rPr>
          <w:rFonts w:ascii="Arial" w:hAnsi="Arial" w:cs="Times New Roman"/>
          <w:b/>
          <w:bCs/>
          <w:sz w:val="20"/>
          <w:szCs w:val="20"/>
        </w:rPr>
      </w:pPr>
      <w:r w:rsidRPr="00341572">
        <w:rPr>
          <w:rFonts w:ascii="Arial" w:hAnsi="Arial" w:cs="Times New Roman"/>
          <w:b/>
          <w:bCs/>
          <w:sz w:val="20"/>
          <w:szCs w:val="20"/>
        </w:rPr>
        <w:t>T</w:t>
      </w:r>
      <w:r w:rsidR="00F15090" w:rsidRPr="00341572">
        <w:rPr>
          <w:rFonts w:ascii="Arial" w:hAnsi="Arial" w:cs="Times New Roman"/>
          <w:b/>
          <w:bCs/>
          <w:sz w:val="20"/>
          <w:szCs w:val="20"/>
        </w:rPr>
        <w:t>arifs</w:t>
      </w:r>
    </w:p>
    <w:p w14:paraId="7D407EA1" w14:textId="77777777" w:rsidR="00F46E82" w:rsidRPr="00341572" w:rsidRDefault="00F46E82" w:rsidP="00B2047E">
      <w:pPr>
        <w:pStyle w:val="NormalWeb"/>
        <w:spacing w:before="0" w:beforeAutospacing="0" w:after="0" w:line="102" w:lineRule="atLeast"/>
      </w:pPr>
      <w:r w:rsidRPr="00341572">
        <w:rPr>
          <w:rFonts w:ascii="Arial" w:hAnsi="Arial" w:cs="Arial"/>
        </w:rPr>
        <w:t xml:space="preserve">Les tarifs pour l'organisation et l'accompagnement varient selon la programmation individuelle, la durée du séjour dans la région Marseille-Provence, le nombre de personnes et la densité du programme. </w:t>
      </w:r>
    </w:p>
    <w:p w14:paraId="14B093ED" w14:textId="77777777" w:rsidR="000757DA" w:rsidRPr="00341572" w:rsidRDefault="000757DA" w:rsidP="00B2047E">
      <w:pPr>
        <w:pStyle w:val="NormalWeb"/>
        <w:spacing w:before="0" w:beforeAutospacing="0" w:after="0" w:line="102" w:lineRule="atLeast"/>
        <w:rPr>
          <w:rFonts w:ascii="Arial" w:hAnsi="Arial" w:cs="Arial"/>
        </w:rPr>
      </w:pPr>
    </w:p>
    <w:p w14:paraId="2E46E3FF" w14:textId="77777777" w:rsidR="00F46E82" w:rsidRPr="00341572" w:rsidRDefault="00F46E82" w:rsidP="00B2047E">
      <w:pPr>
        <w:pStyle w:val="NormalWeb"/>
        <w:spacing w:before="0" w:beforeAutospacing="0" w:after="0" w:line="102" w:lineRule="atLeast"/>
        <w:rPr>
          <w:rFonts w:ascii="Arial" w:hAnsi="Arial" w:cs="Arial"/>
        </w:rPr>
      </w:pPr>
      <w:r w:rsidRPr="00341572">
        <w:rPr>
          <w:rFonts w:ascii="Arial" w:hAnsi="Arial" w:cs="Arial"/>
        </w:rPr>
        <w:t xml:space="preserve">Notre offre n'inclut ni l'organisation des transports pour venir à Marseille-Provence ni la prise en charge de l'hébergement. </w:t>
      </w:r>
    </w:p>
    <w:p w14:paraId="36026384" w14:textId="77777777" w:rsidR="000757DA" w:rsidRPr="00341572" w:rsidRDefault="000757DA" w:rsidP="00B2047E">
      <w:pPr>
        <w:pStyle w:val="NormalWeb"/>
        <w:spacing w:before="0" w:beforeAutospacing="0" w:after="0" w:line="102" w:lineRule="atLeast"/>
      </w:pPr>
    </w:p>
    <w:p w14:paraId="70A56AB3" w14:textId="77777777" w:rsidR="00F46E82" w:rsidRPr="00341572" w:rsidRDefault="00F46E82" w:rsidP="002E1AB3">
      <w:pPr>
        <w:pStyle w:val="NormalWeb"/>
        <w:spacing w:before="0" w:beforeAutospacing="0" w:after="0" w:line="102" w:lineRule="atLeast"/>
        <w:outlineLvl w:val="0"/>
      </w:pPr>
      <w:r w:rsidRPr="00341572">
        <w:rPr>
          <w:rFonts w:ascii="Arial" w:hAnsi="Arial" w:cs="Arial"/>
        </w:rPr>
        <w:t xml:space="preserve">Les enfants de moins de 12 ans sont exclus de la tarification; il existe un tarif réduit </w:t>
      </w:r>
    </w:p>
    <w:p w14:paraId="093827CD" w14:textId="515E3D18" w:rsidR="00F46E82" w:rsidRPr="00341572" w:rsidRDefault="00F46E82" w:rsidP="00B2047E">
      <w:pPr>
        <w:pStyle w:val="NormalWeb"/>
        <w:spacing w:before="0" w:beforeAutospacing="0" w:after="0" w:line="102" w:lineRule="atLeast"/>
      </w:pPr>
      <w:r w:rsidRPr="00341572">
        <w:rPr>
          <w:rFonts w:ascii="Arial" w:hAnsi="Arial" w:cs="Arial"/>
        </w:rPr>
        <w:t xml:space="preserve">en dessous de 18 ans ; Tarif réduit pour les étudiants. </w:t>
      </w:r>
    </w:p>
    <w:p w14:paraId="2B8C353C" w14:textId="77777777" w:rsidR="00F03E3D" w:rsidRPr="00341572" w:rsidRDefault="00F03E3D" w:rsidP="00B2047E">
      <w:pPr>
        <w:rPr>
          <w:rFonts w:ascii="Arial" w:hAnsi="Arial" w:cs="Arial"/>
          <w:color w:val="000000"/>
          <w:sz w:val="20"/>
          <w:szCs w:val="20"/>
        </w:rPr>
      </w:pPr>
    </w:p>
    <w:p w14:paraId="35E9E38D" w14:textId="590971E0" w:rsidR="009D58A0" w:rsidRPr="00341572" w:rsidRDefault="009D58A0" w:rsidP="009D58A0">
      <w:pPr>
        <w:pStyle w:val="western"/>
        <w:spacing w:before="0" w:beforeAutospacing="0" w:after="0" w:line="240" w:lineRule="auto"/>
        <w:rPr>
          <w:rFonts w:ascii="Arial" w:hAnsi="Arial" w:cs="Times New Roman"/>
          <w:b/>
          <w:bCs/>
          <w:sz w:val="28"/>
          <w:szCs w:val="28"/>
        </w:rPr>
      </w:pPr>
      <w:r w:rsidRPr="00341572">
        <w:rPr>
          <w:rFonts w:ascii="Arial" w:hAnsi="Arial" w:cs="Times New Roman"/>
          <w:b/>
          <w:bCs/>
          <w:sz w:val="28"/>
          <w:szCs w:val="28"/>
        </w:rPr>
        <w:t>************</w:t>
      </w:r>
    </w:p>
    <w:p w14:paraId="1BF9091B" w14:textId="77777777" w:rsidR="000757DA" w:rsidRPr="00341572" w:rsidRDefault="000757DA" w:rsidP="009D58A0">
      <w:pPr>
        <w:rPr>
          <w:rStyle w:val="lev"/>
          <w:rFonts w:ascii="Arial" w:hAnsi="Arial" w:cs="Arial"/>
          <w:sz w:val="20"/>
          <w:szCs w:val="20"/>
        </w:rPr>
      </w:pPr>
    </w:p>
    <w:p w14:paraId="3BDF124C" w14:textId="77777777" w:rsidR="000757DA" w:rsidRPr="00341572" w:rsidRDefault="000757DA" w:rsidP="009D58A0">
      <w:pPr>
        <w:rPr>
          <w:rStyle w:val="lev"/>
          <w:rFonts w:ascii="Arial" w:hAnsi="Arial" w:cs="Arial"/>
          <w:sz w:val="20"/>
          <w:szCs w:val="20"/>
        </w:rPr>
      </w:pPr>
    </w:p>
    <w:p w14:paraId="77CDBE01" w14:textId="77777777" w:rsidR="000757DA" w:rsidRPr="00341572" w:rsidRDefault="000757DA" w:rsidP="009D58A0">
      <w:pPr>
        <w:rPr>
          <w:rStyle w:val="lev"/>
          <w:rFonts w:ascii="Arial" w:hAnsi="Arial" w:cs="Arial"/>
          <w:sz w:val="20"/>
          <w:szCs w:val="20"/>
        </w:rPr>
      </w:pPr>
    </w:p>
    <w:p w14:paraId="2AFF28BF" w14:textId="77777777" w:rsidR="000757DA" w:rsidRPr="00341572" w:rsidRDefault="000757DA" w:rsidP="009D58A0">
      <w:pPr>
        <w:rPr>
          <w:rStyle w:val="lev"/>
          <w:rFonts w:ascii="Arial" w:hAnsi="Arial" w:cs="Arial"/>
          <w:sz w:val="20"/>
          <w:szCs w:val="20"/>
        </w:rPr>
      </w:pPr>
    </w:p>
    <w:p w14:paraId="19CAEEF2" w14:textId="77777777" w:rsidR="000757DA" w:rsidRPr="00341572" w:rsidRDefault="000757DA" w:rsidP="009D58A0">
      <w:pPr>
        <w:rPr>
          <w:rStyle w:val="lev"/>
          <w:rFonts w:ascii="Arial" w:hAnsi="Arial" w:cs="Arial"/>
          <w:sz w:val="20"/>
          <w:szCs w:val="20"/>
        </w:rPr>
      </w:pPr>
    </w:p>
    <w:p w14:paraId="193D7F4D" w14:textId="77777777" w:rsidR="000757DA" w:rsidRPr="00341572" w:rsidRDefault="000757DA" w:rsidP="009D58A0">
      <w:pPr>
        <w:rPr>
          <w:rStyle w:val="lev"/>
          <w:rFonts w:ascii="Arial" w:hAnsi="Arial" w:cs="Arial"/>
          <w:sz w:val="20"/>
          <w:szCs w:val="20"/>
        </w:rPr>
      </w:pPr>
    </w:p>
    <w:p w14:paraId="67496817" w14:textId="77777777" w:rsidR="000757DA" w:rsidRPr="00341572" w:rsidRDefault="000757DA" w:rsidP="009D58A0">
      <w:pPr>
        <w:rPr>
          <w:rStyle w:val="lev"/>
          <w:rFonts w:ascii="Arial" w:hAnsi="Arial" w:cs="Arial"/>
          <w:sz w:val="20"/>
          <w:szCs w:val="20"/>
        </w:rPr>
      </w:pPr>
    </w:p>
    <w:p w14:paraId="062B2043" w14:textId="77777777" w:rsidR="000757DA" w:rsidRPr="00341572" w:rsidRDefault="000757DA" w:rsidP="009D58A0">
      <w:pPr>
        <w:rPr>
          <w:rStyle w:val="lev"/>
          <w:rFonts w:ascii="Arial" w:hAnsi="Arial" w:cs="Arial"/>
          <w:sz w:val="20"/>
          <w:szCs w:val="20"/>
        </w:rPr>
      </w:pPr>
    </w:p>
    <w:p w14:paraId="3F815F04" w14:textId="77777777" w:rsidR="000757DA" w:rsidRPr="00341572" w:rsidRDefault="000757DA" w:rsidP="009D58A0">
      <w:pPr>
        <w:rPr>
          <w:rStyle w:val="lev"/>
          <w:rFonts w:ascii="Arial" w:hAnsi="Arial" w:cs="Arial"/>
          <w:sz w:val="20"/>
          <w:szCs w:val="20"/>
        </w:rPr>
      </w:pPr>
    </w:p>
    <w:p w14:paraId="6126EA87" w14:textId="77777777" w:rsidR="000757DA" w:rsidRPr="00341572" w:rsidRDefault="000757DA" w:rsidP="009D58A0">
      <w:pPr>
        <w:rPr>
          <w:rStyle w:val="lev"/>
          <w:rFonts w:ascii="Arial" w:hAnsi="Arial" w:cs="Arial"/>
          <w:sz w:val="20"/>
          <w:szCs w:val="20"/>
        </w:rPr>
      </w:pPr>
    </w:p>
    <w:p w14:paraId="2D002139" w14:textId="77777777" w:rsidR="000757DA" w:rsidRPr="00341572" w:rsidRDefault="000757DA" w:rsidP="009D58A0">
      <w:pPr>
        <w:rPr>
          <w:rStyle w:val="lev"/>
          <w:rFonts w:ascii="Arial" w:hAnsi="Arial" w:cs="Arial"/>
          <w:sz w:val="20"/>
          <w:szCs w:val="20"/>
        </w:rPr>
      </w:pPr>
    </w:p>
    <w:p w14:paraId="79075BEC" w14:textId="77777777" w:rsidR="000757DA" w:rsidRPr="00341572" w:rsidRDefault="000757DA" w:rsidP="009D58A0">
      <w:pPr>
        <w:rPr>
          <w:rStyle w:val="lev"/>
          <w:rFonts w:ascii="Arial" w:hAnsi="Arial" w:cs="Arial"/>
          <w:sz w:val="20"/>
          <w:szCs w:val="20"/>
        </w:rPr>
      </w:pPr>
    </w:p>
    <w:p w14:paraId="2A5E733B" w14:textId="77777777" w:rsidR="000757DA" w:rsidRPr="00341572" w:rsidRDefault="000757DA" w:rsidP="009D58A0">
      <w:pPr>
        <w:rPr>
          <w:rStyle w:val="lev"/>
          <w:rFonts w:ascii="Arial" w:hAnsi="Arial" w:cs="Arial"/>
          <w:sz w:val="20"/>
          <w:szCs w:val="20"/>
        </w:rPr>
      </w:pPr>
    </w:p>
    <w:p w14:paraId="04777A13" w14:textId="77777777" w:rsidR="000757DA" w:rsidRPr="00341572" w:rsidRDefault="000757DA" w:rsidP="009D58A0">
      <w:pPr>
        <w:rPr>
          <w:rStyle w:val="lev"/>
          <w:rFonts w:ascii="Arial" w:hAnsi="Arial" w:cs="Arial"/>
          <w:sz w:val="20"/>
          <w:szCs w:val="20"/>
        </w:rPr>
      </w:pPr>
    </w:p>
    <w:p w14:paraId="7692E3FF" w14:textId="77777777" w:rsidR="000757DA" w:rsidRPr="00341572" w:rsidRDefault="000757DA" w:rsidP="009D58A0">
      <w:pPr>
        <w:rPr>
          <w:rStyle w:val="lev"/>
          <w:rFonts w:ascii="Arial" w:hAnsi="Arial" w:cs="Arial"/>
          <w:sz w:val="20"/>
          <w:szCs w:val="20"/>
        </w:rPr>
      </w:pPr>
    </w:p>
    <w:p w14:paraId="7C419735" w14:textId="77777777" w:rsidR="000757DA" w:rsidRPr="00341572" w:rsidRDefault="000757DA" w:rsidP="009D58A0">
      <w:pPr>
        <w:rPr>
          <w:rStyle w:val="lev"/>
          <w:rFonts w:ascii="Arial" w:hAnsi="Arial" w:cs="Arial"/>
          <w:sz w:val="20"/>
          <w:szCs w:val="20"/>
        </w:rPr>
      </w:pPr>
    </w:p>
    <w:p w14:paraId="2121B72F" w14:textId="25688603" w:rsidR="00F46E82" w:rsidRPr="00341572" w:rsidRDefault="00C60955" w:rsidP="002E1AB3">
      <w:pPr>
        <w:outlineLvl w:val="0"/>
        <w:rPr>
          <w:rStyle w:val="lev"/>
          <w:rFonts w:ascii="Arial" w:hAnsi="Arial" w:cs="Times New Roman"/>
          <w:b w:val="0"/>
          <w:bCs w:val="0"/>
          <w:sz w:val="20"/>
          <w:szCs w:val="20"/>
        </w:rPr>
      </w:pPr>
      <w:r w:rsidRPr="00341572">
        <w:rPr>
          <w:rStyle w:val="lev"/>
          <w:rFonts w:ascii="Arial" w:hAnsi="Arial" w:cs="Arial"/>
          <w:sz w:val="20"/>
          <w:szCs w:val="20"/>
        </w:rPr>
        <w:t>Biographies sommaires :</w:t>
      </w:r>
    </w:p>
    <w:p w14:paraId="0572969C" w14:textId="77777777" w:rsidR="009B5421" w:rsidRPr="00341572" w:rsidRDefault="009B5421" w:rsidP="00B2047E">
      <w:pPr>
        <w:pStyle w:val="NormalWeb"/>
        <w:spacing w:before="0" w:beforeAutospacing="0" w:after="0" w:line="102" w:lineRule="atLeast"/>
      </w:pPr>
    </w:p>
    <w:p w14:paraId="7E6AA260" w14:textId="77777777" w:rsidR="00B2047E" w:rsidRPr="00341572" w:rsidRDefault="00B2047E" w:rsidP="00B2047E">
      <w:pPr>
        <w:pStyle w:val="NormalWeb"/>
        <w:spacing w:before="0" w:beforeAutospacing="0" w:after="0" w:line="102" w:lineRule="atLeast"/>
        <w:rPr>
          <w:rFonts w:ascii="Arial" w:hAnsi="Arial" w:cs="Arial"/>
        </w:rPr>
      </w:pPr>
      <w:r w:rsidRPr="00341572">
        <w:rPr>
          <w:rStyle w:val="lev"/>
          <w:rFonts w:ascii="Arial" w:hAnsi="Arial" w:cs="Arial"/>
        </w:rPr>
        <w:t xml:space="preserve">Carina Kurta </w:t>
      </w:r>
      <w:r w:rsidRPr="00341572">
        <w:rPr>
          <w:rFonts w:ascii="Arial" w:hAnsi="Arial" w:cs="Arial"/>
        </w:rPr>
        <w:t>(*1984 à Fürstenfeld, Autriche, vit à Marseille)</w:t>
      </w:r>
    </w:p>
    <w:p w14:paraId="7C4F335E" w14:textId="719E6BA5" w:rsidR="009B5421" w:rsidRPr="00341572" w:rsidRDefault="002E1AB3" w:rsidP="00B2047E">
      <w:pPr>
        <w:pStyle w:val="NormalWeb"/>
        <w:spacing w:before="0" w:beforeAutospacing="0" w:after="0" w:line="102" w:lineRule="atLeast"/>
        <w:rPr>
          <w:rStyle w:val="size-14"/>
          <w:rFonts w:ascii="Arial" w:eastAsia="Times New Roman" w:hAnsi="Arial" w:cs="Arial"/>
        </w:rPr>
      </w:pPr>
      <w:r w:rsidRPr="00341572">
        <w:rPr>
          <w:rStyle w:val="size-14"/>
          <w:rFonts w:ascii="Arial" w:eastAsia="Times New Roman" w:hAnsi="Arial" w:cs="Arial"/>
        </w:rPr>
        <w:t>Etudes Européennes, Histoire de l'Art et Muséologie à l'Université de Passau, à l'École du Louvre à Paris et à l'Université de Heidelberg.</w:t>
      </w:r>
      <w:r w:rsidR="008534E6">
        <w:rPr>
          <w:rStyle w:val="size-14"/>
          <w:rFonts w:ascii="Arial" w:eastAsia="Times New Roman" w:hAnsi="Arial" w:cs="Arial"/>
        </w:rPr>
        <w:t xml:space="preserve"> </w:t>
      </w:r>
      <w:r w:rsidRPr="00341572">
        <w:rPr>
          <w:rStyle w:val="size-14"/>
          <w:rFonts w:ascii="Arial" w:eastAsia="Times New Roman" w:hAnsi="Arial" w:cs="Arial"/>
        </w:rPr>
        <w:t>En mettant l'accent sur l'architecture, le patrimoine culturel et la Capitale européenne de la culture, elle a travaillé dans l'organisation de la capitale culturelle Linz 2009 et Istanbul 2010.</w:t>
      </w:r>
      <w:r w:rsidR="008534E6">
        <w:rPr>
          <w:rStyle w:val="size-14"/>
          <w:rFonts w:ascii="Arial" w:eastAsia="Times New Roman" w:hAnsi="Arial" w:cs="Arial"/>
        </w:rPr>
        <w:t xml:space="preserve"> </w:t>
      </w:r>
      <w:r w:rsidRPr="00341572">
        <w:rPr>
          <w:rStyle w:val="size-14"/>
          <w:rFonts w:ascii="Arial" w:eastAsia="Times New Roman" w:hAnsi="Arial" w:cs="Arial"/>
        </w:rPr>
        <w:t>Depuis 2012 à Marseille, Carina Kurta s'est largement spécialisée sur la Capitale européenne de la culture Marseille-Provence 2013 et travaille depuis sur le développement urbain culturel, l'architecture et l'urbanisme.</w:t>
      </w:r>
      <w:r w:rsidR="008534E6">
        <w:rPr>
          <w:rStyle w:val="size-14"/>
          <w:rFonts w:ascii="Arial" w:eastAsia="Times New Roman" w:hAnsi="Arial" w:cs="Arial"/>
        </w:rPr>
        <w:t xml:space="preserve"> </w:t>
      </w:r>
      <w:r w:rsidRPr="00341572">
        <w:rPr>
          <w:rStyle w:val="size-14"/>
          <w:rFonts w:ascii="Arial" w:eastAsia="Times New Roman" w:hAnsi="Arial" w:cs="Arial"/>
        </w:rPr>
        <w:t>Depuis 2015, elle fait partie de l'équipe d'organisation internationale pour la médiation de l'œuvre de l'artiste autrichienne Ceija Stojka. Dans ce cadre, elle a coordonné un projet d'exposition dans la Friche La Belle de Mai/ Marseille 2017 et la maison rouge / Paris 2018 avec laquelle elle collabore sur la composition du catalogue raisonné de l'artiste.</w:t>
      </w:r>
    </w:p>
    <w:p w14:paraId="3A85827B" w14:textId="77777777" w:rsidR="002E1AB3" w:rsidRPr="00341572" w:rsidRDefault="002E1AB3" w:rsidP="00B2047E">
      <w:pPr>
        <w:pStyle w:val="NormalWeb"/>
        <w:spacing w:before="0" w:beforeAutospacing="0" w:after="0" w:line="102" w:lineRule="atLeast"/>
        <w:rPr>
          <w:rFonts w:ascii="Arial" w:hAnsi="Arial" w:cs="Arial"/>
        </w:rPr>
      </w:pPr>
    </w:p>
    <w:p w14:paraId="2658DEA1" w14:textId="4CD73A22" w:rsidR="00F46E82" w:rsidRPr="00341572" w:rsidRDefault="00F46E82" w:rsidP="00B2047E">
      <w:pPr>
        <w:pStyle w:val="NormalWeb"/>
        <w:spacing w:before="0" w:beforeAutospacing="0" w:after="0" w:line="102" w:lineRule="atLeast"/>
        <w:rPr>
          <w:rFonts w:ascii="Arial" w:hAnsi="Arial" w:cs="Arial"/>
        </w:rPr>
      </w:pPr>
      <w:r w:rsidRPr="00341572">
        <w:rPr>
          <w:rFonts w:ascii="Arial" w:hAnsi="Arial" w:cs="Arial"/>
          <w:b/>
          <w:bCs/>
        </w:rPr>
        <w:t>Pia Leydolt</w:t>
      </w:r>
      <w:r w:rsidR="000757DA" w:rsidRPr="00341572">
        <w:rPr>
          <w:rFonts w:ascii="Arial" w:hAnsi="Arial" w:cs="Arial"/>
          <w:b/>
          <w:bCs/>
        </w:rPr>
        <w:t>-Fuchs</w:t>
      </w:r>
      <w:r w:rsidRPr="00341572">
        <w:rPr>
          <w:rFonts w:ascii="Arial" w:hAnsi="Arial" w:cs="Arial"/>
        </w:rPr>
        <w:t xml:space="preserve"> (*1979 à Vienne, Autriche, vit à Marseille, France)</w:t>
      </w:r>
    </w:p>
    <w:p w14:paraId="1F70532F" w14:textId="3282A603" w:rsidR="009D58A0" w:rsidRPr="00341572" w:rsidRDefault="002E1AB3" w:rsidP="00B2047E">
      <w:pPr>
        <w:pStyle w:val="NormalWeb"/>
        <w:spacing w:before="0" w:beforeAutospacing="0" w:after="0" w:line="102" w:lineRule="atLeast"/>
        <w:rPr>
          <w:rFonts w:ascii="Arial" w:hAnsi="Arial" w:cs="Arial"/>
        </w:rPr>
      </w:pPr>
      <w:r w:rsidRPr="00341572">
        <w:rPr>
          <w:rStyle w:val="size-14"/>
          <w:rFonts w:ascii="Arial" w:eastAsia="Times New Roman" w:hAnsi="Arial" w:cs="Arial"/>
        </w:rPr>
        <w:t>Pendant ses Études d’Économie à l’École de Commerce à Vienne, Autriche, Pia Leydolt-Fuchs s’est spécialisée dans le Management Public et les Relations Publiques dans le secteur de l’Art, de la Politique et de l’Économie. Outre sa spécialisation, elle a suivi une formation certifiée de Management Culturel et de Média à l’École de Musique et de Théâtre de Hambourg en Allemagne. Après un passage dans plusieurs institutions culturelles, elle a travaillé comme attachée de presse et responsable du département de presse et de journalisme à Linz pour Linz09, organisation de la Capitale européenne de la culture (2007-2010) et comme responsable de presse, marketing et mécénat pour l'association de la Sécession Vienne (2010-2012) et comme attaché de presse pour un nombre de projets architecturaux et expositions. Depuis 2017 Pia Leydolt-Fuchs est membre du groupe d'experts du Label du patrimoine européen (EHL) et conseillère de la ville de Cassel, candidate pour devenir Capitale européenne de la culture en 2025.</w:t>
      </w:r>
    </w:p>
    <w:p w14:paraId="3333F68F" w14:textId="77777777" w:rsidR="009D58A0" w:rsidRPr="00341572" w:rsidRDefault="009D58A0" w:rsidP="00B2047E">
      <w:pPr>
        <w:pStyle w:val="NormalWeb"/>
        <w:spacing w:before="0" w:beforeAutospacing="0" w:after="0" w:line="102" w:lineRule="atLeast"/>
        <w:rPr>
          <w:rFonts w:ascii="Arial" w:hAnsi="Arial" w:cs="Arial"/>
        </w:rPr>
      </w:pPr>
    </w:p>
    <w:p w14:paraId="5C01A7AA" w14:textId="77777777" w:rsidR="00C650A6" w:rsidRPr="00341572" w:rsidRDefault="00C650A6" w:rsidP="00B95FE7">
      <w:pPr>
        <w:rPr>
          <w:rFonts w:ascii="Arial" w:hAnsi="Arial" w:cs="Times New Roman"/>
          <w:sz w:val="22"/>
          <w:szCs w:val="22"/>
        </w:rPr>
      </w:pPr>
    </w:p>
    <w:p w14:paraId="4FAAB84D" w14:textId="77777777" w:rsidR="001B70D4" w:rsidRPr="00341572" w:rsidRDefault="001B70D4" w:rsidP="00B95FE7">
      <w:pPr>
        <w:pStyle w:val="western"/>
        <w:spacing w:before="0" w:beforeAutospacing="0" w:after="0" w:line="240" w:lineRule="auto"/>
        <w:rPr>
          <w:rFonts w:ascii="Arial" w:hAnsi="Arial" w:cs="Times New Roman"/>
          <w:b/>
          <w:bCs/>
        </w:rPr>
      </w:pPr>
    </w:p>
    <w:p w14:paraId="1BF62C5F" w14:textId="77777777" w:rsidR="00A2710F" w:rsidRPr="00341572" w:rsidRDefault="00A2710F" w:rsidP="002E1AB3">
      <w:pPr>
        <w:pStyle w:val="western"/>
        <w:spacing w:before="0" w:beforeAutospacing="0" w:after="0" w:line="240" w:lineRule="auto"/>
        <w:outlineLvl w:val="0"/>
        <w:rPr>
          <w:rFonts w:ascii="Arial" w:hAnsi="Arial" w:cs="Arial"/>
          <w:sz w:val="20"/>
          <w:szCs w:val="20"/>
        </w:rPr>
      </w:pPr>
      <w:r w:rsidRPr="00341572">
        <w:rPr>
          <w:rFonts w:ascii="Arial" w:hAnsi="Arial" w:cs="Arial"/>
          <w:b/>
          <w:bCs/>
          <w:sz w:val="20"/>
          <w:szCs w:val="20"/>
        </w:rPr>
        <w:t>CaP.CULT</w:t>
      </w:r>
    </w:p>
    <w:p w14:paraId="4E1106E3" w14:textId="68D80BF7" w:rsidR="00A2710F" w:rsidRPr="00341572" w:rsidRDefault="00A2710F" w:rsidP="002E1AB3">
      <w:pPr>
        <w:pStyle w:val="western"/>
        <w:spacing w:before="0" w:beforeAutospacing="0" w:after="0" w:line="240" w:lineRule="auto"/>
        <w:outlineLvl w:val="0"/>
        <w:rPr>
          <w:rFonts w:ascii="Arial" w:hAnsi="Arial" w:cs="Arial"/>
          <w:sz w:val="20"/>
          <w:szCs w:val="20"/>
        </w:rPr>
      </w:pPr>
      <w:r w:rsidRPr="00341572">
        <w:rPr>
          <w:rFonts w:ascii="Arial" w:hAnsi="Arial" w:cs="Arial"/>
          <w:b/>
          <w:bCs/>
          <w:sz w:val="20"/>
          <w:szCs w:val="20"/>
        </w:rPr>
        <w:t>Carina Kurta &amp; Pia Leydolt</w:t>
      </w:r>
      <w:r w:rsidR="008534E6">
        <w:rPr>
          <w:rFonts w:ascii="Arial" w:hAnsi="Arial" w:cs="Arial"/>
          <w:b/>
          <w:bCs/>
          <w:sz w:val="20"/>
          <w:szCs w:val="20"/>
        </w:rPr>
        <w:t>-Fuchs</w:t>
      </w:r>
    </w:p>
    <w:p w14:paraId="46D91E44" w14:textId="65947C38" w:rsidR="00A2710F" w:rsidRPr="00341572" w:rsidRDefault="00A2710F" w:rsidP="00A2710F">
      <w:pPr>
        <w:pStyle w:val="western"/>
        <w:spacing w:before="0" w:beforeAutospacing="0" w:after="0" w:line="240" w:lineRule="auto"/>
        <w:rPr>
          <w:rFonts w:ascii="Arial" w:hAnsi="Arial" w:cs="Arial"/>
          <w:sz w:val="20"/>
          <w:szCs w:val="20"/>
        </w:rPr>
      </w:pPr>
      <w:r w:rsidRPr="00341572">
        <w:rPr>
          <w:rFonts w:ascii="Arial" w:hAnsi="Arial" w:cs="Arial"/>
          <w:sz w:val="20"/>
          <w:szCs w:val="20"/>
        </w:rPr>
        <w:t>7, Square Protis</w:t>
      </w:r>
      <w:r w:rsidR="008534E6">
        <w:rPr>
          <w:rFonts w:ascii="Arial" w:hAnsi="Arial" w:cs="Arial"/>
          <w:sz w:val="20"/>
          <w:szCs w:val="20"/>
        </w:rPr>
        <w:t xml:space="preserve">, </w:t>
      </w:r>
      <w:r w:rsidRPr="00341572">
        <w:rPr>
          <w:rFonts w:ascii="Arial" w:hAnsi="Arial" w:cs="Arial"/>
          <w:sz w:val="20"/>
          <w:szCs w:val="20"/>
        </w:rPr>
        <w:t>F-13002 Marseille</w:t>
      </w:r>
    </w:p>
    <w:p w14:paraId="5B6C09B7" w14:textId="77777777" w:rsidR="002877FF" w:rsidRPr="00341572" w:rsidRDefault="00A2710F" w:rsidP="00A2710F">
      <w:pPr>
        <w:pStyle w:val="western"/>
        <w:spacing w:before="0" w:beforeAutospacing="0" w:after="0" w:line="240" w:lineRule="auto"/>
        <w:rPr>
          <w:rFonts w:ascii="Arial" w:hAnsi="Arial" w:cs="Arial"/>
          <w:sz w:val="20"/>
          <w:szCs w:val="20"/>
        </w:rPr>
      </w:pPr>
      <w:r w:rsidRPr="00341572">
        <w:rPr>
          <w:rFonts w:ascii="Arial" w:hAnsi="Arial" w:cs="Arial"/>
          <w:sz w:val="20"/>
          <w:szCs w:val="20"/>
        </w:rPr>
        <w:t xml:space="preserve">T: +33 (0)6 95 77 45 31 // +33 (0)6 95 77 43 89 </w:t>
      </w:r>
    </w:p>
    <w:p w14:paraId="126AF856" w14:textId="5ABDA89D" w:rsidR="00A2710F" w:rsidRPr="00341572" w:rsidRDefault="00A2710F" w:rsidP="002E1AB3">
      <w:pPr>
        <w:pStyle w:val="western"/>
        <w:spacing w:before="0" w:beforeAutospacing="0" w:after="0" w:line="240" w:lineRule="auto"/>
        <w:outlineLvl w:val="0"/>
        <w:rPr>
          <w:rFonts w:ascii="Arial" w:hAnsi="Arial" w:cs="Arial"/>
          <w:sz w:val="20"/>
          <w:szCs w:val="20"/>
        </w:rPr>
      </w:pPr>
      <w:r w:rsidRPr="00341572">
        <w:rPr>
          <w:rFonts w:ascii="Arial" w:hAnsi="Arial" w:cs="Arial"/>
          <w:sz w:val="20"/>
          <w:szCs w:val="20"/>
        </w:rPr>
        <w:t xml:space="preserve">E: </w:t>
      </w:r>
      <w:hyperlink r:id="rId19" w:history="1">
        <w:r w:rsidRPr="00341572">
          <w:rPr>
            <w:rStyle w:val="Lienhypertexte"/>
            <w:rFonts w:ascii="Arial" w:hAnsi="Arial" w:cs="Arial"/>
            <w:sz w:val="20"/>
            <w:szCs w:val="20"/>
          </w:rPr>
          <w:t>info@capcult.org</w:t>
        </w:r>
      </w:hyperlink>
      <w:r w:rsidRPr="00341572">
        <w:rPr>
          <w:rFonts w:ascii="Arial" w:hAnsi="Arial" w:cs="Arial"/>
          <w:color w:val="0000FF"/>
          <w:sz w:val="20"/>
          <w:szCs w:val="20"/>
        </w:rPr>
        <w:t xml:space="preserve"> </w:t>
      </w:r>
    </w:p>
    <w:p w14:paraId="2CC5C8B8" w14:textId="77777777" w:rsidR="00A2710F" w:rsidRPr="00341572" w:rsidRDefault="00A2710F" w:rsidP="00A2710F">
      <w:pPr>
        <w:pStyle w:val="western"/>
        <w:spacing w:before="0" w:beforeAutospacing="0" w:after="0" w:line="240" w:lineRule="auto"/>
        <w:rPr>
          <w:rFonts w:ascii="Arial" w:hAnsi="Arial" w:cs="Arial"/>
          <w:sz w:val="20"/>
          <w:szCs w:val="20"/>
        </w:rPr>
      </w:pPr>
    </w:p>
    <w:p w14:paraId="3AB20DA4" w14:textId="77777777" w:rsidR="00A2710F" w:rsidRPr="00341572" w:rsidRDefault="00A2710F" w:rsidP="002E1AB3">
      <w:pPr>
        <w:pStyle w:val="western"/>
        <w:spacing w:before="0" w:beforeAutospacing="0" w:after="0" w:line="240" w:lineRule="auto"/>
        <w:outlineLvl w:val="0"/>
        <w:rPr>
          <w:rFonts w:ascii="Arial" w:hAnsi="Arial" w:cs="Arial"/>
          <w:sz w:val="20"/>
          <w:szCs w:val="20"/>
        </w:rPr>
      </w:pPr>
      <w:r w:rsidRPr="00341572">
        <w:rPr>
          <w:rFonts w:ascii="Arial" w:hAnsi="Arial" w:cs="Arial"/>
          <w:sz w:val="20"/>
          <w:szCs w:val="20"/>
        </w:rPr>
        <w:t xml:space="preserve">Web: </w:t>
      </w:r>
      <w:hyperlink r:id="rId20" w:history="1">
        <w:r w:rsidRPr="00341572">
          <w:rPr>
            <w:rStyle w:val="Lienhypertexte"/>
            <w:rFonts w:ascii="Arial" w:hAnsi="Arial" w:cs="Arial"/>
            <w:sz w:val="20"/>
            <w:szCs w:val="20"/>
          </w:rPr>
          <w:t>www.capcult.org</w:t>
        </w:r>
      </w:hyperlink>
      <w:r w:rsidRPr="00341572">
        <w:rPr>
          <w:rFonts w:ascii="Arial" w:hAnsi="Arial" w:cs="Arial"/>
          <w:color w:val="0000FF"/>
          <w:sz w:val="20"/>
          <w:szCs w:val="20"/>
        </w:rPr>
        <w:t xml:space="preserve"> </w:t>
      </w:r>
    </w:p>
    <w:p w14:paraId="216827F7" w14:textId="77777777" w:rsidR="008534E6" w:rsidRDefault="00A2710F" w:rsidP="002E1AB3">
      <w:pPr>
        <w:pStyle w:val="western"/>
        <w:spacing w:before="0" w:beforeAutospacing="0" w:after="0" w:line="240" w:lineRule="auto"/>
        <w:outlineLvl w:val="0"/>
        <w:rPr>
          <w:rFonts w:ascii="Arial" w:hAnsi="Arial" w:cs="Arial"/>
          <w:sz w:val="20"/>
          <w:szCs w:val="20"/>
        </w:rPr>
      </w:pPr>
      <w:r w:rsidRPr="00341572">
        <w:rPr>
          <w:rFonts w:ascii="Arial" w:hAnsi="Arial" w:cs="Arial"/>
          <w:sz w:val="20"/>
          <w:szCs w:val="20"/>
        </w:rPr>
        <w:t xml:space="preserve">Facebook: </w:t>
      </w:r>
    </w:p>
    <w:p w14:paraId="5BC21B67" w14:textId="33D1E667" w:rsidR="00A2710F" w:rsidRDefault="00E773DA" w:rsidP="002E1AB3">
      <w:pPr>
        <w:pStyle w:val="western"/>
        <w:spacing w:before="0" w:beforeAutospacing="0" w:after="0" w:line="240" w:lineRule="auto"/>
        <w:outlineLvl w:val="0"/>
        <w:rPr>
          <w:rFonts w:ascii="Arial" w:hAnsi="Arial" w:cs="Arial"/>
          <w:color w:val="0022FD"/>
          <w:sz w:val="20"/>
          <w:szCs w:val="20"/>
        </w:rPr>
      </w:pPr>
      <w:hyperlink r:id="rId21" w:history="1">
        <w:r w:rsidR="00A2710F" w:rsidRPr="00341572">
          <w:rPr>
            <w:rStyle w:val="Lienhypertexte"/>
            <w:rFonts w:ascii="Arial" w:hAnsi="Arial" w:cs="Arial"/>
            <w:sz w:val="20"/>
            <w:szCs w:val="20"/>
          </w:rPr>
          <w:t>https://www.facebook.com/CaP.CULT.MarseilleProvence</w:t>
        </w:r>
      </w:hyperlink>
      <w:r w:rsidR="00A2710F" w:rsidRPr="00341572">
        <w:rPr>
          <w:rFonts w:ascii="Arial" w:hAnsi="Arial" w:cs="Arial"/>
          <w:color w:val="0022FD"/>
          <w:sz w:val="20"/>
          <w:szCs w:val="20"/>
        </w:rPr>
        <w:t xml:space="preserve"> </w:t>
      </w:r>
    </w:p>
    <w:p w14:paraId="1680D5B0" w14:textId="4250798E" w:rsidR="008534E6" w:rsidRPr="00341572" w:rsidRDefault="00E773DA" w:rsidP="002E1AB3">
      <w:pPr>
        <w:pStyle w:val="western"/>
        <w:spacing w:before="0" w:beforeAutospacing="0" w:after="0" w:line="240" w:lineRule="auto"/>
        <w:outlineLvl w:val="0"/>
        <w:rPr>
          <w:rFonts w:ascii="Arial" w:hAnsi="Arial" w:cs="Arial"/>
          <w:color w:val="0022FD"/>
          <w:sz w:val="20"/>
          <w:szCs w:val="20"/>
        </w:rPr>
      </w:pPr>
      <w:hyperlink r:id="rId22" w:history="1">
        <w:r w:rsidRPr="00BD5536">
          <w:rPr>
            <w:rStyle w:val="Lienhypertexte"/>
            <w:rFonts w:ascii="Arial" w:hAnsi="Arial" w:cs="Arial"/>
            <w:sz w:val="20"/>
            <w:szCs w:val="20"/>
          </w:rPr>
          <w:t>https://www.facebook.com/CaP.CULT.architecturetoursmarseille/</w:t>
        </w:r>
      </w:hyperlink>
      <w:r>
        <w:rPr>
          <w:rFonts w:ascii="Arial" w:hAnsi="Arial" w:cs="Arial"/>
          <w:color w:val="0022FD"/>
          <w:sz w:val="20"/>
          <w:szCs w:val="20"/>
        </w:rPr>
        <w:t xml:space="preserve"> </w:t>
      </w:r>
      <w:bookmarkStart w:id="0" w:name="_GoBack"/>
      <w:bookmarkEnd w:id="0"/>
    </w:p>
    <w:p w14:paraId="771FC43D" w14:textId="0C2ACCAE" w:rsidR="00CF3576" w:rsidRPr="00341572" w:rsidRDefault="00CF3576" w:rsidP="00B2047E">
      <w:pPr>
        <w:pStyle w:val="western"/>
        <w:spacing w:before="0" w:beforeAutospacing="0" w:after="0" w:line="240" w:lineRule="auto"/>
        <w:rPr>
          <w:color w:val="FF0000"/>
        </w:rPr>
      </w:pPr>
    </w:p>
    <w:sectPr w:rsidR="00CF3576" w:rsidRPr="00341572" w:rsidSect="000757DA">
      <w:headerReference w:type="default" r:id="rId23"/>
      <w:footerReference w:type="default" r:id="rId24"/>
      <w:pgSz w:w="11900" w:h="16840"/>
      <w:pgMar w:top="1134" w:right="1134" w:bottom="567" w:left="1134" w:header="708"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F47B" w14:textId="77777777" w:rsidR="00341572" w:rsidRDefault="00341572" w:rsidP="00DB38A7">
      <w:r>
        <w:separator/>
      </w:r>
    </w:p>
  </w:endnote>
  <w:endnote w:type="continuationSeparator" w:id="0">
    <w:p w14:paraId="1D609E37" w14:textId="77777777" w:rsidR="00341572" w:rsidRDefault="00341572" w:rsidP="00DB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B210" w14:textId="77777777" w:rsidR="00341572" w:rsidRPr="00DB38A7" w:rsidRDefault="00341572" w:rsidP="00DB38A7">
    <w:pPr>
      <w:pStyle w:val="NormalWeb"/>
      <w:spacing w:before="0" w:beforeAutospacing="0" w:after="0" w:line="102" w:lineRule="atLeast"/>
      <w:jc w:val="center"/>
      <w:rPr>
        <w:sz w:val="16"/>
        <w:szCs w:val="16"/>
        <w:lang w:val="en-US"/>
      </w:rPr>
    </w:pPr>
    <w:r w:rsidRPr="00DB38A7">
      <w:rPr>
        <w:rFonts w:ascii="Helvetica" w:hAnsi="Helvetica"/>
        <w:color w:val="808080"/>
        <w:sz w:val="16"/>
        <w:szCs w:val="16"/>
        <w:lang w:val="en-US"/>
      </w:rPr>
      <w:t>CaP.CULT</w:t>
    </w:r>
  </w:p>
  <w:p w14:paraId="625B0646" w14:textId="3C15E244" w:rsidR="00341572" w:rsidRPr="00DB38A7" w:rsidRDefault="00341572" w:rsidP="00DB38A7">
    <w:pPr>
      <w:pStyle w:val="NormalWeb"/>
      <w:spacing w:before="0" w:beforeAutospacing="0" w:after="0" w:line="102" w:lineRule="atLeast"/>
      <w:jc w:val="center"/>
      <w:rPr>
        <w:sz w:val="16"/>
        <w:szCs w:val="16"/>
        <w:lang w:val="en-US"/>
      </w:rPr>
    </w:pPr>
    <w:r w:rsidRPr="00DB38A7">
      <w:rPr>
        <w:rFonts w:ascii="Helvetica" w:hAnsi="Helvetica"/>
        <w:color w:val="808080"/>
        <w:sz w:val="16"/>
        <w:szCs w:val="16"/>
        <w:lang w:val="en-US"/>
      </w:rPr>
      <w:t>Carina Kurta &amp; Pia Leydolt</w:t>
    </w:r>
    <w:r>
      <w:rPr>
        <w:rFonts w:ascii="Helvetica" w:hAnsi="Helvetica"/>
        <w:color w:val="808080"/>
        <w:sz w:val="16"/>
        <w:szCs w:val="16"/>
        <w:lang w:val="en-US"/>
      </w:rPr>
      <w:t>-Fuchs</w:t>
    </w:r>
  </w:p>
  <w:p w14:paraId="590C8C03" w14:textId="77777777" w:rsidR="00341572" w:rsidRPr="00DB38A7" w:rsidRDefault="00341572" w:rsidP="00DB38A7">
    <w:pPr>
      <w:pStyle w:val="NormalWeb"/>
      <w:spacing w:before="0" w:beforeAutospacing="0" w:after="0" w:line="102" w:lineRule="atLeast"/>
      <w:jc w:val="center"/>
      <w:rPr>
        <w:sz w:val="16"/>
        <w:szCs w:val="16"/>
      </w:rPr>
    </w:pPr>
    <w:r w:rsidRPr="00DB38A7">
      <w:rPr>
        <w:rFonts w:ascii="Helvetica" w:hAnsi="Helvetica"/>
        <w:color w:val="808080"/>
        <w:sz w:val="16"/>
        <w:szCs w:val="16"/>
      </w:rPr>
      <w:t>7, Square Protis, F-13002 Marseille</w:t>
    </w:r>
  </w:p>
  <w:p w14:paraId="51642E19" w14:textId="77777777" w:rsidR="00341572" w:rsidRPr="00DB38A7" w:rsidRDefault="00341572" w:rsidP="00DB38A7">
    <w:pPr>
      <w:pStyle w:val="NormalWeb"/>
      <w:spacing w:before="0" w:beforeAutospacing="0" w:after="0" w:line="102" w:lineRule="atLeast"/>
      <w:jc w:val="center"/>
      <w:rPr>
        <w:sz w:val="16"/>
        <w:szCs w:val="16"/>
      </w:rPr>
    </w:pPr>
    <w:r w:rsidRPr="00DB38A7">
      <w:rPr>
        <w:rFonts w:ascii="Helvetica" w:hAnsi="Helvetica"/>
        <w:color w:val="808080"/>
        <w:sz w:val="16"/>
        <w:szCs w:val="16"/>
      </w:rPr>
      <w:t xml:space="preserve">Tel.: +33 (0)6 95 77 45 31 // +33 (0)6 95 77 43 89 </w:t>
    </w:r>
  </w:p>
  <w:p w14:paraId="0B495B36" w14:textId="77777777" w:rsidR="00341572" w:rsidRPr="00DB38A7" w:rsidRDefault="00341572" w:rsidP="00DB38A7">
    <w:pPr>
      <w:pStyle w:val="NormalWeb"/>
      <w:spacing w:before="0" w:beforeAutospacing="0" w:after="0" w:line="102" w:lineRule="atLeast"/>
      <w:jc w:val="center"/>
      <w:rPr>
        <w:sz w:val="16"/>
        <w:szCs w:val="16"/>
        <w:lang w:val="de-AT"/>
      </w:rPr>
    </w:pPr>
    <w:r w:rsidRPr="00DB38A7">
      <w:rPr>
        <w:rFonts w:ascii="Helvetica" w:hAnsi="Helvetica"/>
        <w:color w:val="808080"/>
        <w:sz w:val="16"/>
        <w:szCs w:val="16"/>
        <w:lang w:val="en-US"/>
      </w:rPr>
      <w:t>email:</w:t>
    </w:r>
    <w:r w:rsidRPr="00DB38A7">
      <w:rPr>
        <w:rFonts w:ascii="Helvetica" w:hAnsi="Helvetica"/>
        <w:sz w:val="16"/>
        <w:szCs w:val="16"/>
        <w:lang w:val="en-US"/>
      </w:rPr>
      <w:t xml:space="preserve"> </w:t>
    </w:r>
    <w:hyperlink r:id="rId1" w:history="1">
      <w:r w:rsidRPr="00DB38A7">
        <w:rPr>
          <w:rStyle w:val="Lienhypertexte"/>
          <w:rFonts w:ascii="Helvetica" w:hAnsi="Helvetica"/>
          <w:sz w:val="16"/>
          <w:szCs w:val="16"/>
          <w:lang w:val="uz-Cyrl-UZ"/>
        </w:rPr>
        <w:t>info@capcult.org</w:t>
      </w:r>
    </w:hyperlink>
  </w:p>
  <w:p w14:paraId="74D7963D" w14:textId="304705DD" w:rsidR="00341572" w:rsidRPr="000D3F05" w:rsidRDefault="00E773DA" w:rsidP="000D3F05">
    <w:pPr>
      <w:pStyle w:val="NormalWeb"/>
      <w:spacing w:before="0" w:beforeAutospacing="0" w:after="0" w:line="102" w:lineRule="atLeast"/>
      <w:jc w:val="center"/>
      <w:rPr>
        <w:sz w:val="16"/>
        <w:szCs w:val="16"/>
        <w:lang w:val="de-AT"/>
      </w:rPr>
    </w:pPr>
    <w:hyperlink r:id="rId2" w:history="1">
      <w:r w:rsidR="00341572" w:rsidRPr="00DB38A7">
        <w:rPr>
          <w:rStyle w:val="Lienhypertexte"/>
          <w:rFonts w:ascii="Helvetica" w:hAnsi="Helvetica"/>
          <w:sz w:val="16"/>
          <w:szCs w:val="16"/>
          <w:lang w:val="uz-Cyrl-UZ"/>
        </w:rPr>
        <w:t>http://capcult.org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EB32" w14:textId="77777777" w:rsidR="00341572" w:rsidRDefault="00341572" w:rsidP="00DB38A7">
      <w:r>
        <w:separator/>
      </w:r>
    </w:p>
  </w:footnote>
  <w:footnote w:type="continuationSeparator" w:id="0">
    <w:p w14:paraId="347931A1" w14:textId="77777777" w:rsidR="00341572" w:rsidRDefault="00341572" w:rsidP="00DB3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90B4" w14:textId="2CF98631" w:rsidR="00341572" w:rsidRPr="00DB38A7" w:rsidRDefault="00341572" w:rsidP="00DB38A7">
    <w:pPr>
      <w:pStyle w:val="En-tte"/>
    </w:pPr>
    <w:r>
      <w:rPr>
        <w:noProof/>
      </w:rPr>
      <w:drawing>
        <wp:anchor distT="0" distB="0" distL="114300" distR="114300" simplePos="0" relativeHeight="251658240" behindDoc="0" locked="0" layoutInCell="1" allowOverlap="1" wp14:anchorId="511FF9BC" wp14:editId="6F36284D">
          <wp:simplePos x="0" y="0"/>
          <wp:positionH relativeFrom="column">
            <wp:posOffset>4914900</wp:posOffset>
          </wp:positionH>
          <wp:positionV relativeFrom="paragraph">
            <wp:posOffset>-186690</wp:posOffset>
          </wp:positionV>
          <wp:extent cx="1367155" cy="1367155"/>
          <wp:effectExtent l="0" t="0" r="444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D76"/>
    <w:multiLevelType w:val="multilevel"/>
    <w:tmpl w:val="4FB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21CC6"/>
    <w:multiLevelType w:val="hybridMultilevel"/>
    <w:tmpl w:val="20D02788"/>
    <w:lvl w:ilvl="0" w:tplc="88D014D2">
      <w:start w:val="26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A7"/>
    <w:rsid w:val="0000712A"/>
    <w:rsid w:val="0003542E"/>
    <w:rsid w:val="00035A87"/>
    <w:rsid w:val="000757DA"/>
    <w:rsid w:val="0008708E"/>
    <w:rsid w:val="00092393"/>
    <w:rsid w:val="000C0667"/>
    <w:rsid w:val="000D3F05"/>
    <w:rsid w:val="00136E69"/>
    <w:rsid w:val="001920F2"/>
    <w:rsid w:val="001B70D4"/>
    <w:rsid w:val="001B7111"/>
    <w:rsid w:val="001D26B4"/>
    <w:rsid w:val="001F6BBA"/>
    <w:rsid w:val="002000FB"/>
    <w:rsid w:val="00211FBB"/>
    <w:rsid w:val="00217961"/>
    <w:rsid w:val="00250849"/>
    <w:rsid w:val="002622D5"/>
    <w:rsid w:val="002771D5"/>
    <w:rsid w:val="002877FF"/>
    <w:rsid w:val="0029128A"/>
    <w:rsid w:val="002A7359"/>
    <w:rsid w:val="002B08AA"/>
    <w:rsid w:val="002D14DD"/>
    <w:rsid w:val="002E1AB3"/>
    <w:rsid w:val="002F1EF8"/>
    <w:rsid w:val="002F53D0"/>
    <w:rsid w:val="00300AF1"/>
    <w:rsid w:val="003201E7"/>
    <w:rsid w:val="00321986"/>
    <w:rsid w:val="00341572"/>
    <w:rsid w:val="003723E0"/>
    <w:rsid w:val="004517D4"/>
    <w:rsid w:val="00464D4B"/>
    <w:rsid w:val="004E5750"/>
    <w:rsid w:val="00585B73"/>
    <w:rsid w:val="00591161"/>
    <w:rsid w:val="005A20FC"/>
    <w:rsid w:val="005A2DA6"/>
    <w:rsid w:val="005C08FC"/>
    <w:rsid w:val="00617833"/>
    <w:rsid w:val="0063311B"/>
    <w:rsid w:val="006403E6"/>
    <w:rsid w:val="006713DB"/>
    <w:rsid w:val="006D544F"/>
    <w:rsid w:val="00724160"/>
    <w:rsid w:val="00732C30"/>
    <w:rsid w:val="00756AF9"/>
    <w:rsid w:val="00760E6D"/>
    <w:rsid w:val="007805B4"/>
    <w:rsid w:val="007F1AFC"/>
    <w:rsid w:val="00804C44"/>
    <w:rsid w:val="008534E6"/>
    <w:rsid w:val="00862474"/>
    <w:rsid w:val="008D24F5"/>
    <w:rsid w:val="008D49F9"/>
    <w:rsid w:val="008D6B8E"/>
    <w:rsid w:val="00910E98"/>
    <w:rsid w:val="00940E0D"/>
    <w:rsid w:val="0099455A"/>
    <w:rsid w:val="009B5421"/>
    <w:rsid w:val="009B6488"/>
    <w:rsid w:val="009B7569"/>
    <w:rsid w:val="009C44D5"/>
    <w:rsid w:val="009D0A06"/>
    <w:rsid w:val="009D58A0"/>
    <w:rsid w:val="00A04E54"/>
    <w:rsid w:val="00A06E6F"/>
    <w:rsid w:val="00A2710F"/>
    <w:rsid w:val="00A338D7"/>
    <w:rsid w:val="00A40C7E"/>
    <w:rsid w:val="00A470D9"/>
    <w:rsid w:val="00A561CF"/>
    <w:rsid w:val="00A70F22"/>
    <w:rsid w:val="00AA3012"/>
    <w:rsid w:val="00AE485F"/>
    <w:rsid w:val="00B03AE3"/>
    <w:rsid w:val="00B161A0"/>
    <w:rsid w:val="00B2047E"/>
    <w:rsid w:val="00B231BA"/>
    <w:rsid w:val="00B44074"/>
    <w:rsid w:val="00B750B9"/>
    <w:rsid w:val="00B95FE7"/>
    <w:rsid w:val="00BC15F0"/>
    <w:rsid w:val="00BC31EB"/>
    <w:rsid w:val="00BC71E4"/>
    <w:rsid w:val="00BF18D1"/>
    <w:rsid w:val="00C400D9"/>
    <w:rsid w:val="00C40616"/>
    <w:rsid w:val="00C51ED6"/>
    <w:rsid w:val="00C54FC0"/>
    <w:rsid w:val="00C60955"/>
    <w:rsid w:val="00C650A6"/>
    <w:rsid w:val="00CC5D33"/>
    <w:rsid w:val="00CF3576"/>
    <w:rsid w:val="00D3462C"/>
    <w:rsid w:val="00D37284"/>
    <w:rsid w:val="00D67B67"/>
    <w:rsid w:val="00D9195C"/>
    <w:rsid w:val="00DB38A7"/>
    <w:rsid w:val="00E24DB3"/>
    <w:rsid w:val="00E30088"/>
    <w:rsid w:val="00E773DA"/>
    <w:rsid w:val="00EA298B"/>
    <w:rsid w:val="00EA4E39"/>
    <w:rsid w:val="00EB1F27"/>
    <w:rsid w:val="00ED0DDC"/>
    <w:rsid w:val="00EF5D98"/>
    <w:rsid w:val="00F003F7"/>
    <w:rsid w:val="00F03E3D"/>
    <w:rsid w:val="00F125A2"/>
    <w:rsid w:val="00F15090"/>
    <w:rsid w:val="00F25901"/>
    <w:rsid w:val="00F46E82"/>
    <w:rsid w:val="00F56F1A"/>
    <w:rsid w:val="00F768ED"/>
    <w:rsid w:val="00F821F1"/>
    <w:rsid w:val="00F87D98"/>
    <w:rsid w:val="00FA7E0B"/>
    <w:rsid w:val="00FF11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BB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8A7"/>
    <w:rPr>
      <w:color w:val="0000FF"/>
      <w:u w:val="single"/>
    </w:rPr>
  </w:style>
  <w:style w:type="paragraph" w:customStyle="1" w:styleId="western">
    <w:name w:val="western"/>
    <w:basedOn w:val="Normal"/>
    <w:rsid w:val="00DB38A7"/>
    <w:pPr>
      <w:spacing w:before="100" w:beforeAutospacing="1" w:after="119" w:line="276" w:lineRule="auto"/>
    </w:pPr>
    <w:rPr>
      <w:rFonts w:ascii="Calibri" w:hAnsi="Calibri"/>
      <w:color w:val="000000"/>
      <w:sz w:val="22"/>
      <w:szCs w:val="22"/>
    </w:rPr>
  </w:style>
  <w:style w:type="paragraph" w:styleId="Textedebulles">
    <w:name w:val="Balloon Text"/>
    <w:basedOn w:val="Normal"/>
    <w:link w:val="TextedebullesCar"/>
    <w:uiPriority w:val="99"/>
    <w:semiHidden/>
    <w:unhideWhenUsed/>
    <w:rsid w:val="00DB38A7"/>
    <w:rPr>
      <w:rFonts w:ascii="Lucida Grande" w:hAnsi="Lucida Grande"/>
      <w:sz w:val="18"/>
      <w:szCs w:val="18"/>
    </w:rPr>
  </w:style>
  <w:style w:type="character" w:customStyle="1" w:styleId="TextedebullesCar">
    <w:name w:val="Texte de bulles Car"/>
    <w:basedOn w:val="Policepardfaut"/>
    <w:link w:val="Textedebulles"/>
    <w:uiPriority w:val="99"/>
    <w:semiHidden/>
    <w:rsid w:val="00DB38A7"/>
    <w:rPr>
      <w:rFonts w:ascii="Lucida Grande" w:hAnsi="Lucida Grande"/>
      <w:sz w:val="18"/>
      <w:szCs w:val="18"/>
    </w:rPr>
  </w:style>
  <w:style w:type="paragraph" w:styleId="En-tte">
    <w:name w:val="header"/>
    <w:basedOn w:val="Normal"/>
    <w:link w:val="En-tteCar"/>
    <w:uiPriority w:val="99"/>
    <w:unhideWhenUsed/>
    <w:rsid w:val="00DB38A7"/>
    <w:pPr>
      <w:tabs>
        <w:tab w:val="center" w:pos="4536"/>
        <w:tab w:val="right" w:pos="9072"/>
      </w:tabs>
    </w:pPr>
  </w:style>
  <w:style w:type="character" w:customStyle="1" w:styleId="En-tteCar">
    <w:name w:val="En-tête Car"/>
    <w:basedOn w:val="Policepardfaut"/>
    <w:link w:val="En-tte"/>
    <w:uiPriority w:val="99"/>
    <w:rsid w:val="00DB38A7"/>
  </w:style>
  <w:style w:type="paragraph" w:styleId="Pieddepage">
    <w:name w:val="footer"/>
    <w:basedOn w:val="Normal"/>
    <w:link w:val="PieddepageCar"/>
    <w:uiPriority w:val="99"/>
    <w:unhideWhenUsed/>
    <w:rsid w:val="00DB38A7"/>
    <w:pPr>
      <w:tabs>
        <w:tab w:val="center" w:pos="4536"/>
        <w:tab w:val="right" w:pos="9072"/>
      </w:tabs>
    </w:pPr>
  </w:style>
  <w:style w:type="character" w:customStyle="1" w:styleId="PieddepageCar">
    <w:name w:val="Pied de page Car"/>
    <w:basedOn w:val="Policepardfaut"/>
    <w:link w:val="Pieddepage"/>
    <w:uiPriority w:val="99"/>
    <w:rsid w:val="00DB38A7"/>
  </w:style>
  <w:style w:type="paragraph" w:styleId="NormalWeb">
    <w:name w:val="Normal (Web)"/>
    <w:basedOn w:val="Normal"/>
    <w:uiPriority w:val="99"/>
    <w:unhideWhenUsed/>
    <w:rsid w:val="00DB38A7"/>
    <w:pPr>
      <w:spacing w:before="100" w:beforeAutospacing="1" w:after="119" w:line="276" w:lineRule="auto"/>
    </w:pPr>
    <w:rPr>
      <w:rFonts w:ascii="Times" w:hAnsi="Times" w:cs="Times New Roman"/>
      <w:color w:val="000000"/>
      <w:sz w:val="20"/>
      <w:szCs w:val="20"/>
    </w:rPr>
  </w:style>
  <w:style w:type="character" w:styleId="Marquedannotation">
    <w:name w:val="annotation reference"/>
    <w:basedOn w:val="Policepardfaut"/>
    <w:uiPriority w:val="99"/>
    <w:semiHidden/>
    <w:unhideWhenUsed/>
    <w:rsid w:val="0003542E"/>
    <w:rPr>
      <w:sz w:val="18"/>
      <w:szCs w:val="18"/>
    </w:rPr>
  </w:style>
  <w:style w:type="paragraph" w:styleId="Commentaire">
    <w:name w:val="annotation text"/>
    <w:basedOn w:val="Normal"/>
    <w:link w:val="CommentaireCar"/>
    <w:uiPriority w:val="99"/>
    <w:semiHidden/>
    <w:unhideWhenUsed/>
    <w:rsid w:val="0003542E"/>
  </w:style>
  <w:style w:type="character" w:customStyle="1" w:styleId="CommentaireCar">
    <w:name w:val="Commentaire Car"/>
    <w:basedOn w:val="Policepardfaut"/>
    <w:link w:val="Commentaire"/>
    <w:uiPriority w:val="99"/>
    <w:semiHidden/>
    <w:rsid w:val="0003542E"/>
  </w:style>
  <w:style w:type="paragraph" w:styleId="Objetducommentaire">
    <w:name w:val="annotation subject"/>
    <w:basedOn w:val="Commentaire"/>
    <w:next w:val="Commentaire"/>
    <w:link w:val="ObjetducommentaireCar"/>
    <w:uiPriority w:val="99"/>
    <w:semiHidden/>
    <w:unhideWhenUsed/>
    <w:rsid w:val="0003542E"/>
    <w:rPr>
      <w:b/>
      <w:bCs/>
      <w:sz w:val="20"/>
      <w:szCs w:val="20"/>
    </w:rPr>
  </w:style>
  <w:style w:type="character" w:customStyle="1" w:styleId="ObjetducommentaireCar">
    <w:name w:val="Objet du commentaire Car"/>
    <w:basedOn w:val="CommentaireCar"/>
    <w:link w:val="Objetducommentaire"/>
    <w:uiPriority w:val="99"/>
    <w:semiHidden/>
    <w:rsid w:val="0003542E"/>
    <w:rPr>
      <w:b/>
      <w:bCs/>
      <w:sz w:val="20"/>
      <w:szCs w:val="20"/>
    </w:rPr>
  </w:style>
  <w:style w:type="paragraph" w:customStyle="1" w:styleId="Texteprformat">
    <w:name w:val="Texte préformaté"/>
    <w:basedOn w:val="Normal"/>
    <w:rsid w:val="00F821F1"/>
    <w:pPr>
      <w:widowControl w:val="0"/>
      <w:suppressAutoHyphens/>
      <w:spacing w:line="276" w:lineRule="auto"/>
      <w:textAlignment w:val="baseline"/>
    </w:pPr>
    <w:rPr>
      <w:rFonts w:ascii="Times New Roman" w:eastAsia="Times New Roman" w:hAnsi="Times New Roman" w:cs="Times New Roman"/>
      <w:sz w:val="20"/>
      <w:szCs w:val="20"/>
      <w:lang w:val="de-DE" w:eastAsia="zh-CN"/>
    </w:rPr>
  </w:style>
  <w:style w:type="character" w:styleId="lev">
    <w:name w:val="Strong"/>
    <w:basedOn w:val="Policepardfaut"/>
    <w:uiPriority w:val="22"/>
    <w:qFormat/>
    <w:rsid w:val="00F46E82"/>
    <w:rPr>
      <w:b/>
      <w:bCs/>
    </w:rPr>
  </w:style>
  <w:style w:type="paragraph" w:styleId="HTMLprformat">
    <w:name w:val="HTML Preformatted"/>
    <w:basedOn w:val="Normal"/>
    <w:link w:val="HTMLprformatCar"/>
    <w:uiPriority w:val="99"/>
    <w:unhideWhenUsed/>
    <w:rsid w:val="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0757DA"/>
    <w:rPr>
      <w:rFonts w:ascii="Courier" w:hAnsi="Courier" w:cs="Courier"/>
      <w:sz w:val="20"/>
      <w:szCs w:val="20"/>
    </w:rPr>
  </w:style>
  <w:style w:type="character" w:customStyle="1" w:styleId="size-14">
    <w:name w:val="size-14"/>
    <w:basedOn w:val="Policepardfaut"/>
    <w:rsid w:val="002E1AB3"/>
  </w:style>
  <w:style w:type="character" w:customStyle="1" w:styleId="apple-converted-space">
    <w:name w:val="apple-converted-space"/>
    <w:basedOn w:val="Policepardfaut"/>
    <w:rsid w:val="00341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8A7"/>
    <w:rPr>
      <w:color w:val="0000FF"/>
      <w:u w:val="single"/>
    </w:rPr>
  </w:style>
  <w:style w:type="paragraph" w:customStyle="1" w:styleId="western">
    <w:name w:val="western"/>
    <w:basedOn w:val="Normal"/>
    <w:rsid w:val="00DB38A7"/>
    <w:pPr>
      <w:spacing w:before="100" w:beforeAutospacing="1" w:after="119" w:line="276" w:lineRule="auto"/>
    </w:pPr>
    <w:rPr>
      <w:rFonts w:ascii="Calibri" w:hAnsi="Calibri"/>
      <w:color w:val="000000"/>
      <w:sz w:val="22"/>
      <w:szCs w:val="22"/>
    </w:rPr>
  </w:style>
  <w:style w:type="paragraph" w:styleId="Textedebulles">
    <w:name w:val="Balloon Text"/>
    <w:basedOn w:val="Normal"/>
    <w:link w:val="TextedebullesCar"/>
    <w:uiPriority w:val="99"/>
    <w:semiHidden/>
    <w:unhideWhenUsed/>
    <w:rsid w:val="00DB38A7"/>
    <w:rPr>
      <w:rFonts w:ascii="Lucida Grande" w:hAnsi="Lucida Grande"/>
      <w:sz w:val="18"/>
      <w:szCs w:val="18"/>
    </w:rPr>
  </w:style>
  <w:style w:type="character" w:customStyle="1" w:styleId="TextedebullesCar">
    <w:name w:val="Texte de bulles Car"/>
    <w:basedOn w:val="Policepardfaut"/>
    <w:link w:val="Textedebulles"/>
    <w:uiPriority w:val="99"/>
    <w:semiHidden/>
    <w:rsid w:val="00DB38A7"/>
    <w:rPr>
      <w:rFonts w:ascii="Lucida Grande" w:hAnsi="Lucida Grande"/>
      <w:sz w:val="18"/>
      <w:szCs w:val="18"/>
    </w:rPr>
  </w:style>
  <w:style w:type="paragraph" w:styleId="En-tte">
    <w:name w:val="header"/>
    <w:basedOn w:val="Normal"/>
    <w:link w:val="En-tteCar"/>
    <w:uiPriority w:val="99"/>
    <w:unhideWhenUsed/>
    <w:rsid w:val="00DB38A7"/>
    <w:pPr>
      <w:tabs>
        <w:tab w:val="center" w:pos="4536"/>
        <w:tab w:val="right" w:pos="9072"/>
      </w:tabs>
    </w:pPr>
  </w:style>
  <w:style w:type="character" w:customStyle="1" w:styleId="En-tteCar">
    <w:name w:val="En-tête Car"/>
    <w:basedOn w:val="Policepardfaut"/>
    <w:link w:val="En-tte"/>
    <w:uiPriority w:val="99"/>
    <w:rsid w:val="00DB38A7"/>
  </w:style>
  <w:style w:type="paragraph" w:styleId="Pieddepage">
    <w:name w:val="footer"/>
    <w:basedOn w:val="Normal"/>
    <w:link w:val="PieddepageCar"/>
    <w:uiPriority w:val="99"/>
    <w:unhideWhenUsed/>
    <w:rsid w:val="00DB38A7"/>
    <w:pPr>
      <w:tabs>
        <w:tab w:val="center" w:pos="4536"/>
        <w:tab w:val="right" w:pos="9072"/>
      </w:tabs>
    </w:pPr>
  </w:style>
  <w:style w:type="character" w:customStyle="1" w:styleId="PieddepageCar">
    <w:name w:val="Pied de page Car"/>
    <w:basedOn w:val="Policepardfaut"/>
    <w:link w:val="Pieddepage"/>
    <w:uiPriority w:val="99"/>
    <w:rsid w:val="00DB38A7"/>
  </w:style>
  <w:style w:type="paragraph" w:styleId="NormalWeb">
    <w:name w:val="Normal (Web)"/>
    <w:basedOn w:val="Normal"/>
    <w:uiPriority w:val="99"/>
    <w:unhideWhenUsed/>
    <w:rsid w:val="00DB38A7"/>
    <w:pPr>
      <w:spacing w:before="100" w:beforeAutospacing="1" w:after="119" w:line="276" w:lineRule="auto"/>
    </w:pPr>
    <w:rPr>
      <w:rFonts w:ascii="Times" w:hAnsi="Times" w:cs="Times New Roman"/>
      <w:color w:val="000000"/>
      <w:sz w:val="20"/>
      <w:szCs w:val="20"/>
    </w:rPr>
  </w:style>
  <w:style w:type="character" w:styleId="Marquedannotation">
    <w:name w:val="annotation reference"/>
    <w:basedOn w:val="Policepardfaut"/>
    <w:uiPriority w:val="99"/>
    <w:semiHidden/>
    <w:unhideWhenUsed/>
    <w:rsid w:val="0003542E"/>
    <w:rPr>
      <w:sz w:val="18"/>
      <w:szCs w:val="18"/>
    </w:rPr>
  </w:style>
  <w:style w:type="paragraph" w:styleId="Commentaire">
    <w:name w:val="annotation text"/>
    <w:basedOn w:val="Normal"/>
    <w:link w:val="CommentaireCar"/>
    <w:uiPriority w:val="99"/>
    <w:semiHidden/>
    <w:unhideWhenUsed/>
    <w:rsid w:val="0003542E"/>
  </w:style>
  <w:style w:type="character" w:customStyle="1" w:styleId="CommentaireCar">
    <w:name w:val="Commentaire Car"/>
    <w:basedOn w:val="Policepardfaut"/>
    <w:link w:val="Commentaire"/>
    <w:uiPriority w:val="99"/>
    <w:semiHidden/>
    <w:rsid w:val="0003542E"/>
  </w:style>
  <w:style w:type="paragraph" w:styleId="Objetducommentaire">
    <w:name w:val="annotation subject"/>
    <w:basedOn w:val="Commentaire"/>
    <w:next w:val="Commentaire"/>
    <w:link w:val="ObjetducommentaireCar"/>
    <w:uiPriority w:val="99"/>
    <w:semiHidden/>
    <w:unhideWhenUsed/>
    <w:rsid w:val="0003542E"/>
    <w:rPr>
      <w:b/>
      <w:bCs/>
      <w:sz w:val="20"/>
      <w:szCs w:val="20"/>
    </w:rPr>
  </w:style>
  <w:style w:type="character" w:customStyle="1" w:styleId="ObjetducommentaireCar">
    <w:name w:val="Objet du commentaire Car"/>
    <w:basedOn w:val="CommentaireCar"/>
    <w:link w:val="Objetducommentaire"/>
    <w:uiPriority w:val="99"/>
    <w:semiHidden/>
    <w:rsid w:val="0003542E"/>
    <w:rPr>
      <w:b/>
      <w:bCs/>
      <w:sz w:val="20"/>
      <w:szCs w:val="20"/>
    </w:rPr>
  </w:style>
  <w:style w:type="paragraph" w:customStyle="1" w:styleId="Texteprformat">
    <w:name w:val="Texte préformaté"/>
    <w:basedOn w:val="Normal"/>
    <w:rsid w:val="00F821F1"/>
    <w:pPr>
      <w:widowControl w:val="0"/>
      <w:suppressAutoHyphens/>
      <w:spacing w:line="276" w:lineRule="auto"/>
      <w:textAlignment w:val="baseline"/>
    </w:pPr>
    <w:rPr>
      <w:rFonts w:ascii="Times New Roman" w:eastAsia="Times New Roman" w:hAnsi="Times New Roman" w:cs="Times New Roman"/>
      <w:sz w:val="20"/>
      <w:szCs w:val="20"/>
      <w:lang w:val="de-DE" w:eastAsia="zh-CN"/>
    </w:rPr>
  </w:style>
  <w:style w:type="character" w:styleId="lev">
    <w:name w:val="Strong"/>
    <w:basedOn w:val="Policepardfaut"/>
    <w:uiPriority w:val="22"/>
    <w:qFormat/>
    <w:rsid w:val="00F46E82"/>
    <w:rPr>
      <w:b/>
      <w:bCs/>
    </w:rPr>
  </w:style>
  <w:style w:type="paragraph" w:styleId="HTMLprformat">
    <w:name w:val="HTML Preformatted"/>
    <w:basedOn w:val="Normal"/>
    <w:link w:val="HTMLprformatCar"/>
    <w:uiPriority w:val="99"/>
    <w:unhideWhenUsed/>
    <w:rsid w:val="0007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0757DA"/>
    <w:rPr>
      <w:rFonts w:ascii="Courier" w:hAnsi="Courier" w:cs="Courier"/>
      <w:sz w:val="20"/>
      <w:szCs w:val="20"/>
    </w:rPr>
  </w:style>
  <w:style w:type="character" w:customStyle="1" w:styleId="size-14">
    <w:name w:val="size-14"/>
    <w:basedOn w:val="Policepardfaut"/>
    <w:rsid w:val="002E1AB3"/>
  </w:style>
  <w:style w:type="character" w:customStyle="1" w:styleId="apple-converted-space">
    <w:name w:val="apple-converted-space"/>
    <w:basedOn w:val="Policepardfaut"/>
    <w:rsid w:val="0034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894">
      <w:bodyDiv w:val="1"/>
      <w:marLeft w:val="0"/>
      <w:marRight w:val="0"/>
      <w:marTop w:val="0"/>
      <w:marBottom w:val="0"/>
      <w:divBdr>
        <w:top w:val="none" w:sz="0" w:space="0" w:color="auto"/>
        <w:left w:val="none" w:sz="0" w:space="0" w:color="auto"/>
        <w:bottom w:val="none" w:sz="0" w:space="0" w:color="auto"/>
        <w:right w:val="none" w:sz="0" w:space="0" w:color="auto"/>
      </w:divBdr>
    </w:div>
    <w:div w:id="104496540">
      <w:bodyDiv w:val="1"/>
      <w:marLeft w:val="0"/>
      <w:marRight w:val="0"/>
      <w:marTop w:val="0"/>
      <w:marBottom w:val="0"/>
      <w:divBdr>
        <w:top w:val="none" w:sz="0" w:space="0" w:color="auto"/>
        <w:left w:val="none" w:sz="0" w:space="0" w:color="auto"/>
        <w:bottom w:val="none" w:sz="0" w:space="0" w:color="auto"/>
        <w:right w:val="none" w:sz="0" w:space="0" w:color="auto"/>
      </w:divBdr>
    </w:div>
    <w:div w:id="130177578">
      <w:bodyDiv w:val="1"/>
      <w:marLeft w:val="0"/>
      <w:marRight w:val="0"/>
      <w:marTop w:val="0"/>
      <w:marBottom w:val="0"/>
      <w:divBdr>
        <w:top w:val="none" w:sz="0" w:space="0" w:color="auto"/>
        <w:left w:val="none" w:sz="0" w:space="0" w:color="auto"/>
        <w:bottom w:val="none" w:sz="0" w:space="0" w:color="auto"/>
        <w:right w:val="none" w:sz="0" w:space="0" w:color="auto"/>
      </w:divBdr>
    </w:div>
    <w:div w:id="315258055">
      <w:bodyDiv w:val="1"/>
      <w:marLeft w:val="0"/>
      <w:marRight w:val="0"/>
      <w:marTop w:val="0"/>
      <w:marBottom w:val="0"/>
      <w:divBdr>
        <w:top w:val="none" w:sz="0" w:space="0" w:color="auto"/>
        <w:left w:val="none" w:sz="0" w:space="0" w:color="auto"/>
        <w:bottom w:val="none" w:sz="0" w:space="0" w:color="auto"/>
        <w:right w:val="none" w:sz="0" w:space="0" w:color="auto"/>
      </w:divBdr>
    </w:div>
    <w:div w:id="327099755">
      <w:bodyDiv w:val="1"/>
      <w:marLeft w:val="0"/>
      <w:marRight w:val="0"/>
      <w:marTop w:val="0"/>
      <w:marBottom w:val="0"/>
      <w:divBdr>
        <w:top w:val="none" w:sz="0" w:space="0" w:color="auto"/>
        <w:left w:val="none" w:sz="0" w:space="0" w:color="auto"/>
        <w:bottom w:val="none" w:sz="0" w:space="0" w:color="auto"/>
        <w:right w:val="none" w:sz="0" w:space="0" w:color="auto"/>
      </w:divBdr>
    </w:div>
    <w:div w:id="459345963">
      <w:bodyDiv w:val="1"/>
      <w:marLeft w:val="0"/>
      <w:marRight w:val="0"/>
      <w:marTop w:val="0"/>
      <w:marBottom w:val="0"/>
      <w:divBdr>
        <w:top w:val="none" w:sz="0" w:space="0" w:color="auto"/>
        <w:left w:val="none" w:sz="0" w:space="0" w:color="auto"/>
        <w:bottom w:val="none" w:sz="0" w:space="0" w:color="auto"/>
        <w:right w:val="none" w:sz="0" w:space="0" w:color="auto"/>
      </w:divBdr>
    </w:div>
    <w:div w:id="467940615">
      <w:bodyDiv w:val="1"/>
      <w:marLeft w:val="0"/>
      <w:marRight w:val="0"/>
      <w:marTop w:val="0"/>
      <w:marBottom w:val="0"/>
      <w:divBdr>
        <w:top w:val="none" w:sz="0" w:space="0" w:color="auto"/>
        <w:left w:val="none" w:sz="0" w:space="0" w:color="auto"/>
        <w:bottom w:val="none" w:sz="0" w:space="0" w:color="auto"/>
        <w:right w:val="none" w:sz="0" w:space="0" w:color="auto"/>
      </w:divBdr>
    </w:div>
    <w:div w:id="481770987">
      <w:bodyDiv w:val="1"/>
      <w:marLeft w:val="0"/>
      <w:marRight w:val="0"/>
      <w:marTop w:val="0"/>
      <w:marBottom w:val="0"/>
      <w:divBdr>
        <w:top w:val="none" w:sz="0" w:space="0" w:color="auto"/>
        <w:left w:val="none" w:sz="0" w:space="0" w:color="auto"/>
        <w:bottom w:val="none" w:sz="0" w:space="0" w:color="auto"/>
        <w:right w:val="none" w:sz="0" w:space="0" w:color="auto"/>
      </w:divBdr>
    </w:div>
    <w:div w:id="576480873">
      <w:bodyDiv w:val="1"/>
      <w:marLeft w:val="0"/>
      <w:marRight w:val="0"/>
      <w:marTop w:val="0"/>
      <w:marBottom w:val="0"/>
      <w:divBdr>
        <w:top w:val="none" w:sz="0" w:space="0" w:color="auto"/>
        <w:left w:val="none" w:sz="0" w:space="0" w:color="auto"/>
        <w:bottom w:val="none" w:sz="0" w:space="0" w:color="auto"/>
        <w:right w:val="none" w:sz="0" w:space="0" w:color="auto"/>
      </w:divBdr>
    </w:div>
    <w:div w:id="606040223">
      <w:bodyDiv w:val="1"/>
      <w:marLeft w:val="0"/>
      <w:marRight w:val="0"/>
      <w:marTop w:val="0"/>
      <w:marBottom w:val="0"/>
      <w:divBdr>
        <w:top w:val="none" w:sz="0" w:space="0" w:color="auto"/>
        <w:left w:val="none" w:sz="0" w:space="0" w:color="auto"/>
        <w:bottom w:val="none" w:sz="0" w:space="0" w:color="auto"/>
        <w:right w:val="none" w:sz="0" w:space="0" w:color="auto"/>
      </w:divBdr>
    </w:div>
    <w:div w:id="642153048">
      <w:bodyDiv w:val="1"/>
      <w:marLeft w:val="0"/>
      <w:marRight w:val="0"/>
      <w:marTop w:val="0"/>
      <w:marBottom w:val="0"/>
      <w:divBdr>
        <w:top w:val="none" w:sz="0" w:space="0" w:color="auto"/>
        <w:left w:val="none" w:sz="0" w:space="0" w:color="auto"/>
        <w:bottom w:val="none" w:sz="0" w:space="0" w:color="auto"/>
        <w:right w:val="none" w:sz="0" w:space="0" w:color="auto"/>
      </w:divBdr>
    </w:div>
    <w:div w:id="906308805">
      <w:bodyDiv w:val="1"/>
      <w:marLeft w:val="0"/>
      <w:marRight w:val="0"/>
      <w:marTop w:val="0"/>
      <w:marBottom w:val="0"/>
      <w:divBdr>
        <w:top w:val="none" w:sz="0" w:space="0" w:color="auto"/>
        <w:left w:val="none" w:sz="0" w:space="0" w:color="auto"/>
        <w:bottom w:val="none" w:sz="0" w:space="0" w:color="auto"/>
        <w:right w:val="none" w:sz="0" w:space="0" w:color="auto"/>
      </w:divBdr>
    </w:div>
    <w:div w:id="929125557">
      <w:bodyDiv w:val="1"/>
      <w:marLeft w:val="0"/>
      <w:marRight w:val="0"/>
      <w:marTop w:val="0"/>
      <w:marBottom w:val="0"/>
      <w:divBdr>
        <w:top w:val="none" w:sz="0" w:space="0" w:color="auto"/>
        <w:left w:val="none" w:sz="0" w:space="0" w:color="auto"/>
        <w:bottom w:val="none" w:sz="0" w:space="0" w:color="auto"/>
        <w:right w:val="none" w:sz="0" w:space="0" w:color="auto"/>
      </w:divBdr>
    </w:div>
    <w:div w:id="964116414">
      <w:bodyDiv w:val="1"/>
      <w:marLeft w:val="0"/>
      <w:marRight w:val="0"/>
      <w:marTop w:val="0"/>
      <w:marBottom w:val="0"/>
      <w:divBdr>
        <w:top w:val="none" w:sz="0" w:space="0" w:color="auto"/>
        <w:left w:val="none" w:sz="0" w:space="0" w:color="auto"/>
        <w:bottom w:val="none" w:sz="0" w:space="0" w:color="auto"/>
        <w:right w:val="none" w:sz="0" w:space="0" w:color="auto"/>
      </w:divBdr>
    </w:div>
    <w:div w:id="971250716">
      <w:bodyDiv w:val="1"/>
      <w:marLeft w:val="0"/>
      <w:marRight w:val="0"/>
      <w:marTop w:val="0"/>
      <w:marBottom w:val="0"/>
      <w:divBdr>
        <w:top w:val="none" w:sz="0" w:space="0" w:color="auto"/>
        <w:left w:val="none" w:sz="0" w:space="0" w:color="auto"/>
        <w:bottom w:val="none" w:sz="0" w:space="0" w:color="auto"/>
        <w:right w:val="none" w:sz="0" w:space="0" w:color="auto"/>
      </w:divBdr>
    </w:div>
    <w:div w:id="974794963">
      <w:bodyDiv w:val="1"/>
      <w:marLeft w:val="0"/>
      <w:marRight w:val="0"/>
      <w:marTop w:val="0"/>
      <w:marBottom w:val="0"/>
      <w:divBdr>
        <w:top w:val="none" w:sz="0" w:space="0" w:color="auto"/>
        <w:left w:val="none" w:sz="0" w:space="0" w:color="auto"/>
        <w:bottom w:val="none" w:sz="0" w:space="0" w:color="auto"/>
        <w:right w:val="none" w:sz="0" w:space="0" w:color="auto"/>
      </w:divBdr>
    </w:div>
    <w:div w:id="1107888399">
      <w:bodyDiv w:val="1"/>
      <w:marLeft w:val="0"/>
      <w:marRight w:val="0"/>
      <w:marTop w:val="0"/>
      <w:marBottom w:val="0"/>
      <w:divBdr>
        <w:top w:val="none" w:sz="0" w:space="0" w:color="auto"/>
        <w:left w:val="none" w:sz="0" w:space="0" w:color="auto"/>
        <w:bottom w:val="none" w:sz="0" w:space="0" w:color="auto"/>
        <w:right w:val="none" w:sz="0" w:space="0" w:color="auto"/>
      </w:divBdr>
    </w:div>
    <w:div w:id="1174995692">
      <w:bodyDiv w:val="1"/>
      <w:marLeft w:val="0"/>
      <w:marRight w:val="0"/>
      <w:marTop w:val="0"/>
      <w:marBottom w:val="0"/>
      <w:divBdr>
        <w:top w:val="none" w:sz="0" w:space="0" w:color="auto"/>
        <w:left w:val="none" w:sz="0" w:space="0" w:color="auto"/>
        <w:bottom w:val="none" w:sz="0" w:space="0" w:color="auto"/>
        <w:right w:val="none" w:sz="0" w:space="0" w:color="auto"/>
      </w:divBdr>
    </w:div>
    <w:div w:id="1422218382">
      <w:bodyDiv w:val="1"/>
      <w:marLeft w:val="0"/>
      <w:marRight w:val="0"/>
      <w:marTop w:val="0"/>
      <w:marBottom w:val="0"/>
      <w:divBdr>
        <w:top w:val="none" w:sz="0" w:space="0" w:color="auto"/>
        <w:left w:val="none" w:sz="0" w:space="0" w:color="auto"/>
        <w:bottom w:val="none" w:sz="0" w:space="0" w:color="auto"/>
        <w:right w:val="none" w:sz="0" w:space="0" w:color="auto"/>
      </w:divBdr>
    </w:div>
    <w:div w:id="1587376546">
      <w:bodyDiv w:val="1"/>
      <w:marLeft w:val="0"/>
      <w:marRight w:val="0"/>
      <w:marTop w:val="0"/>
      <w:marBottom w:val="0"/>
      <w:divBdr>
        <w:top w:val="none" w:sz="0" w:space="0" w:color="auto"/>
        <w:left w:val="none" w:sz="0" w:space="0" w:color="auto"/>
        <w:bottom w:val="none" w:sz="0" w:space="0" w:color="auto"/>
        <w:right w:val="none" w:sz="0" w:space="0" w:color="auto"/>
      </w:divBdr>
    </w:div>
    <w:div w:id="1608460279">
      <w:bodyDiv w:val="1"/>
      <w:marLeft w:val="0"/>
      <w:marRight w:val="0"/>
      <w:marTop w:val="0"/>
      <w:marBottom w:val="0"/>
      <w:divBdr>
        <w:top w:val="none" w:sz="0" w:space="0" w:color="auto"/>
        <w:left w:val="none" w:sz="0" w:space="0" w:color="auto"/>
        <w:bottom w:val="none" w:sz="0" w:space="0" w:color="auto"/>
        <w:right w:val="none" w:sz="0" w:space="0" w:color="auto"/>
      </w:divBdr>
    </w:div>
    <w:div w:id="1792355294">
      <w:bodyDiv w:val="1"/>
      <w:marLeft w:val="0"/>
      <w:marRight w:val="0"/>
      <w:marTop w:val="0"/>
      <w:marBottom w:val="0"/>
      <w:divBdr>
        <w:top w:val="none" w:sz="0" w:space="0" w:color="auto"/>
        <w:left w:val="none" w:sz="0" w:space="0" w:color="auto"/>
        <w:bottom w:val="none" w:sz="0" w:space="0" w:color="auto"/>
        <w:right w:val="none" w:sz="0" w:space="0" w:color="auto"/>
      </w:divBdr>
    </w:div>
    <w:div w:id="2068063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pcult.org/fr/home" TargetMode="External"/><Relationship Id="rId20" Type="http://schemas.openxmlformats.org/officeDocument/2006/relationships/hyperlink" Target="http://www.capcult.org/" TargetMode="External"/><Relationship Id="rId21" Type="http://schemas.openxmlformats.org/officeDocument/2006/relationships/hyperlink" Target="https://www.facebook.com/CaP.CULT.MarseilleProvence" TargetMode="External"/><Relationship Id="rId22" Type="http://schemas.openxmlformats.org/officeDocument/2006/relationships/hyperlink" Target="https://www.facebook.com/CaP.CULT.architecturetoursmarseill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info@capcult.org" TargetMode="External"/><Relationship Id="rId11" Type="http://schemas.openxmlformats.org/officeDocument/2006/relationships/hyperlink" Target="https://www.friesland.nl/nl/" TargetMode="External"/><Relationship Id="rId12" Type="http://schemas.openxmlformats.org/officeDocument/2006/relationships/hyperlink" Target="mailto:info@capcult.org" TargetMode="External"/><Relationship Id="rId13" Type="http://schemas.openxmlformats.org/officeDocument/2006/relationships/hyperlink" Target="http://valletta2018.org" TargetMode="External"/><Relationship Id="rId14" Type="http://schemas.openxmlformats.org/officeDocument/2006/relationships/hyperlink" Target="mailto:info@capcult.org" TargetMode="External"/><Relationship Id="rId15" Type="http://schemas.openxmlformats.org/officeDocument/2006/relationships/hyperlink" Target="http://capcult.org/fr/marseille-provence-2013.html"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mailto:info@capcul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capcult.org" TargetMode="External"/><Relationship Id="rId2" Type="http://schemas.openxmlformats.org/officeDocument/2006/relationships/hyperlink" Target="http://capcul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2790</Words>
  <Characters>15347</Characters>
  <Application>Microsoft Macintosh Word</Application>
  <DocSecurity>0</DocSecurity>
  <Lines>127</Lines>
  <Paragraphs>36</Paragraphs>
  <ScaleCrop>false</ScaleCrop>
  <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gyptis protis</dc:creator>
  <cp:keywords/>
  <dc:description/>
  <cp:lastModifiedBy>Admin</cp:lastModifiedBy>
  <cp:revision>3</cp:revision>
  <cp:lastPrinted>2014-11-27T13:43:00Z</cp:lastPrinted>
  <dcterms:created xsi:type="dcterms:W3CDTF">2017-12-19T11:38:00Z</dcterms:created>
  <dcterms:modified xsi:type="dcterms:W3CDTF">2017-12-19T17:16:00Z</dcterms:modified>
</cp:coreProperties>
</file>