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5B" w:rsidRPr="00E826AB" w:rsidRDefault="00E826AB">
      <w:pPr>
        <w:rPr>
          <w:b/>
        </w:rPr>
      </w:pPr>
      <w:r>
        <w:rPr>
          <w:b/>
        </w:rPr>
        <w:t>NUOVI SERVIZI GRATUITI</w:t>
      </w:r>
    </w:p>
    <w:p w:rsidR="00BB4CE1" w:rsidRPr="00E826AB" w:rsidRDefault="00884794">
      <w:pPr>
        <w:rPr>
          <w:b/>
        </w:rPr>
      </w:pPr>
      <w:r>
        <w:rPr>
          <w:b/>
        </w:rPr>
        <w:t>La RSA EMMAUS</w:t>
      </w:r>
      <w:r w:rsidR="00E826AB">
        <w:t xml:space="preserve"> ha</w:t>
      </w:r>
      <w:r w:rsidR="00BB4CE1">
        <w:t xml:space="preserve"> aderito a quanto previsto dalla Delibera 856/2013 della Regione Lombardia in termini di </w:t>
      </w:r>
      <w:r w:rsidR="00BB4CE1" w:rsidRPr="00E826AB">
        <w:rPr>
          <w:b/>
        </w:rPr>
        <w:t>RSA APERTA.</w:t>
      </w:r>
    </w:p>
    <w:p w:rsidR="00BB4CE1" w:rsidRDefault="00884794">
      <w:pPr>
        <w:rPr>
          <w:b/>
        </w:rPr>
      </w:pPr>
      <w:r>
        <w:t xml:space="preserve">Presso la nostra residenza </w:t>
      </w:r>
      <w:r w:rsidR="00BB4CE1">
        <w:t xml:space="preserve"> sono attivi i seguenti </w:t>
      </w:r>
      <w:r w:rsidR="00BB4CE1" w:rsidRPr="00E826AB">
        <w:rPr>
          <w:b/>
        </w:rPr>
        <w:t>servizi erogabili</w:t>
      </w:r>
      <w:r w:rsidR="00E826AB" w:rsidRPr="00E826AB">
        <w:rPr>
          <w:b/>
        </w:rPr>
        <w:t xml:space="preserve"> in struttura o a domicilio</w:t>
      </w:r>
      <w:r w:rsidR="00E826AB">
        <w:t xml:space="preserve"> a favore di persone affette da </w:t>
      </w:r>
      <w:r w:rsidR="006A3ED2" w:rsidRPr="00E826AB">
        <w:rPr>
          <w:b/>
        </w:rPr>
        <w:t>Alzheimer</w:t>
      </w:r>
      <w:r w:rsidR="00E826AB" w:rsidRPr="00E826AB">
        <w:rPr>
          <w:b/>
        </w:rPr>
        <w:t xml:space="preserve"> o demenze</w:t>
      </w:r>
    </w:p>
    <w:p w:rsidR="00E826AB" w:rsidRPr="006A3ED2" w:rsidRDefault="006A3ED2" w:rsidP="006A3ED2">
      <w:pPr>
        <w:pStyle w:val="Paragrafoelenco"/>
        <w:numPr>
          <w:ilvl w:val="0"/>
          <w:numId w:val="1"/>
        </w:numPr>
        <w:rPr>
          <w:b/>
        </w:rPr>
      </w:pPr>
      <w:r>
        <w:t>Interventi da parte dello psicologo;</w:t>
      </w:r>
    </w:p>
    <w:p w:rsidR="006A3ED2" w:rsidRPr="006A3ED2" w:rsidRDefault="006A3ED2" w:rsidP="006A3ED2">
      <w:pPr>
        <w:pStyle w:val="Paragrafoelenco"/>
        <w:numPr>
          <w:ilvl w:val="0"/>
          <w:numId w:val="1"/>
        </w:numPr>
        <w:rPr>
          <w:b/>
        </w:rPr>
      </w:pPr>
      <w:r>
        <w:t>Interventi infermieristici e riabilitativi non ricompresi nel PAI ADI;</w:t>
      </w:r>
    </w:p>
    <w:p w:rsidR="006A3ED2" w:rsidRPr="006A3ED2" w:rsidRDefault="006A3ED2" w:rsidP="006A3ED2">
      <w:pPr>
        <w:pStyle w:val="Paragrafoelenco"/>
        <w:numPr>
          <w:ilvl w:val="0"/>
          <w:numId w:val="1"/>
        </w:numPr>
        <w:rPr>
          <w:b/>
        </w:rPr>
      </w:pPr>
      <w:r>
        <w:t>Interventi di addestramento dell’assistente/badante della persona o del familiare accudente;</w:t>
      </w:r>
    </w:p>
    <w:p w:rsidR="006A3ED2" w:rsidRPr="006A3ED2" w:rsidRDefault="006A3ED2" w:rsidP="006A3ED2">
      <w:pPr>
        <w:pStyle w:val="Paragrafoelenco"/>
        <w:numPr>
          <w:ilvl w:val="0"/>
          <w:numId w:val="1"/>
        </w:numPr>
        <w:rPr>
          <w:b/>
        </w:rPr>
      </w:pPr>
      <w:r>
        <w:t>Interventi di ricovero semiresidenziale;</w:t>
      </w:r>
    </w:p>
    <w:p w:rsidR="006A3ED2" w:rsidRPr="006A3ED2" w:rsidRDefault="006A3ED2" w:rsidP="006A3ED2">
      <w:pPr>
        <w:pStyle w:val="Paragrafoelenco"/>
        <w:numPr>
          <w:ilvl w:val="0"/>
          <w:numId w:val="1"/>
        </w:numPr>
        <w:rPr>
          <w:b/>
        </w:rPr>
      </w:pPr>
      <w:r>
        <w:t>Interventi di ricovero residenziale;</w:t>
      </w:r>
    </w:p>
    <w:p w:rsidR="006A3ED2" w:rsidRPr="006A3ED2" w:rsidRDefault="006A3ED2" w:rsidP="006A3ED2">
      <w:pPr>
        <w:pStyle w:val="Paragrafoelenco"/>
        <w:numPr>
          <w:ilvl w:val="0"/>
          <w:numId w:val="1"/>
        </w:numPr>
        <w:rPr>
          <w:b/>
        </w:rPr>
      </w:pPr>
      <w:r>
        <w:t>Interventi tutelari al domicilio;</w:t>
      </w:r>
    </w:p>
    <w:p w:rsidR="006A3ED2" w:rsidRPr="006A3ED2" w:rsidRDefault="006A3ED2" w:rsidP="006A3ED2">
      <w:pPr>
        <w:pStyle w:val="Paragrafoelenco"/>
        <w:numPr>
          <w:ilvl w:val="0"/>
          <w:numId w:val="1"/>
        </w:numPr>
        <w:rPr>
          <w:b/>
        </w:rPr>
      </w:pPr>
      <w:r>
        <w:t>Assistenza di base al domicilio;</w:t>
      </w:r>
    </w:p>
    <w:p w:rsidR="006A3ED2" w:rsidRPr="006A3ED2" w:rsidRDefault="006A3ED2" w:rsidP="006A3ED2">
      <w:pPr>
        <w:pStyle w:val="Paragrafoelenco"/>
        <w:numPr>
          <w:ilvl w:val="0"/>
          <w:numId w:val="1"/>
        </w:numPr>
        <w:rPr>
          <w:b/>
        </w:rPr>
      </w:pPr>
      <w:r>
        <w:t>Auto mutuo aiuto.</w:t>
      </w:r>
    </w:p>
    <w:p w:rsidR="00E826AB" w:rsidRPr="00E826AB" w:rsidRDefault="00E826AB">
      <w:pPr>
        <w:rPr>
          <w:b/>
        </w:rPr>
      </w:pPr>
      <w:r>
        <w:t xml:space="preserve">Gli utenti potranno usufruire di un contributo da parte della </w:t>
      </w:r>
      <w:r w:rsidRPr="00E826AB">
        <w:rPr>
          <w:b/>
        </w:rPr>
        <w:t>ASL (Voucher)</w:t>
      </w:r>
      <w:r>
        <w:t xml:space="preserve"> per l’erogazione di </w:t>
      </w:r>
      <w:r w:rsidRPr="00E826AB">
        <w:rPr>
          <w:b/>
        </w:rPr>
        <w:t>servizi personalizzati.</w:t>
      </w:r>
    </w:p>
    <w:p w:rsidR="00E826AB" w:rsidRPr="00E826AB" w:rsidRDefault="00E826AB">
      <w:r>
        <w:t>Per maggiori informazioni contattare la RSA.</w:t>
      </w:r>
      <w:bookmarkStart w:id="0" w:name="_GoBack"/>
      <w:bookmarkEnd w:id="0"/>
    </w:p>
    <w:sectPr w:rsidR="00E826AB" w:rsidRPr="00E826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BD5"/>
    <w:multiLevelType w:val="hybridMultilevel"/>
    <w:tmpl w:val="FF749848"/>
    <w:lvl w:ilvl="0" w:tplc="1F0EC2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E1"/>
    <w:rsid w:val="00021D5B"/>
    <w:rsid w:val="006A3ED2"/>
    <w:rsid w:val="00884794"/>
    <w:rsid w:val="00BB4CE1"/>
    <w:rsid w:val="00E8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3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 Rago</dc:creator>
  <cp:lastModifiedBy>Nunzia Rago</cp:lastModifiedBy>
  <cp:revision>3</cp:revision>
  <dcterms:created xsi:type="dcterms:W3CDTF">2014-05-05T15:43:00Z</dcterms:created>
  <dcterms:modified xsi:type="dcterms:W3CDTF">2014-05-07T15:56:00Z</dcterms:modified>
</cp:coreProperties>
</file>