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6E" w:rsidRDefault="00B0406E" w:rsidP="00B0406E">
      <w:pPr>
        <w:ind w:left="346" w:right="0" w:firstLine="0"/>
        <w:jc w:val="center"/>
      </w:pPr>
    </w:p>
    <w:p w:rsidR="00B0406E" w:rsidRDefault="00B0406E" w:rsidP="00B040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C99"/>
        <w:spacing w:after="115" w:line="238" w:lineRule="auto"/>
        <w:ind w:left="1043" w:right="687"/>
        <w:jc w:val="center"/>
      </w:pPr>
      <w:r>
        <w:rPr>
          <w:b/>
          <w:sz w:val="24"/>
        </w:rPr>
        <w:t>Attività e insegnamenti dell’indirizzo Indirizzo Trasporti e logistica articolazione: Conduzione del mezzo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406E" w:rsidRDefault="00B0406E" w:rsidP="00B0406E">
      <w:pPr>
        <w:pStyle w:val="Titolo2"/>
        <w:spacing w:after="196"/>
        <w:ind w:right="428"/>
      </w:pPr>
      <w:r>
        <w:t xml:space="preserve">Disciplina: COMPLEMENTI DI MATEMATICA </w:t>
      </w:r>
    </w:p>
    <w:p w:rsidR="00B0406E" w:rsidRDefault="00B0406E" w:rsidP="00B0406E">
      <w:pPr>
        <w:ind w:left="0" w:right="61"/>
      </w:pPr>
      <w:r>
        <w:t xml:space="preserve">Il docente di “Complementi di matematica” concorre a far conseguire allo studente, al termine del percorso quinquennale, i seguenti risultati di apprendimento relativi al profilo educativo, culturale e professionale: padroneggiare il linguaggio formale e i procedimenti dimostrativi della matematica; possedere gli strumenti matematici, statistici e del calcolo delle probabilità necessario per la comprensione delle discipline scientifiche e per poter operare nel campo delle scienze applicate; collocare il pensiero matematico e scientifico nei grandi temi dello sviluppo della storia delle idee, della cultura, delle scoperte scientifiche e delle invenzioni tecnologiche. </w:t>
      </w:r>
    </w:p>
    <w:tbl>
      <w:tblPr>
        <w:tblStyle w:val="TableGrid"/>
        <w:tblW w:w="9826" w:type="dxa"/>
        <w:tblInd w:w="-107" w:type="dxa"/>
        <w:tblCellMar>
          <w:top w:w="0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907"/>
        <w:gridCol w:w="4919"/>
      </w:tblGrid>
      <w:tr w:rsidR="00B0406E" w:rsidTr="00E33A35">
        <w:trPr>
          <w:trHeight w:val="284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8" w:firstLine="0"/>
              <w:jc w:val="center"/>
            </w:pPr>
            <w:r>
              <w:rPr>
                <w:sz w:val="24"/>
              </w:rPr>
              <w:t xml:space="preserve">Secondo biennio </w:t>
            </w:r>
          </w:p>
        </w:tc>
      </w:tr>
      <w:tr w:rsidR="00B0406E" w:rsidTr="00E33A35">
        <w:trPr>
          <w:trHeight w:val="4723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406E" w:rsidRDefault="00B0406E" w:rsidP="00E33A35">
            <w:pPr>
              <w:spacing w:after="136"/>
              <w:ind w:left="0" w:right="46" w:firstLine="0"/>
            </w:pPr>
            <w:r>
              <w:t xml:space="preserve">I risultati di apprendimento sopra riportati, in esito al percorso quinquennale, costituiscono il riferimento delle attività didattiche della disciplina nel secondo biennio e quinto anno. La disciplina, nell’ambito della programmazione del Consiglio di classe, concorre in particolare al raggiungimento dei seguenti risultati di apprendimento espressi in termini di competenza: </w:t>
            </w:r>
          </w:p>
          <w:p w:rsidR="00B0406E" w:rsidRDefault="00B0406E" w:rsidP="00E33A35">
            <w:pPr>
              <w:numPr>
                <w:ilvl w:val="0"/>
                <w:numId w:val="7"/>
              </w:numPr>
              <w:spacing w:after="49" w:line="246" w:lineRule="auto"/>
              <w:ind w:right="0" w:hanging="360"/>
            </w:pPr>
            <w:r>
              <w:t xml:space="preserve">utilizzare il linguaggio e i metodi propri della matematica per organizzare e valutare adeguatamente informazioni qualitative e quantitative </w:t>
            </w:r>
          </w:p>
          <w:p w:rsidR="00B0406E" w:rsidRDefault="00B0406E" w:rsidP="00E33A35">
            <w:pPr>
              <w:numPr>
                <w:ilvl w:val="0"/>
                <w:numId w:val="7"/>
              </w:numPr>
              <w:spacing w:after="46" w:line="249" w:lineRule="auto"/>
              <w:ind w:right="0" w:hanging="360"/>
            </w:pPr>
            <w:r>
              <w:t xml:space="preserve">utilizzare le strategie del pensiero razionale negli aspetti dialettici e algoritmici per affrontare situazioni problematiche, elaborando opportune soluzioni </w:t>
            </w:r>
          </w:p>
          <w:p w:rsidR="00B0406E" w:rsidRDefault="00B0406E" w:rsidP="00E33A35">
            <w:pPr>
              <w:numPr>
                <w:ilvl w:val="0"/>
                <w:numId w:val="7"/>
              </w:numPr>
              <w:spacing w:after="49" w:line="246" w:lineRule="auto"/>
              <w:ind w:right="0" w:hanging="360"/>
            </w:pPr>
            <w:r>
              <w:t xml:space="preserve">utilizzare i concetti e i modelli delle scienze sperimentali per investigare fenomeni sociali e naturali e per interpretare dati </w:t>
            </w:r>
          </w:p>
          <w:p w:rsidR="00B0406E" w:rsidRDefault="00B0406E" w:rsidP="00E33A35">
            <w:pPr>
              <w:numPr>
                <w:ilvl w:val="0"/>
                <w:numId w:val="7"/>
              </w:numPr>
              <w:spacing w:after="7" w:line="259" w:lineRule="auto"/>
              <w:ind w:right="0" w:hanging="360"/>
            </w:pPr>
            <w:r>
              <w:t xml:space="preserve">utilizzare le reti e gli strumenti informatici nelle attività di studio, ricerca e approfondimento disciplinare </w:t>
            </w:r>
          </w:p>
          <w:p w:rsidR="00B0406E" w:rsidRDefault="00B0406E" w:rsidP="00E33A35">
            <w:pPr>
              <w:numPr>
                <w:ilvl w:val="0"/>
                <w:numId w:val="7"/>
              </w:numPr>
              <w:spacing w:after="49" w:line="246" w:lineRule="auto"/>
              <w:ind w:right="0" w:hanging="360"/>
            </w:pPr>
            <w:r>
              <w:t xml:space="preserve">correlare la conoscenza storica generale agli sviluppi delle scienze, delle tecnologie e delle tecniche negli specifici campi professionali di riferimento </w:t>
            </w:r>
          </w:p>
          <w:p w:rsidR="00B0406E" w:rsidRDefault="00B0406E" w:rsidP="00E33A35">
            <w:pPr>
              <w:numPr>
                <w:ilvl w:val="0"/>
                <w:numId w:val="7"/>
              </w:numPr>
              <w:spacing w:after="110" w:line="249" w:lineRule="auto"/>
              <w:ind w:right="0" w:hanging="360"/>
            </w:pPr>
            <w:r>
              <w:t xml:space="preserve">progettare strutture, apparati e sistemi, applicando anche modelli matematici, e analizzarne le risposte alle sollecitazioni meccaniche, termiche, elettriche e di altra natura </w:t>
            </w:r>
          </w:p>
          <w:p w:rsidR="00B0406E" w:rsidRDefault="00B0406E" w:rsidP="00E33A35">
            <w:pPr>
              <w:ind w:left="0" w:right="46" w:firstLine="0"/>
            </w:pPr>
            <w:r>
              <w:t xml:space="preserve">L’articolazione dell’insegnamento di “Complementi di matematica” in conoscenze e abilità è di seguito indicata, quale orientamento per la progettazione didattica del docente, in relazione alle scelte compiute nell’ambito della programmazione collegiale del Consiglio di classe. Le tematiche d’interesse professionale saranno selezionate e approfondite in accordo con i docenti delle discipline tecnologiche </w:t>
            </w:r>
          </w:p>
        </w:tc>
      </w:tr>
      <w:tr w:rsidR="00B0406E" w:rsidTr="00E33A35">
        <w:trPr>
          <w:trHeight w:val="284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8" w:firstLine="0"/>
              <w:jc w:val="center"/>
            </w:pPr>
            <w:r>
              <w:rPr>
                <w:sz w:val="24"/>
              </w:rPr>
              <w:t xml:space="preserve">Secondo biennio </w:t>
            </w:r>
          </w:p>
        </w:tc>
      </w:tr>
      <w:tr w:rsidR="00B0406E" w:rsidTr="00E33A35">
        <w:trPr>
          <w:trHeight w:val="5744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2" w:line="302" w:lineRule="auto"/>
              <w:ind w:left="0" w:right="1335" w:firstLine="1862"/>
              <w:jc w:val="left"/>
            </w:pPr>
            <w:r>
              <w:t xml:space="preserve">Conoscenze Numeri complessi. </w:t>
            </w:r>
          </w:p>
          <w:p w:rsidR="00B0406E" w:rsidRDefault="00B0406E" w:rsidP="00E33A35">
            <w:pPr>
              <w:spacing w:after="43"/>
              <w:ind w:left="0" w:right="0" w:firstLine="0"/>
              <w:jc w:val="left"/>
            </w:pPr>
            <w:r>
              <w:t xml:space="preserve">Derivate parziali e differenziale totale. </w:t>
            </w:r>
          </w:p>
          <w:p w:rsidR="00B0406E" w:rsidRDefault="00B0406E" w:rsidP="00E33A35">
            <w:pPr>
              <w:spacing w:after="41"/>
              <w:ind w:left="0" w:right="0" w:firstLine="0"/>
              <w:jc w:val="left"/>
            </w:pPr>
            <w:r>
              <w:t xml:space="preserve">Equazioni differenziali. </w:t>
            </w:r>
          </w:p>
          <w:p w:rsidR="00B0406E" w:rsidRDefault="00B0406E" w:rsidP="00E33A35">
            <w:pPr>
              <w:spacing w:after="43"/>
              <w:ind w:left="0" w:right="0" w:firstLine="0"/>
              <w:jc w:val="left"/>
            </w:pPr>
            <w:r>
              <w:t xml:space="preserve">Integrali curvilinei. </w:t>
            </w:r>
          </w:p>
          <w:p w:rsidR="00B0406E" w:rsidRDefault="00B0406E" w:rsidP="00E33A35">
            <w:pPr>
              <w:spacing w:after="41"/>
              <w:ind w:left="0" w:right="0" w:firstLine="0"/>
              <w:jc w:val="left"/>
            </w:pPr>
            <w:r>
              <w:t xml:space="preserve">Metodi di quadratura approssimati. </w:t>
            </w:r>
          </w:p>
          <w:p w:rsidR="00B0406E" w:rsidRDefault="00B0406E" w:rsidP="00E33A35">
            <w:pPr>
              <w:spacing w:after="60" w:line="277" w:lineRule="auto"/>
              <w:ind w:left="0" w:right="0" w:firstLine="0"/>
              <w:jc w:val="left"/>
            </w:pPr>
            <w:r>
              <w:t xml:space="preserve">Trigonometria sferica (teorema di Eulero, teorema dei seni, regola di Viete, regola di Nepero). </w:t>
            </w:r>
          </w:p>
          <w:p w:rsidR="00B0406E" w:rsidRDefault="00B0406E" w:rsidP="00E33A35">
            <w:pPr>
              <w:spacing w:after="43"/>
              <w:ind w:left="0" w:right="0" w:firstLine="0"/>
              <w:jc w:val="left"/>
            </w:pPr>
            <w:r>
              <w:t xml:space="preserve">Criteri per i problemi di scelta in condizioni d’incertezza, </w:t>
            </w:r>
          </w:p>
          <w:p w:rsidR="00B0406E" w:rsidRDefault="00B0406E" w:rsidP="00E33A35">
            <w:pPr>
              <w:spacing w:after="58" w:line="241" w:lineRule="auto"/>
              <w:ind w:left="0" w:right="0" w:firstLine="0"/>
              <w:jc w:val="left"/>
            </w:pPr>
            <w:r>
              <w:t xml:space="preserve">Problemi caratteristici della ricerca operativa: problema delle scorte, il PERT. </w:t>
            </w:r>
          </w:p>
          <w:p w:rsidR="00B0406E" w:rsidRDefault="00B0406E" w:rsidP="00E33A35">
            <w:pPr>
              <w:spacing w:after="43"/>
              <w:ind w:left="0" w:right="0" w:firstLine="0"/>
              <w:jc w:val="left"/>
            </w:pPr>
            <w:r>
              <w:t xml:space="preserve">Programmazione lineare in due incognite. </w:t>
            </w:r>
          </w:p>
          <w:p w:rsidR="00B0406E" w:rsidRDefault="00B0406E" w:rsidP="00E33A35">
            <w:pPr>
              <w:spacing w:after="43"/>
              <w:ind w:left="0" w:right="0" w:firstLine="0"/>
              <w:jc w:val="left"/>
            </w:pPr>
            <w:r>
              <w:t xml:space="preserve">Popolazione e campione. </w:t>
            </w:r>
          </w:p>
          <w:p w:rsidR="00B0406E" w:rsidRDefault="00B0406E" w:rsidP="00E33A35">
            <w:pPr>
              <w:spacing w:after="41"/>
              <w:ind w:left="0" w:right="0" w:firstLine="0"/>
              <w:jc w:val="left"/>
            </w:pPr>
            <w:r>
              <w:t xml:space="preserve">Statistiche, distribuzioni campionarie e stimatori.  </w:t>
            </w:r>
          </w:p>
          <w:p w:rsidR="00B0406E" w:rsidRDefault="00B0406E" w:rsidP="00E33A35">
            <w:pPr>
              <w:spacing w:after="58" w:line="241" w:lineRule="auto"/>
              <w:ind w:left="0" w:right="0" w:firstLine="0"/>
              <w:jc w:val="left"/>
            </w:pPr>
            <w:r>
              <w:t xml:space="preserve">Verifica di ipotesi statistiche per valutare l’efficacia di un nuovo prodotto o servizio.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2" w:line="312" w:lineRule="auto"/>
              <w:ind w:left="1" w:right="1500" w:firstLine="2100"/>
              <w:jc w:val="left"/>
            </w:pPr>
            <w:r>
              <w:t xml:space="preserve">Abilità Operare con i numeri complessi. </w:t>
            </w:r>
          </w:p>
          <w:p w:rsidR="00B0406E" w:rsidRDefault="00B0406E" w:rsidP="00E33A35">
            <w:pPr>
              <w:spacing w:after="53"/>
              <w:ind w:left="1" w:right="0" w:firstLine="0"/>
              <w:jc w:val="left"/>
            </w:pPr>
            <w:r>
              <w:t xml:space="preserve">Utilizzare le coordinate logaritmiche. </w:t>
            </w:r>
          </w:p>
          <w:p w:rsidR="00B0406E" w:rsidRDefault="00B0406E" w:rsidP="00E33A35">
            <w:pPr>
              <w:spacing w:after="53"/>
              <w:ind w:left="1" w:right="0" w:firstLine="0"/>
              <w:jc w:val="left"/>
            </w:pPr>
            <w:r>
              <w:t xml:space="preserve">Utilizzare le coordinate polari nel piano e nello spazio. </w:t>
            </w:r>
          </w:p>
          <w:p w:rsidR="00B0406E" w:rsidRDefault="00B0406E" w:rsidP="00E33A35">
            <w:pPr>
              <w:spacing w:after="43"/>
              <w:ind w:left="1" w:right="0" w:firstLine="0"/>
              <w:jc w:val="left"/>
            </w:pPr>
            <w:r>
              <w:t xml:space="preserve">Utilizzare le derivate parziali. </w:t>
            </w:r>
          </w:p>
          <w:p w:rsidR="00B0406E" w:rsidRDefault="00B0406E" w:rsidP="00E33A35">
            <w:pPr>
              <w:spacing w:after="53"/>
              <w:ind w:left="1" w:right="0" w:firstLine="0"/>
              <w:jc w:val="left"/>
            </w:pPr>
            <w:r>
              <w:t xml:space="preserve">Risolvere semplici equazioni differenziali. </w:t>
            </w:r>
          </w:p>
          <w:p w:rsidR="00B0406E" w:rsidRDefault="00B0406E" w:rsidP="00E33A35">
            <w:pPr>
              <w:spacing w:line="304" w:lineRule="auto"/>
              <w:ind w:left="1" w:right="133" w:firstLine="0"/>
              <w:jc w:val="left"/>
            </w:pPr>
            <w:r>
              <w:t xml:space="preserve">Analizzare una rappresentazione grafica nello spazio. Risolvere triangoli sferici. </w:t>
            </w:r>
          </w:p>
          <w:p w:rsidR="00B0406E" w:rsidRDefault="00B0406E" w:rsidP="00E33A35">
            <w:pPr>
              <w:spacing w:after="108" w:line="239" w:lineRule="auto"/>
              <w:ind w:left="1" w:right="22" w:firstLine="0"/>
              <w:jc w:val="left"/>
            </w:pPr>
            <w:r>
              <w:t xml:space="preserve">Analizzare dati statistici riferiti ai sinistri e alla gestione del mezzo in chiave di efficienza ed economicità.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Utilizzare modelli matematici in condizioni di certezza, di incertezza, e per problemi relativi alle scorte.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Applicare il metodo del PERT in problemi semplificati.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Risolvere problemi di programmazione lineare con il metodo grafico e con il metodo del simplesso.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Scegliere e realizzare la rappresentazione grafica più idonea per un insieme di dati. </w:t>
            </w:r>
          </w:p>
          <w:p w:rsidR="00B0406E" w:rsidRDefault="00B0406E" w:rsidP="00E33A35">
            <w:pPr>
              <w:spacing w:after="138" w:line="239" w:lineRule="auto"/>
              <w:ind w:left="1" w:right="0" w:firstLine="0"/>
              <w:jc w:val="left"/>
            </w:pPr>
            <w:r>
              <w:rPr>
                <w:sz w:val="18"/>
              </w:rPr>
              <w:lastRenderedPageBreak/>
              <w:t xml:space="preserve">Costruire un test sulla media o su una proporzione per la verifica dell’efficacia di un prodotto o servizio. </w:t>
            </w:r>
          </w:p>
          <w:p w:rsidR="00B0406E" w:rsidRDefault="00B0406E" w:rsidP="00E33A35">
            <w:pPr>
              <w:ind w:left="1" w:right="0" w:firstLine="0"/>
              <w:jc w:val="left"/>
            </w:pPr>
            <w:r>
              <w:rPr>
                <w:sz w:val="18"/>
              </w:rPr>
              <w:t>Trattare semplici problemi di campionamento, stima e verifica di ipotesi.</w:t>
            </w:r>
            <w:r>
              <w:t xml:space="preserve"> </w:t>
            </w:r>
          </w:p>
        </w:tc>
      </w:tr>
    </w:tbl>
    <w:p w:rsidR="00B0406E" w:rsidRDefault="00B0406E" w:rsidP="00B0406E">
      <w:pPr>
        <w:spacing w:after="175"/>
        <w:ind w:left="0" w:right="0" w:firstLine="0"/>
        <w:jc w:val="left"/>
      </w:pPr>
      <w:r>
        <w:rPr>
          <w:sz w:val="16"/>
        </w:rPr>
        <w:lastRenderedPageBreak/>
        <w:t xml:space="preserve"> </w:t>
      </w:r>
    </w:p>
    <w:p w:rsidR="00B0406E" w:rsidRDefault="00B0406E" w:rsidP="00B0406E">
      <w:pPr>
        <w:pStyle w:val="Titolo1"/>
        <w:ind w:left="22" w:right="196"/>
      </w:pPr>
      <w:r>
        <w:t xml:space="preserve">Disciplina: ELETTROTECNICA, ELETTRONICA E AUTOMAZIONE </w:t>
      </w:r>
    </w:p>
    <w:p w:rsidR="00B0406E" w:rsidRDefault="00B0406E" w:rsidP="00B0406E">
      <w:pPr>
        <w:ind w:left="87" w:right="237"/>
      </w:pPr>
      <w:r>
        <w:t xml:space="preserve">La disciplina “Elettrotecnica, elettronica e automazione” concorre a far conseguire allo studente, al termine del percorso quinquennale, i seguenti risultati di apprendimento relativi al profilo educativo, culturale e professionale: utilizzare modelli appropriati per investigare su fenomeni e interpretare dati sperimentali; riconoscere, nei diversi campi disciplinari studiati, i criteri scientifici di affidabilità delle conoscenze e delle conclusioni che vi afferiscono; utilizzare le reti e gli strumenti informatici nelle attività di studio, ricerca e approfondimento disciplinare; padroneggiare l’uso di strumenti tecnologici con particolare attenzione alla sicurezza nei luoghi di vita e di lavoro, alla tutela della persona, dell’ambiente e del territorio; utilizzare, in contesti di ricerca applicata, procedure e tecniche per trovare soluzioni innovative e migliorative, in relazione ai campi di propria competenza; cogliere l’importanza dell’orientamento al risultato, del lavoro per obiettivi e della necessità di assumere responsabilità nel rispetto dell’etica e della deontologia professionale; orientarsi nella normativa che disciplina i processi produttivi del settore di riferimento, con particolare attenzione sia alla sicurezza sui luoghi di vita e di lavoro sia alla tutela dell’ambiente e del territorio. </w:t>
      </w:r>
    </w:p>
    <w:tbl>
      <w:tblPr>
        <w:tblStyle w:val="TableGrid"/>
        <w:tblW w:w="9706" w:type="dxa"/>
        <w:tblInd w:w="-107" w:type="dxa"/>
        <w:tblCellMar>
          <w:top w:w="2" w:type="dxa"/>
          <w:left w:w="107" w:type="dxa"/>
          <w:bottom w:w="11" w:type="dxa"/>
          <w:right w:w="88" w:type="dxa"/>
        </w:tblCellMar>
        <w:tblLook w:val="04A0" w:firstRow="1" w:lastRow="0" w:firstColumn="1" w:lastColumn="0" w:noHBand="0" w:noVBand="1"/>
      </w:tblPr>
      <w:tblGrid>
        <w:gridCol w:w="4907"/>
        <w:gridCol w:w="4799"/>
      </w:tblGrid>
      <w:tr w:rsidR="00B0406E" w:rsidTr="00E33A35">
        <w:trPr>
          <w:trHeight w:val="404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21" w:firstLine="0"/>
              <w:jc w:val="center"/>
            </w:pPr>
            <w:r>
              <w:rPr>
                <w:sz w:val="24"/>
              </w:rPr>
              <w:t xml:space="preserve">Secondo biennio e </w:t>
            </w: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3722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0406E" w:rsidRDefault="00B0406E" w:rsidP="00E33A35">
            <w:pPr>
              <w:spacing w:after="136"/>
              <w:ind w:left="0" w:right="11" w:firstLine="0"/>
              <w:jc w:val="left"/>
            </w:pPr>
            <w:r>
              <w:t xml:space="preserve">I risultati di apprendimento sopra riportati, in esito al percorso quinquennale, costituiscono il riferimento delle attività didattiche della disciplina nel secondo biennio e quinto anno. La disciplina , nell’ambito della programmazione del Consiglio di classe, concorre in particolare al raggiungimento dei seguenti risultati di apprendimento, relativi all’indirizzo, espressi in termini di competenza:  </w:t>
            </w:r>
          </w:p>
          <w:p w:rsidR="00B0406E" w:rsidRDefault="00B0406E" w:rsidP="00E33A35">
            <w:pPr>
              <w:numPr>
                <w:ilvl w:val="0"/>
                <w:numId w:val="8"/>
              </w:numPr>
              <w:spacing w:after="8" w:line="284" w:lineRule="auto"/>
              <w:ind w:right="0" w:hanging="360"/>
              <w:jc w:val="left"/>
            </w:pPr>
            <w:r>
              <w:t xml:space="preserve">controllare e gestire il funzionamento dei diversi componenti di uno specifico mezzo di trasporto e intervenire in fase di programmazione della manutenzione </w:t>
            </w:r>
          </w:p>
          <w:p w:rsidR="00B0406E" w:rsidRDefault="00B0406E" w:rsidP="00E33A35">
            <w:pPr>
              <w:numPr>
                <w:ilvl w:val="0"/>
                <w:numId w:val="8"/>
              </w:numPr>
              <w:spacing w:after="10" w:line="282" w:lineRule="auto"/>
              <w:ind w:right="0" w:hanging="360"/>
              <w:jc w:val="left"/>
            </w:pPr>
            <w:r>
              <w:t xml:space="preserve">interagire con i sistemi di assistenza, sorveglianza e monitoraggio del traffico e relative comunicazioni nei vari tipi di trasporto </w:t>
            </w:r>
          </w:p>
          <w:p w:rsidR="00B0406E" w:rsidRDefault="00B0406E" w:rsidP="00E33A35">
            <w:pPr>
              <w:numPr>
                <w:ilvl w:val="0"/>
                <w:numId w:val="8"/>
              </w:numPr>
              <w:spacing w:line="259" w:lineRule="auto"/>
              <w:ind w:right="0" w:hanging="360"/>
              <w:jc w:val="left"/>
            </w:pPr>
            <w:r>
              <w:t xml:space="preserve">operare nel sistema di qualità, nel rispetto delle normative di sicurezza </w:t>
            </w:r>
          </w:p>
          <w:p w:rsidR="00B0406E" w:rsidRDefault="00B0406E" w:rsidP="00E33A35">
            <w:pPr>
              <w:numPr>
                <w:ilvl w:val="0"/>
                <w:numId w:val="8"/>
              </w:numPr>
              <w:spacing w:line="259" w:lineRule="auto"/>
              <w:ind w:right="0" w:hanging="360"/>
              <w:jc w:val="left"/>
            </w:pPr>
            <w:r>
              <w:t xml:space="preserve">redigere relazioni tecniche e documentare le attività individuali e di gruppo relative a situazioni professionali </w:t>
            </w:r>
          </w:p>
          <w:p w:rsidR="00B0406E" w:rsidRDefault="00B0406E" w:rsidP="00E33A35">
            <w:pPr>
              <w:ind w:left="348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 xml:space="preserve">L’articolazione dell’insegnamento di “Elettrotecnica, elettronica e automazione” in conoscenze e abilità è di seguito indicata, quale orientamento per la progettazione didattica del docente, in relazione alle scelte compiute nell’ambito della programmazione collegiale del Consiglio di classe. </w:t>
            </w:r>
          </w:p>
        </w:tc>
      </w:tr>
      <w:tr w:rsidR="00B0406E" w:rsidTr="00E33A35">
        <w:trPr>
          <w:trHeight w:val="383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19" w:firstLine="0"/>
              <w:jc w:val="center"/>
            </w:pPr>
            <w:r>
              <w:rPr>
                <w:sz w:val="22"/>
              </w:rPr>
              <w:lastRenderedPageBreak/>
              <w:t>Secondo biennio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6584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6"/>
              <w:ind w:left="0" w:right="21" w:firstLine="0"/>
              <w:jc w:val="center"/>
            </w:pPr>
            <w:r>
              <w:t xml:space="preserve">Conoscenze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Fondamenti di elettrologia ed elettromagnetismo. Fisica dei materiali conduttori, metodi e strumenti di misura.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Metodi per l’analisi circuitale in continua e alternata . 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Principi di funzionamento delle principali apparecchiature elettromeccaniche e macchine elettriche.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Impianti elettrici e loro manutenzione.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Protezione e sicurezza negli impianti elettrici.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Principi di elettronica, componenti, amplificatori operazionali, circuiti integrati. </w:t>
            </w:r>
          </w:p>
          <w:p w:rsidR="00B0406E" w:rsidRDefault="00B0406E" w:rsidP="00E33A35">
            <w:pPr>
              <w:spacing w:after="138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Elementi di tecniche digitali – dispositivi e strutture bus e loro problematiche. </w:t>
            </w:r>
          </w:p>
          <w:p w:rsidR="00B0406E" w:rsidRDefault="00B0406E" w:rsidP="00E33A35">
            <w:pPr>
              <w:spacing w:after="83"/>
              <w:ind w:left="0" w:right="0" w:firstLine="0"/>
              <w:jc w:val="left"/>
            </w:pPr>
            <w:r>
              <w:rPr>
                <w:sz w:val="18"/>
              </w:rPr>
              <w:t>Comunicazioni – segnali, modulazioni e mezzi trasmessivi.</w:t>
            </w:r>
            <w:r>
              <w:t xml:space="preserve">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Rischi nei luoghi di lavoro, sistemi di protezione e prevenzione utilizzabili, nel rispetto delle normative nazionali, comunitarie ed internazionali. </w:t>
            </w:r>
          </w:p>
          <w:p w:rsidR="00B0406E" w:rsidRDefault="00B0406E" w:rsidP="00E33A35">
            <w:pPr>
              <w:spacing w:after="60" w:line="309" w:lineRule="auto"/>
              <w:ind w:left="0" w:right="142" w:firstLine="0"/>
              <w:jc w:val="left"/>
            </w:pPr>
            <w:r>
              <w:rPr>
                <w:sz w:val="18"/>
              </w:rPr>
              <w:t xml:space="preserve">Procedure di espletamento delle attività secondo i Sistemi di Qualità e di Sicurezza adottati e la registrazione documentale. Metodologie di monitoraggio e valutazione dei processi.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Principi di funzionamento dei sistemi tradizionali e radio assistiti per la condotta ed il controllo della navigazione. </w:t>
            </w:r>
          </w:p>
          <w:p w:rsidR="00B0406E" w:rsidRDefault="00B0406E" w:rsidP="00E33A35">
            <w:pPr>
              <w:spacing w:after="121"/>
              <w:ind w:left="0" w:right="0" w:firstLine="0"/>
              <w:jc w:val="left"/>
            </w:pPr>
            <w:r>
              <w:rPr>
                <w:sz w:val="18"/>
              </w:rPr>
              <w:t xml:space="preserve">Procedure per la trasmissione delle informazioni.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rPr>
                <w:sz w:val="18"/>
              </w:rPr>
              <w:t>Format dei diversi tipi di documentazione.</w:t>
            </w:r>
            <w:r>
              <w:t xml:space="preserve">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6"/>
              <w:ind w:left="0" w:right="21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Individuare e classificare le funzioni dei componenti costituenti i sistemi di produzione, trasmissione e/o trasformazione dell’energia elettrica.  </w:t>
            </w:r>
          </w:p>
          <w:p w:rsidR="00B0406E" w:rsidRDefault="00B0406E" w:rsidP="00E33A35">
            <w:pPr>
              <w:spacing w:after="122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Valutare quantitativamente un circuito sia in corrente continua che in corrente alternata. 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Analizzare le prestazioni delle macchine elettriche. 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Leggere ed interpretare schemi d’impianto.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Riconoscere i sistemi di protezione degli impianti. 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Utilizzare semplici apparecchiature elettriche ed elettroniche e sistemi di gestione e controllo del mezzo. </w:t>
            </w:r>
          </w:p>
          <w:p w:rsidR="00B0406E" w:rsidRDefault="00B0406E" w:rsidP="00E33A35">
            <w:pPr>
              <w:spacing w:after="120" w:line="239" w:lineRule="auto"/>
              <w:ind w:left="1" w:right="8" w:firstLine="0"/>
              <w:jc w:val="left"/>
            </w:pPr>
            <w:r>
              <w:rPr>
                <w:sz w:val="18"/>
              </w:rPr>
              <w:t xml:space="preserve">Effettuare test e collaudi sui componenti elettrici ed elettronici destinati al mezzo di trasporto.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Utilizzare i vari sistemi per la condotta ed il controllo del mezzo di trasporto. </w:t>
            </w:r>
          </w:p>
          <w:p w:rsidR="00B0406E" w:rsidRDefault="00B0406E" w:rsidP="00E33A35">
            <w:pPr>
              <w:spacing w:after="120" w:line="239" w:lineRule="auto"/>
              <w:ind w:left="1" w:right="21" w:firstLine="0"/>
              <w:jc w:val="left"/>
            </w:pPr>
            <w:r>
              <w:rPr>
                <w:sz w:val="18"/>
              </w:rPr>
              <w:t xml:space="preserve">Impiegare in modo appropriato la documentazione per la registrazione delle diverse procedure operative attuate. </w:t>
            </w:r>
          </w:p>
          <w:p w:rsidR="00B0406E" w:rsidRDefault="00B0406E" w:rsidP="00E33A35">
            <w:pPr>
              <w:ind w:left="1" w:right="0" w:firstLine="0"/>
              <w:jc w:val="left"/>
            </w:pPr>
            <w:r>
              <w:rPr>
                <w:sz w:val="18"/>
              </w:rPr>
              <w:t xml:space="preserve">Applicare la normativa relativa alla sicurezza.  </w:t>
            </w:r>
          </w:p>
        </w:tc>
      </w:tr>
    </w:tbl>
    <w:p w:rsidR="00B0406E" w:rsidRDefault="00B0406E" w:rsidP="00B0406E">
      <w:pPr>
        <w:ind w:left="-1320" w:right="75" w:firstLine="0"/>
        <w:jc w:val="left"/>
      </w:pPr>
    </w:p>
    <w:tbl>
      <w:tblPr>
        <w:tblStyle w:val="TableGrid"/>
        <w:tblW w:w="9706" w:type="dxa"/>
        <w:tblInd w:w="-107" w:type="dxa"/>
        <w:tblCellMar>
          <w:top w:w="5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919"/>
      </w:tblGrid>
      <w:tr w:rsidR="00B0406E" w:rsidTr="00E33A35">
        <w:trPr>
          <w:trHeight w:val="379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6" w:right="0" w:firstLine="0"/>
              <w:jc w:val="center"/>
            </w:pP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 </w:t>
            </w:r>
          </w:p>
        </w:tc>
      </w:tr>
      <w:tr w:rsidR="00B0406E" w:rsidTr="00E33A35">
        <w:trPr>
          <w:trHeight w:val="531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89"/>
              <w:ind w:left="7" w:right="0" w:firstLine="0"/>
              <w:jc w:val="center"/>
            </w:pPr>
            <w:r>
              <w:t xml:space="preserve">Conoscenze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Diagnostica dei vari degli apparati elettronici di bordo.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Sistemi di gestione mediante software.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Automazione dei processi di conduzione e controllo del mezzo. 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Sistemi elettrici ed elettronici di bordo, controlli automatici e manutenzioni.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Diagnostica degli apparati elettronici di bordo.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Software per la gestione degli impianti.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Automazione dei processi di conduzione e controllo del mezzo.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Sistemi di telecomunicazione, segnali – modulazioni, mezzi trasmissivi. </w:t>
            </w:r>
          </w:p>
          <w:p w:rsidR="00B0406E" w:rsidRDefault="00B0406E" w:rsidP="00E33A35">
            <w:pPr>
              <w:spacing w:after="14" w:line="281" w:lineRule="auto"/>
              <w:ind w:left="0" w:right="63" w:firstLine="0"/>
              <w:jc w:val="left"/>
            </w:pPr>
            <w:r>
              <w:rPr>
                <w:sz w:val="18"/>
              </w:rPr>
              <w:t>Sistemi per la navigazione assistita e la sorveglianza del traffico, specifici per ciascun mezzo di trasporto, terrestri e satellitari. Impianti per le telecomunicazioni e di controllo automatico dei vari sistemi.</w:t>
            </w:r>
            <w:r>
              <w:rPr>
                <w:sz w:val="24"/>
              </w:rPr>
              <w:t xml:space="preserve"> </w:t>
            </w:r>
          </w:p>
          <w:p w:rsidR="00B0406E" w:rsidRDefault="00B0406E" w:rsidP="00E33A35">
            <w:pPr>
              <w:ind w:left="0" w:right="117" w:firstLine="0"/>
              <w:jc w:val="left"/>
            </w:pPr>
            <w:r>
              <w:rPr>
                <w:sz w:val="18"/>
              </w:rPr>
              <w:t xml:space="preserve">Convenzioni Internazionali e Regolamenti Comunitari e Nazionali che disciplinano la sicurezza del lavoro, degli operatori, del mezzo e dell’ambiente.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9"/>
              <w:ind w:left="7" w:right="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Utilizzare hardware e software di automazione di apparecchiature e impianti.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Interpretare i parametri forniti dal sistema di navigazione integrata.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Elaborare semplici schemi di impianti.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Utilizzare tecniche di comunicazione via radio. 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Utilizzare la strumentazione elettronica per il monitoraggio, per l’assistenza e il controllo del traffico. 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Interpretare lo stato di un sistema di Telecomunicazioni e di acquisizione dati. </w:t>
            </w:r>
          </w:p>
          <w:p w:rsidR="00B0406E" w:rsidRDefault="00B0406E" w:rsidP="00E33A35">
            <w:pPr>
              <w:spacing w:line="378" w:lineRule="auto"/>
              <w:ind w:left="1" w:right="0" w:firstLine="0"/>
              <w:jc w:val="left"/>
            </w:pPr>
            <w:r>
              <w:rPr>
                <w:sz w:val="18"/>
              </w:rPr>
              <w:t xml:space="preserve">Interpretare i parametri forniti dal sistema di navigazione integrata. Utilizzare i software per la gestione degli impianti. </w:t>
            </w:r>
          </w:p>
          <w:p w:rsidR="00B0406E" w:rsidRDefault="00B0406E" w:rsidP="00E33A35">
            <w:pPr>
              <w:spacing w:after="119" w:line="241" w:lineRule="auto"/>
              <w:ind w:left="1" w:right="0" w:firstLine="0"/>
              <w:jc w:val="left"/>
            </w:pPr>
            <w:r>
              <w:rPr>
                <w:sz w:val="18"/>
              </w:rPr>
              <w:t xml:space="preserve">Applicare le normative per gestire in sicurezza il carico, il mezzo di trasporto e la sua conduzione, salvaguardando gli operatori e l’ambiente.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Identificare le procedure relative alla certificazione dei processi. </w:t>
            </w:r>
          </w:p>
          <w:p w:rsidR="00B0406E" w:rsidRDefault="00B0406E" w:rsidP="00E33A35">
            <w:pPr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B0406E" w:rsidRDefault="00B0406E" w:rsidP="00B0406E">
      <w:r>
        <w:br w:type="page"/>
      </w:r>
    </w:p>
    <w:p w:rsidR="00B0406E" w:rsidRDefault="00B0406E" w:rsidP="00B0406E">
      <w:pPr>
        <w:spacing w:after="55"/>
        <w:ind w:left="0" w:right="0" w:firstLine="0"/>
        <w:jc w:val="left"/>
      </w:pPr>
      <w:r>
        <w:rPr>
          <w:sz w:val="16"/>
        </w:rPr>
        <w:lastRenderedPageBreak/>
        <w:t xml:space="preserve"> </w:t>
      </w:r>
    </w:p>
    <w:p w:rsidR="00B0406E" w:rsidRDefault="00B0406E" w:rsidP="00B0406E">
      <w:pPr>
        <w:pStyle w:val="Titolo1"/>
        <w:ind w:left="22" w:right="313"/>
      </w:pPr>
      <w:r>
        <w:t xml:space="preserve">Disciplina: DIRITTO ED ECONOMIA </w:t>
      </w:r>
    </w:p>
    <w:p w:rsidR="00B0406E" w:rsidRDefault="00B0406E" w:rsidP="00B0406E">
      <w:pPr>
        <w:spacing w:after="496"/>
        <w:ind w:left="0" w:right="237"/>
      </w:pPr>
      <w:r>
        <w:t xml:space="preserve">La disciplina “Diritto ed economia” concorre a far conseguire allo studente, al termine del percorso quinquennale, i seguenti risultati di apprendimento relativi al profilo educativo, culturale e professionale: analizzare la realtà e i fatti concreti della vita quotidiana ed elaborare generalizzazioni che aiutino a spiegare i comportamenti individuali e collettivi in chiave economica; riconoscere la varietà e lo sviluppo storico delle forme economiche, sociali e istituzionali attraverso le categorie di sintesi fornite dall’economia e dal diritto; riconoscere l’interdipendenza tra fenomeni economici, sociali, istituzionali, culturali, tecnologici e la loro dimensione locale/globale; stabilire collegamenti tra le tradizioni locali, nazionali e internazionali sia in una prospettiva interculturale sia ai fini della mobilità di studio e di lavoro; orientarsi nella normativa che disciplina i processi produttivi del settore di riferimento, con particolare attenzione sia alla sicurezza sui luoghi di vita e di lavoro sia alla tutela dell’ambiente e del territorio.  </w:t>
      </w:r>
    </w:p>
    <w:tbl>
      <w:tblPr>
        <w:tblStyle w:val="TableGrid"/>
        <w:tblW w:w="9586" w:type="dxa"/>
        <w:tblInd w:w="-107" w:type="dxa"/>
        <w:tblCellMar>
          <w:top w:w="60" w:type="dxa"/>
          <w:left w:w="10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787"/>
        <w:gridCol w:w="240"/>
        <w:gridCol w:w="4559"/>
      </w:tblGrid>
      <w:tr w:rsidR="00B0406E" w:rsidTr="00E33A35">
        <w:trPr>
          <w:trHeight w:val="404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0" w:firstLine="0"/>
              <w:jc w:val="center"/>
            </w:pPr>
            <w:r>
              <w:rPr>
                <w:sz w:val="24"/>
              </w:rPr>
              <w:t xml:space="preserve">Secondo biennio e </w:t>
            </w: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4279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0406E" w:rsidRDefault="00B0406E" w:rsidP="00E33A35">
            <w:pPr>
              <w:spacing w:after="136" w:line="241" w:lineRule="auto"/>
              <w:ind w:left="6" w:right="0" w:firstLine="0"/>
              <w:jc w:val="left"/>
            </w:pPr>
            <w:r>
              <w:t xml:space="preserve">I risultati di apprendimento sopra riportati, in esito al percorso quinquennale, costituiscono il riferimento delle attività didattiche della disciplina nel secondo biennio e quinto anno. La disciplina , nell’ambito della programmazione del Consiglio di classe, concorre in particolare al raggiungimento dei seguenti risultati di apprendimento, relativi all’indirizzo, espressi in termini di competenza:  </w:t>
            </w:r>
          </w:p>
          <w:p w:rsidR="00B0406E" w:rsidRDefault="00B0406E" w:rsidP="00E33A35">
            <w:pPr>
              <w:numPr>
                <w:ilvl w:val="0"/>
                <w:numId w:val="9"/>
              </w:numPr>
              <w:spacing w:after="8" w:line="284" w:lineRule="auto"/>
              <w:ind w:right="0" w:hanging="360"/>
              <w:jc w:val="left"/>
            </w:pPr>
            <w:r>
              <w:t xml:space="preserve">valutare fatti ed orientare i propri comportamenti in base ad un sistema di valori coerenti con i principi della costituzione e con le carte internazionali dei diritti umani </w:t>
            </w:r>
          </w:p>
          <w:p w:rsidR="00B0406E" w:rsidRDefault="00B0406E" w:rsidP="00E33A35">
            <w:pPr>
              <w:numPr>
                <w:ilvl w:val="0"/>
                <w:numId w:val="9"/>
              </w:numPr>
              <w:spacing w:after="10" w:line="282" w:lineRule="auto"/>
              <w:ind w:right="0" w:hanging="360"/>
              <w:jc w:val="left"/>
            </w:pPr>
            <w:r>
              <w:t xml:space="preserve">utilizzare il patrimonio lessicale ed espressivo della lingua italiana secondo le esigenze comunicative nei vari contesti: sociali,culturali, scientifici, economici, tecnologici </w:t>
            </w:r>
          </w:p>
          <w:p w:rsidR="00B0406E" w:rsidRDefault="00B0406E" w:rsidP="00E33A35">
            <w:pPr>
              <w:numPr>
                <w:ilvl w:val="0"/>
                <w:numId w:val="9"/>
              </w:numPr>
              <w:spacing w:line="259" w:lineRule="auto"/>
              <w:ind w:right="0" w:hanging="360"/>
              <w:jc w:val="left"/>
            </w:pPr>
            <w:r>
              <w:t xml:space="preserve">utilizzare i principali concetti relativi all'economia e all'organizzazione dei processi produttivi e dei servizi </w:t>
            </w:r>
          </w:p>
          <w:p w:rsidR="00B0406E" w:rsidRDefault="00B0406E" w:rsidP="00E33A35">
            <w:pPr>
              <w:numPr>
                <w:ilvl w:val="0"/>
                <w:numId w:val="9"/>
              </w:numPr>
              <w:spacing w:line="259" w:lineRule="auto"/>
              <w:ind w:right="0" w:hanging="360"/>
              <w:jc w:val="left"/>
            </w:pPr>
            <w:r>
              <w:t xml:space="preserve">operare nel sistema qualità nel rispetto delle normative sulla sicurezza </w:t>
            </w:r>
          </w:p>
          <w:p w:rsidR="00B0406E" w:rsidRDefault="00B0406E" w:rsidP="00E33A35">
            <w:pPr>
              <w:numPr>
                <w:ilvl w:val="0"/>
                <w:numId w:val="9"/>
              </w:numPr>
              <w:spacing w:line="259" w:lineRule="auto"/>
              <w:ind w:right="0" w:hanging="360"/>
              <w:jc w:val="left"/>
            </w:pPr>
            <w:r>
              <w:t xml:space="preserve">organizzare il trasporto in relazione alle motivazioni del viaggio e alla sicurezza degli spostamenti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  <w:r>
              <w:tab/>
              <w:t xml:space="preserve">identificare, descrivere e comparare tipologie e funzioni dei vari mezzi e sistemi di trasporto </w:t>
            </w:r>
          </w:p>
          <w:p w:rsidR="00B0406E" w:rsidRDefault="00B0406E" w:rsidP="00E33A35">
            <w:pPr>
              <w:ind w:left="6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ind w:left="6" w:right="0" w:firstLine="0"/>
              <w:jc w:val="left"/>
            </w:pPr>
            <w:r>
              <w:t xml:space="preserve">L’articolazione dell’insegnamento di “Diritto ed economia” in conoscenze e abilità è di seguito indicata, quale orientamento per la progettazione didattica del docente, in relazione alle scelte compiute nell’ambito della programmazione collegiale del Consiglio di classe. </w:t>
            </w:r>
          </w:p>
        </w:tc>
      </w:tr>
      <w:tr w:rsidR="00B0406E" w:rsidTr="00E33A35">
        <w:trPr>
          <w:trHeight w:val="383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38" w:firstLine="0"/>
              <w:jc w:val="center"/>
            </w:pPr>
            <w:r>
              <w:rPr>
                <w:sz w:val="22"/>
              </w:rPr>
              <w:t>Secondo biennio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617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101"/>
              <w:ind w:left="0" w:right="40" w:firstLine="0"/>
              <w:jc w:val="center"/>
            </w:pPr>
            <w:r>
              <w:lastRenderedPageBreak/>
              <w:t xml:space="preserve">Conoscenze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 xml:space="preserve">Disciplina giuridica del contratto.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 xml:space="preserve">Particolari tipologie contrattuali.  </w:t>
            </w:r>
          </w:p>
          <w:p w:rsidR="00B0406E" w:rsidRDefault="00B0406E" w:rsidP="00E33A35">
            <w:pPr>
              <w:spacing w:after="101"/>
              <w:ind w:left="6" w:right="0" w:firstLine="0"/>
              <w:jc w:val="left"/>
            </w:pPr>
            <w:r>
              <w:t xml:space="preserve">Disciplina giuridica del diritto di proprietà. 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 xml:space="preserve">I diritti reali. </w:t>
            </w:r>
          </w:p>
          <w:p w:rsidR="00B0406E" w:rsidRDefault="00B0406E" w:rsidP="00E33A35">
            <w:pPr>
              <w:spacing w:after="118" w:line="241" w:lineRule="auto"/>
              <w:ind w:left="6" w:right="0" w:firstLine="0"/>
              <w:jc w:val="left"/>
            </w:pPr>
            <w:r>
              <w:t xml:space="preserve">Norme che regolano la natura e l’attività dell’Imprenditore e dell’Impresa.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>Diritto commerciale e societario di settore.</w:t>
            </w:r>
            <w:r>
              <w:rPr>
                <w:sz w:val="18"/>
              </w:rPr>
              <w:t xml:space="preserve"> </w:t>
            </w:r>
          </w:p>
          <w:p w:rsidR="00B0406E" w:rsidRDefault="00B0406E" w:rsidP="00E33A35">
            <w:pPr>
              <w:spacing w:after="122" w:line="239" w:lineRule="auto"/>
              <w:ind w:left="6" w:right="0" w:firstLine="0"/>
              <w:jc w:val="left"/>
            </w:pPr>
            <w:r>
              <w:t xml:space="preserve">Fonti del diritto Internazionale del sistema trasporti e della navigazione.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 xml:space="preserve">Codici della Navigazione.  </w:t>
            </w:r>
          </w:p>
          <w:p w:rsidR="00B0406E" w:rsidRDefault="00B0406E" w:rsidP="00E33A35">
            <w:pPr>
              <w:spacing w:after="121"/>
              <w:ind w:left="6" w:right="227" w:firstLine="0"/>
            </w:pPr>
            <w:r>
              <w:t xml:space="preserve">Organismi nazionali internazionali e la normativa di settore prevista dalle Convenzioni internazionali, Codici, Leggi comunitarie e nazionali.  </w:t>
            </w:r>
          </w:p>
          <w:p w:rsidR="00B0406E" w:rsidRDefault="00B0406E" w:rsidP="00E33A35">
            <w:pPr>
              <w:spacing w:after="101"/>
              <w:ind w:left="6" w:right="0" w:firstLine="0"/>
              <w:jc w:val="left"/>
            </w:pPr>
            <w:r>
              <w:t xml:space="preserve">Organizzazione giuridica della navigazione. 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 xml:space="preserve">Strutture e correlazioni tra porti, aeroporti ed interporti. </w:t>
            </w:r>
          </w:p>
          <w:p w:rsidR="00B0406E" w:rsidRDefault="00B0406E" w:rsidP="00E33A35">
            <w:pPr>
              <w:spacing w:after="122" w:line="239" w:lineRule="auto"/>
              <w:ind w:left="6" w:right="0" w:firstLine="0"/>
              <w:jc w:val="left"/>
            </w:pPr>
            <w:r>
              <w:t xml:space="preserve">Infrastrutture di accoglienza e costruzione dei mezzi di trasporti. </w:t>
            </w:r>
          </w:p>
          <w:p w:rsidR="00B0406E" w:rsidRDefault="00B0406E" w:rsidP="00E33A35">
            <w:pPr>
              <w:ind w:left="6" w:right="0" w:firstLine="0"/>
              <w:jc w:val="left"/>
            </w:pPr>
            <w:r>
              <w:t xml:space="preserve">Regolamentazioni territoriali dei trasporti. 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80" w:right="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Descrivere le diverse tipologie di contratto. 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Individuare le formule di contratto da applicare e riconoscere le varie ipotesi di nullità, annullabilità, e risoluzione.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Riconoscere le diverse tipologie di azioni a favore della proprietà. </w:t>
            </w:r>
          </w:p>
          <w:p w:rsidR="00B0406E" w:rsidRDefault="00B0406E" w:rsidP="00E33A35">
            <w:pPr>
              <w:spacing w:after="123" w:line="239" w:lineRule="auto"/>
              <w:ind w:left="0" w:right="0" w:firstLine="0"/>
              <w:jc w:val="left"/>
            </w:pPr>
            <w:r>
              <w:t xml:space="preserve">Riconoscere e descrivere i diritti del soggetto sulle cose e sull’uso economico delle stesse.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Descrivere il ruolo dell’imprenditore e le funzioni dell’impresa. </w:t>
            </w:r>
            <w:r>
              <w:rPr>
                <w:sz w:val="18"/>
              </w:rPr>
              <w:t xml:space="preserve">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Applicare le norme del diritto della navigazione e del diritto internazionale.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Descrivere i differenti organismi giuridici nazionali e internazionali che regolano i sistemi di  trasporto.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Applicare le normative nazionali e internazionali della specifica tipologia di trasporto. </w:t>
            </w:r>
          </w:p>
          <w:p w:rsidR="00B0406E" w:rsidRDefault="00B0406E" w:rsidP="00E33A35">
            <w:pPr>
              <w:ind w:left="0" w:right="9" w:firstLine="0"/>
              <w:jc w:val="left"/>
            </w:pPr>
            <w:r>
              <w:t>Applicare le normative che regolano la vita dell’impresa e le sue relazioni esterne in ambito nazionale, europeo e internazionale in semplici situazioni proposte</w:t>
            </w:r>
            <w:r>
              <w:rPr>
                <w:sz w:val="18"/>
              </w:rPr>
              <w:t xml:space="preserve">. </w:t>
            </w:r>
          </w:p>
        </w:tc>
      </w:tr>
      <w:tr w:rsidR="00B0406E" w:rsidTr="00E33A35">
        <w:trPr>
          <w:trHeight w:val="379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406E" w:rsidRDefault="00B0406E" w:rsidP="00E33A35">
            <w:pPr>
              <w:ind w:left="13" w:right="0" w:firstLine="0"/>
              <w:jc w:val="center"/>
            </w:pP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5922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3"/>
              <w:ind w:left="14" w:right="0" w:firstLine="0"/>
              <w:jc w:val="center"/>
            </w:pPr>
            <w:r>
              <w:t xml:space="preserve">Conoscenze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Contratti del trasporto.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Principi, normative e contratti di assicurazione.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Legislazione, normative, regolamenti e procedure a tutela della sicurezza, dell’ambiente e della qualità nei trasporti.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Contratti di lavoro nazionali ed internazionali.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Certificazioni, licenze e abilitazioni per il personale dei trasporti.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Responsabilità connesse con l’esercizio delle funzioni professionali del settore trasporti.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Normativa nazionale e internazionale sul diporto.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>Fonti del diritto Internazionale del sistema trasporti e della navigazione.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103"/>
              <w:ind w:left="14" w:right="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22" w:line="239" w:lineRule="auto"/>
              <w:ind w:left="1" w:right="0" w:firstLine="0"/>
              <w:jc w:val="left"/>
            </w:pPr>
            <w:r>
              <w:t xml:space="preserve">Individuare i contratti di utilizzazione del mezzo e le normative ad essi correlate.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  <w:jc w:val="left"/>
            </w:pPr>
            <w:r>
              <w:t xml:space="preserve">Individuare gli obblighi assicurativi per le imprese di trasporto.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  <w:jc w:val="left"/>
            </w:pPr>
            <w:r>
              <w:t xml:space="preserve">Individuare i rischi degli ambienti di lavoro, verificando la congruità dei mezzi di prevenzione e protezione ed applicando le disposizioni legislative.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  <w:jc w:val="left"/>
            </w:pPr>
            <w:r>
              <w:t xml:space="preserve">Applicare le norme nazionali e internazionali in tema di tutela dell’ambiente.  </w:t>
            </w:r>
          </w:p>
          <w:p w:rsidR="00B0406E" w:rsidRDefault="00B0406E" w:rsidP="00E33A35">
            <w:pPr>
              <w:spacing w:after="120" w:line="241" w:lineRule="auto"/>
              <w:ind w:left="1" w:right="0" w:firstLine="0"/>
              <w:jc w:val="left"/>
            </w:pPr>
            <w:r>
              <w:t xml:space="preserve">Applicare le norme nazionali ed internazionali in tema di tutela della sicurezza delle persone e del mezzo.  </w:t>
            </w:r>
          </w:p>
          <w:p w:rsidR="00B0406E" w:rsidRDefault="00B0406E" w:rsidP="00E33A35">
            <w:pPr>
              <w:spacing w:after="122" w:line="239" w:lineRule="auto"/>
              <w:ind w:left="1" w:right="0" w:firstLine="0"/>
              <w:jc w:val="left"/>
            </w:pPr>
            <w:r>
              <w:t xml:space="preserve">Utilizzare la segnaletica e la documentazione sulla sicurezza.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  <w:jc w:val="left"/>
            </w:pPr>
            <w:r>
              <w:t xml:space="preserve">Rispettare le procedure ed assumere comportamenti consoni rispetto delle funzioni ricoperte. 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  <w:jc w:val="left"/>
            </w:pPr>
            <w:r>
              <w:t xml:space="preserve">Identificare le norme di riferimento e operare secondo i principi generali della qualità. </w:t>
            </w:r>
          </w:p>
          <w:p w:rsidR="00B0406E" w:rsidRDefault="00B0406E" w:rsidP="00E33A35">
            <w:pPr>
              <w:ind w:left="1" w:right="0" w:firstLine="0"/>
              <w:jc w:val="left"/>
            </w:pPr>
            <w:r>
              <w:t xml:space="preserve">Riconoscere ed applicare normative internazionali relative al trasporto.  </w:t>
            </w:r>
          </w:p>
        </w:tc>
      </w:tr>
    </w:tbl>
    <w:p w:rsidR="00B0406E" w:rsidRDefault="00B0406E" w:rsidP="00B0406E">
      <w:pPr>
        <w:ind w:left="0" w:right="0" w:firstLine="0"/>
      </w:pPr>
      <w:r>
        <w:rPr>
          <w:sz w:val="2"/>
        </w:rPr>
        <w:t xml:space="preserve"> </w:t>
      </w:r>
      <w:r>
        <w:br w:type="page"/>
      </w:r>
    </w:p>
    <w:p w:rsidR="00B0406E" w:rsidRDefault="00B0406E" w:rsidP="00B0406E">
      <w:pPr>
        <w:pStyle w:val="Titolo1"/>
        <w:tabs>
          <w:tab w:val="center" w:pos="4836"/>
        </w:tabs>
        <w:spacing w:after="177"/>
        <w:ind w:left="0" w:right="0" w:firstLine="0"/>
        <w:jc w:val="left"/>
      </w:pPr>
      <w:r>
        <w:rPr>
          <w:sz w:val="6"/>
          <w:vertAlign w:val="superscript"/>
        </w:rPr>
        <w:lastRenderedPageBreak/>
        <w:t xml:space="preserve"> </w:t>
      </w:r>
      <w:r>
        <w:rPr>
          <w:sz w:val="6"/>
          <w:vertAlign w:val="superscript"/>
        </w:rPr>
        <w:tab/>
      </w:r>
      <w:r>
        <w:t xml:space="preserve">Disciplina: SCIENZA DELLA NAVIGAZIONE, STRUTTURA E COSTRUZIONE DEL MEZZO </w:t>
      </w:r>
    </w:p>
    <w:tbl>
      <w:tblPr>
        <w:tblStyle w:val="TableGrid"/>
        <w:tblpPr w:vertAnchor="page" w:horzAnchor="page" w:tblpX="1213" w:tblpY="10268"/>
        <w:tblOverlap w:val="never"/>
        <w:tblW w:w="9886" w:type="dxa"/>
        <w:tblInd w:w="0" w:type="dxa"/>
        <w:tblCellMar>
          <w:top w:w="86" w:type="dxa"/>
          <w:left w:w="174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4943"/>
        <w:gridCol w:w="4943"/>
      </w:tblGrid>
      <w:tr w:rsidR="00B0406E" w:rsidTr="00E33A35">
        <w:trPr>
          <w:trHeight w:val="458"/>
        </w:trPr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59" w:firstLine="0"/>
              <w:jc w:val="center"/>
            </w:pPr>
            <w:r>
              <w:rPr>
                <w:sz w:val="24"/>
              </w:rPr>
              <w:t xml:space="preserve">Secondo biennio </w:t>
            </w:r>
          </w:p>
        </w:tc>
      </w:tr>
      <w:tr w:rsidR="00B0406E" w:rsidTr="00E33A35">
        <w:trPr>
          <w:trHeight w:val="5113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06E" w:rsidRDefault="00B0406E" w:rsidP="00E33A35">
            <w:pPr>
              <w:spacing w:after="103"/>
              <w:ind w:left="0" w:right="63" w:firstLine="0"/>
              <w:jc w:val="center"/>
            </w:pPr>
            <w:r>
              <w:lastRenderedPageBreak/>
              <w:t xml:space="preserve">Conoscenze </w:t>
            </w:r>
          </w:p>
          <w:p w:rsidR="00B0406E" w:rsidRDefault="00B0406E" w:rsidP="00E33A35">
            <w:pPr>
              <w:spacing w:after="122" w:line="239" w:lineRule="auto"/>
              <w:ind w:left="0" w:right="115" w:firstLine="0"/>
              <w:jc w:val="left"/>
            </w:pPr>
            <w:r>
              <w:t xml:space="preserve">Ciclo del trasporto: mezzi di trasporto, caratteristiche strutturali e funzionali.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Funzionamento delle infrastrutture per il trasporto. </w:t>
            </w:r>
          </w:p>
          <w:p w:rsidR="00B0406E" w:rsidRDefault="00B0406E" w:rsidP="00E33A35">
            <w:pPr>
              <w:spacing w:after="122" w:line="239" w:lineRule="auto"/>
              <w:ind w:left="0" w:right="43" w:firstLine="0"/>
              <w:jc w:val="left"/>
            </w:pPr>
            <w:r>
              <w:t xml:space="preserve">Caratteristiche dell’ambiente fisico e variabili che influiscono sul trasporto.  </w:t>
            </w:r>
          </w:p>
          <w:p w:rsidR="00B0406E" w:rsidRDefault="00B0406E" w:rsidP="00E33A35">
            <w:pPr>
              <w:spacing w:after="118" w:line="241" w:lineRule="auto"/>
              <w:ind w:left="0" w:right="117" w:firstLine="0"/>
              <w:jc w:val="left"/>
            </w:pPr>
            <w:r>
              <w:t xml:space="preserve">Rappresentazione delle informazioni meteorologiche mediante messaggi e carte e loro interpretazione. </w:t>
            </w:r>
          </w:p>
          <w:p w:rsidR="00B0406E" w:rsidRDefault="00B0406E" w:rsidP="00E33A35">
            <w:pPr>
              <w:spacing w:after="121"/>
              <w:ind w:left="0" w:right="84" w:firstLine="0"/>
              <w:jc w:val="left"/>
            </w:pPr>
            <w:r>
              <w:t xml:space="preserve">Strumentazione e reti di stazioni per l'osservazione e la previsione delle condizioni e della qualità dell'ambiente in cui si opera. </w:t>
            </w:r>
          </w:p>
          <w:p w:rsidR="00B0406E" w:rsidRDefault="00B0406E" w:rsidP="00E33A35">
            <w:pPr>
              <w:spacing w:after="118" w:line="241" w:lineRule="auto"/>
              <w:ind w:left="0" w:right="133" w:firstLine="0"/>
              <w:jc w:val="left"/>
            </w:pPr>
            <w:r>
              <w:t xml:space="preserve">Condizioni di sicurezza e di equilibrio del mezzo di trasporto in relazione all’ambiente. 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Traiettorie sulla sfera terrestre: caratteristiche geometriche e metodi risolutivi per il loro inseguimento. 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Moto assoluto e moto relativo. 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 xml:space="preserve">Principi di funzionamento dei sistemi tradizionali e radio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06E" w:rsidRDefault="00B0406E" w:rsidP="00E33A35">
            <w:pPr>
              <w:spacing w:after="103"/>
              <w:ind w:left="0" w:right="6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22" w:line="239" w:lineRule="auto"/>
              <w:ind w:left="1" w:right="0" w:firstLine="0"/>
              <w:jc w:val="left"/>
            </w:pPr>
            <w:r>
              <w:t xml:space="preserve">Confrontare i diversi mezzi di trasporto anche in rapporto alla tipologia degli spostamenti. </w:t>
            </w:r>
          </w:p>
          <w:p w:rsidR="00B0406E" w:rsidRDefault="00B0406E" w:rsidP="00E33A35">
            <w:pPr>
              <w:spacing w:after="118" w:line="241" w:lineRule="auto"/>
              <w:ind w:left="1" w:right="169" w:firstLine="0"/>
              <w:jc w:val="left"/>
            </w:pPr>
            <w:r>
              <w:t xml:space="preserve">Riconoscere le diverse infrastrutture per le relative tipologie di mezzi, di passeggeri e/o di merci da trasportare. </w:t>
            </w:r>
          </w:p>
          <w:p w:rsidR="00B0406E" w:rsidRDefault="00B0406E" w:rsidP="00E33A35">
            <w:pPr>
              <w:spacing w:after="118" w:line="241" w:lineRule="auto"/>
              <w:ind w:left="1" w:right="61" w:firstLine="0"/>
              <w:jc w:val="left"/>
            </w:pPr>
            <w:r>
              <w:t xml:space="preserve">Pianificare e controllare l’esecuzione degli spostamenti anche con l’ausilio di sistemi informatici e l’utilizzo di software specifici ed in ambito simulato. 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  <w:jc w:val="left"/>
            </w:pPr>
            <w:r>
              <w:t xml:space="preserve">Pianificare la sistemazione del carico e il bilanciamento del mezzo di trasporto. </w:t>
            </w:r>
          </w:p>
          <w:p w:rsidR="00B0406E" w:rsidRDefault="00B0406E" w:rsidP="00E33A35">
            <w:pPr>
              <w:spacing w:after="120" w:line="241" w:lineRule="auto"/>
              <w:ind w:left="1" w:right="0" w:firstLine="0"/>
              <w:jc w:val="left"/>
            </w:pPr>
            <w:r>
              <w:t xml:space="preserve">Ricavare i parametri ambientali per interpretare i fenomeni in atto e previsti.  </w:t>
            </w:r>
          </w:p>
          <w:p w:rsidR="00B0406E" w:rsidRDefault="00B0406E" w:rsidP="00E33A35">
            <w:pPr>
              <w:spacing w:after="101"/>
              <w:ind w:left="1" w:right="0" w:firstLine="0"/>
              <w:jc w:val="left"/>
            </w:pPr>
            <w:r>
              <w:t xml:space="preserve">Redigere i documenti tecnici secondo format regolamentati. </w:t>
            </w:r>
          </w:p>
          <w:p w:rsidR="00B0406E" w:rsidRDefault="00B0406E" w:rsidP="00E33A35">
            <w:pPr>
              <w:spacing w:after="120" w:line="241" w:lineRule="auto"/>
              <w:ind w:left="1" w:right="0" w:firstLine="0"/>
              <w:jc w:val="left"/>
            </w:pPr>
            <w:r>
              <w:t xml:space="preserve">Utilizzare i sistemi per la condotta ed il controllo del mezzo di trasporto. </w:t>
            </w:r>
          </w:p>
          <w:p w:rsidR="00B0406E" w:rsidRDefault="00B0406E" w:rsidP="00E33A35">
            <w:pPr>
              <w:spacing w:after="101"/>
              <w:ind w:left="1" w:right="0" w:firstLine="0"/>
              <w:jc w:val="left"/>
            </w:pPr>
            <w:r>
              <w:t xml:space="preserve">Utilizzare i sistemi per evitare le collisioni.  </w:t>
            </w:r>
          </w:p>
          <w:p w:rsidR="00B0406E" w:rsidRDefault="00B0406E" w:rsidP="00E33A35">
            <w:pPr>
              <w:ind w:left="1" w:right="0" w:firstLine="0"/>
              <w:jc w:val="left"/>
            </w:pPr>
            <w:r>
              <w:t xml:space="preserve">Utilizzare tecniche e procedure di comunicazione in lingua </w:t>
            </w:r>
          </w:p>
        </w:tc>
      </w:tr>
    </w:tbl>
    <w:p w:rsidR="00B0406E" w:rsidRDefault="00B0406E" w:rsidP="00B0406E">
      <w:pPr>
        <w:ind w:left="0" w:right="0"/>
      </w:pPr>
      <w:r>
        <w:t xml:space="preserve">La disciplina “Scienza della navigazione, struttura e conduzione del mezzo” concorre a far conseguire allo studente, al termine del percorso quinquennale, i seguenti risultati di apprendimento relativi al profilo educativo, culturale e professionale: utilizzare modelli appropriati per investigare su fenomeni e interpretare dati sperimentali; riconoscere, nei diversi campi disciplinari studiati, i criteri scientifici di affidabilità delle conoscenze e delle conclusioni che vi afferiscono; utilizzare le reti e gli strumenti informatici nelle attività di studio, ricerca e approfondimento disciplinare; padroneggiare l’uso di strumenti tecnologici con particolare attenzione alla sicurezza nei luoghi di vita e di lavoro, alla tutela della persona, dell’ambiente e del territorio; utilizzare, in contesti di ricerca applicata, procedure e tecniche per trovare soluzioni innovative e migliorative, in relazione ai campi di propria competenza; cogliere l’importanza dell’orientamento al risultato, del lavoro per obiettivi e della necessità di assumere responsabilità nel rispetto dell’etica e della deontologia professionali; orientarsi nella normativa che disciplina i processi produttivi del settore di riferimento, con particolare attenzione sia alla sicurezza sui luoghi di vita e di lavoro sia alla tutela dell’ambiente e del territorio. </w:t>
      </w:r>
    </w:p>
    <w:tbl>
      <w:tblPr>
        <w:tblStyle w:val="TableGrid"/>
        <w:tblW w:w="9886" w:type="dxa"/>
        <w:tblInd w:w="-107" w:type="dxa"/>
        <w:tblCellMar>
          <w:top w:w="61" w:type="dxa"/>
          <w:left w:w="107" w:type="dxa"/>
          <w:bottom w:w="9" w:type="dxa"/>
          <w:right w:w="61" w:type="dxa"/>
        </w:tblCellMar>
        <w:tblLook w:val="04A0" w:firstRow="1" w:lastRow="0" w:firstColumn="1" w:lastColumn="0" w:noHBand="0" w:noVBand="1"/>
      </w:tblPr>
      <w:tblGrid>
        <w:gridCol w:w="9886"/>
      </w:tblGrid>
      <w:tr w:rsidR="00B0406E" w:rsidTr="00E33A35">
        <w:trPr>
          <w:trHeight w:val="380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5" w:firstLine="0"/>
              <w:jc w:val="center"/>
            </w:pPr>
            <w:r>
              <w:rPr>
                <w:sz w:val="22"/>
              </w:rPr>
              <w:t>Secondo biennio e 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5490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0406E" w:rsidRDefault="00B0406E" w:rsidP="00E33A35">
            <w:pPr>
              <w:spacing w:after="133" w:line="241" w:lineRule="auto"/>
              <w:ind w:left="0" w:right="0" w:firstLine="0"/>
              <w:jc w:val="left"/>
            </w:pPr>
            <w:r>
              <w:lastRenderedPageBreak/>
              <w:t xml:space="preserve">I risultati di apprendimento sopra riportati, in esito al percorso quinquennale, costituiscono il riferimento delle attività didattiche della disciplina nel secondo biennio e quinto anno. La disciplina , nell’ambito della programmazione del Consiglio di classe, concorre in particolare al raggiungimento dei seguenti risultati di apprendimento, relativi all’indirizzo, espressi in termini di competenza:  </w:t>
            </w:r>
          </w:p>
          <w:p w:rsidR="00B0406E" w:rsidRDefault="00B0406E" w:rsidP="00E33A35">
            <w:pPr>
              <w:numPr>
                <w:ilvl w:val="0"/>
                <w:numId w:val="10"/>
              </w:numPr>
              <w:spacing w:line="259" w:lineRule="auto"/>
              <w:ind w:right="0" w:hanging="348"/>
              <w:jc w:val="left"/>
            </w:pPr>
            <w:r>
              <w:t xml:space="preserve">identificare, descrivere e comparare tipologie e funzioni dei vari mezzi e sistemi di trasporto </w:t>
            </w:r>
          </w:p>
          <w:p w:rsidR="00B0406E" w:rsidRDefault="00B0406E" w:rsidP="00E33A35">
            <w:pPr>
              <w:numPr>
                <w:ilvl w:val="0"/>
                <w:numId w:val="10"/>
              </w:numPr>
              <w:spacing w:after="10" w:line="282" w:lineRule="auto"/>
              <w:ind w:right="0" w:hanging="348"/>
              <w:jc w:val="left"/>
            </w:pPr>
            <w:r>
              <w:t xml:space="preserve">interagire con i sistemi di assistenza, sorveglianza e monitoraggio del traffico e relative comunicazioni nei vari tipi di trasporto </w:t>
            </w:r>
          </w:p>
          <w:p w:rsidR="00B0406E" w:rsidRDefault="00B0406E" w:rsidP="00E33A35">
            <w:pPr>
              <w:numPr>
                <w:ilvl w:val="0"/>
                <w:numId w:val="10"/>
              </w:numPr>
              <w:spacing w:after="8" w:line="284" w:lineRule="auto"/>
              <w:ind w:right="0" w:hanging="348"/>
              <w:jc w:val="left"/>
            </w:pPr>
            <w:r>
              <w:t xml:space="preserve">gestire in modo appropriato gli spazi a bordo e organizzare i servizi di carico e scarico, di sistemazione delle merci e dei passeggeri </w:t>
            </w:r>
          </w:p>
          <w:p w:rsidR="00B0406E" w:rsidRDefault="00B0406E" w:rsidP="00E33A35">
            <w:pPr>
              <w:numPr>
                <w:ilvl w:val="0"/>
                <w:numId w:val="10"/>
              </w:numPr>
              <w:spacing w:after="8" w:line="284" w:lineRule="auto"/>
              <w:ind w:right="0" w:hanging="348"/>
              <w:jc w:val="left"/>
            </w:pPr>
            <w:r>
              <w:t xml:space="preserve">gestire l’attività di trasporto tenendo conto delle interazioni con l’ambiente esterno (fisico e delle condizioni meteorologiche) in cui viene espleta </w:t>
            </w:r>
          </w:p>
          <w:p w:rsidR="00B0406E" w:rsidRDefault="00B0406E" w:rsidP="00E33A35">
            <w:pPr>
              <w:numPr>
                <w:ilvl w:val="0"/>
                <w:numId w:val="10"/>
              </w:numPr>
              <w:spacing w:line="259" w:lineRule="auto"/>
              <w:ind w:right="0" w:hanging="348"/>
              <w:jc w:val="left"/>
            </w:pPr>
            <w:r>
              <w:t xml:space="preserve">organizzare il trasporto in relazione alle motivazioni del viaggio ed alla sicurezza degli spostamenti </w:t>
            </w:r>
          </w:p>
          <w:p w:rsidR="00B0406E" w:rsidRDefault="00B0406E" w:rsidP="00E33A35">
            <w:pPr>
              <w:numPr>
                <w:ilvl w:val="0"/>
                <w:numId w:val="10"/>
              </w:numPr>
              <w:spacing w:line="259" w:lineRule="auto"/>
              <w:ind w:right="0" w:hanging="348"/>
              <w:jc w:val="left"/>
            </w:pPr>
            <w:r>
              <w:t xml:space="preserve">operare nel sistema qualità nel rispetto delle normative sulla sicurezza </w:t>
            </w:r>
          </w:p>
          <w:p w:rsidR="00B0406E" w:rsidRDefault="00B0406E" w:rsidP="00E33A35">
            <w:pPr>
              <w:numPr>
                <w:ilvl w:val="0"/>
                <w:numId w:val="10"/>
              </w:numPr>
              <w:spacing w:after="8" w:line="284" w:lineRule="auto"/>
              <w:ind w:right="0" w:hanging="348"/>
              <w:jc w:val="left"/>
            </w:pPr>
            <w:r>
              <w:t xml:space="preserve">cooperare nelle attività di piattaforma per la gestione delle merci, dei servizi tecnici e dei flussi passeggeri in partenza ed in arrivo </w:t>
            </w:r>
          </w:p>
          <w:p w:rsidR="00B0406E" w:rsidRDefault="00B0406E" w:rsidP="00E33A35">
            <w:pPr>
              <w:numPr>
                <w:ilvl w:val="0"/>
                <w:numId w:val="10"/>
              </w:numPr>
              <w:spacing w:line="311" w:lineRule="auto"/>
              <w:ind w:right="0" w:hanging="348"/>
              <w:jc w:val="left"/>
            </w:pPr>
            <w:r>
              <w:t xml:space="preserve">redigere relazioni tecniche e documentare le attività individuali e di gruppo relative a situazioni professionali Ai fini del conseguimento di titoli professionali marittimi la disciplina va interpretata nel rispetto delle normative nazionali e internazionali in materia (STCW78/95 e direttiva 2008/ 106 CE). </w:t>
            </w:r>
          </w:p>
          <w:p w:rsidR="00B0406E" w:rsidRDefault="00B0406E" w:rsidP="00E33A35">
            <w:pPr>
              <w:ind w:left="0" w:right="44" w:firstLine="0"/>
            </w:pPr>
            <w:r>
              <w:t xml:space="preserve">L’articolazione dell’insegnamento di “Scienza della navigazione, struttura e conduzione del mezzo” in conoscenze e abilità è di seguito indicata, quale orientamento per la progettazione didattica del docente, in relazione alle scelte compiute nell’ambito della programmazione collegiale del Consiglio di classe. </w:t>
            </w:r>
          </w:p>
        </w:tc>
      </w:tr>
    </w:tbl>
    <w:p w:rsidR="00B0406E" w:rsidRDefault="00B0406E" w:rsidP="00B0406E">
      <w:pPr>
        <w:ind w:left="0" w:right="0" w:firstLine="0"/>
        <w:jc w:val="left"/>
      </w:pPr>
      <w:r>
        <w:rPr>
          <w:sz w:val="8"/>
        </w:rPr>
        <w:t xml:space="preserve"> </w:t>
      </w:r>
    </w:p>
    <w:p w:rsidR="00B0406E" w:rsidRDefault="00B0406E" w:rsidP="00B0406E">
      <w:pPr>
        <w:ind w:left="-1320" w:right="10994" w:firstLine="0"/>
        <w:jc w:val="left"/>
      </w:pPr>
    </w:p>
    <w:tbl>
      <w:tblPr>
        <w:tblStyle w:val="TableGrid"/>
        <w:tblW w:w="9888" w:type="dxa"/>
        <w:tblInd w:w="-108" w:type="dxa"/>
        <w:tblCellMar>
          <w:top w:w="1" w:type="dxa"/>
          <w:left w:w="108" w:type="dxa"/>
          <w:bottom w:w="0" w:type="dxa"/>
          <w:right w:w="243" w:type="dxa"/>
        </w:tblCellMar>
        <w:tblLook w:val="04A0" w:firstRow="1" w:lastRow="0" w:firstColumn="1" w:lastColumn="0" w:noHBand="0" w:noVBand="1"/>
      </w:tblPr>
      <w:tblGrid>
        <w:gridCol w:w="4944"/>
        <w:gridCol w:w="4944"/>
      </w:tblGrid>
      <w:tr w:rsidR="00B0406E" w:rsidTr="00E33A35">
        <w:trPr>
          <w:trHeight w:val="14376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lastRenderedPageBreak/>
              <w:t xml:space="preserve">assistiti per la condotta ed il controllo della navigazione. </w:t>
            </w:r>
          </w:p>
          <w:p w:rsidR="00B0406E" w:rsidRDefault="00B0406E" w:rsidP="00E33A35">
            <w:pPr>
              <w:spacing w:after="120" w:line="241" w:lineRule="auto"/>
              <w:ind w:left="67" w:right="18" w:firstLine="0"/>
              <w:jc w:val="left"/>
            </w:pPr>
            <w:r>
              <w:t xml:space="preserve">Tecnologie e procedure per la trasmissione delle informazioni.  </w:t>
            </w:r>
          </w:p>
          <w:p w:rsidR="00B0406E" w:rsidRDefault="00B0406E" w:rsidP="00E33A35">
            <w:pPr>
              <w:spacing w:after="121"/>
              <w:ind w:left="67" w:right="0" w:firstLine="0"/>
              <w:jc w:val="left"/>
            </w:pPr>
            <w:r>
              <w:t xml:space="preserve">Procedure di espletamento delle attività secondo i Sistemi di Qualità e di Sicurezza adottati e la loro registrazione documentale.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Incidenza del fattore umano nella conduzione del mezzo. </w:t>
            </w:r>
          </w:p>
          <w:p w:rsidR="00B0406E" w:rsidRDefault="00B0406E" w:rsidP="00E33A35">
            <w:pPr>
              <w:spacing w:after="118" w:line="241" w:lineRule="auto"/>
              <w:ind w:left="67" w:right="0" w:firstLine="0"/>
              <w:jc w:val="left"/>
            </w:pPr>
            <w:r>
              <w:t xml:space="preserve">Format specifici per i diversi tipi di documentazione di eventi ordinari e straordinari. </w:t>
            </w:r>
          </w:p>
          <w:p w:rsidR="00B0406E" w:rsidRDefault="00B0406E" w:rsidP="00E33A35">
            <w:pPr>
              <w:spacing w:after="118" w:line="241" w:lineRule="auto"/>
              <w:ind w:left="67" w:right="0" w:firstLine="0"/>
              <w:jc w:val="left"/>
            </w:pPr>
            <w:r>
              <w:t xml:space="preserve">Convenzioni Internazionali e i Regolamenti Comunitari e Nazionali che disciplinano la sicurezza del lavoro, degli operatori, del mezzo e dell’ambiente. </w:t>
            </w:r>
          </w:p>
          <w:p w:rsidR="00B0406E" w:rsidRDefault="00B0406E" w:rsidP="00E33A35">
            <w:pPr>
              <w:spacing w:after="118" w:line="241" w:lineRule="auto"/>
              <w:ind w:left="67" w:right="0" w:firstLine="0"/>
              <w:jc w:val="left"/>
            </w:pPr>
            <w:r>
              <w:t xml:space="preserve">Rischi presenti nei luoghi di lavoro, i sistemi di protezione e prevenzione utilizzabili, anche nel rispetto delle normative nazionali, comunitarie ed internazionali. 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Trasporto di Persone.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Ambiti di approfondimento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u w:val="single" w:color="000000"/>
              </w:rPr>
              <w:t>Mezzo Navale</w:t>
            </w:r>
            <w:r>
              <w:t xml:space="preserve">  </w:t>
            </w:r>
          </w:p>
          <w:p w:rsidR="00B0406E" w:rsidRDefault="00B0406E" w:rsidP="00E33A35">
            <w:pPr>
              <w:spacing w:after="122" w:line="239" w:lineRule="auto"/>
              <w:ind w:left="67" w:right="0" w:firstLine="0"/>
              <w:jc w:val="left"/>
            </w:pPr>
            <w:r>
              <w:t xml:space="preserve">Principi di funzionamento dei sistemi tradizionali e radio assistiti per la condotta ed il controllo della navigazione. </w:t>
            </w:r>
          </w:p>
          <w:p w:rsidR="00B0406E" w:rsidRDefault="00B0406E" w:rsidP="00E33A35">
            <w:pPr>
              <w:spacing w:after="121"/>
              <w:ind w:left="67" w:right="5" w:firstLine="0"/>
              <w:jc w:val="left"/>
            </w:pPr>
            <w:r>
              <w:t xml:space="preserve">Condizioni di sicurezza e di equilibrio del mezzo di trasporto in relazione alle condizioni ambientali, all’imbarco, allo spostamento ed alle caratteristiche chimico-fisiche del carico. </w:t>
            </w:r>
          </w:p>
          <w:p w:rsidR="00B0406E" w:rsidRDefault="00B0406E" w:rsidP="00E33A35">
            <w:pPr>
              <w:spacing w:after="121"/>
              <w:ind w:left="67" w:right="0" w:firstLine="0"/>
              <w:jc w:val="left"/>
            </w:pPr>
            <w:r>
              <w:t xml:space="preserve">Criteri, procedure ed impianti per la preparazione al carico e lo sfruttamento ottimale degli spazi, per la movimentazione, il maneggio e lo stivaggio in sicurezza. </w:t>
            </w:r>
          </w:p>
          <w:p w:rsidR="00B0406E" w:rsidRDefault="00B0406E" w:rsidP="00E33A35">
            <w:pPr>
              <w:spacing w:after="122" w:line="239" w:lineRule="auto"/>
              <w:ind w:left="67" w:right="26" w:firstLine="0"/>
              <w:jc w:val="left"/>
            </w:pPr>
            <w:r>
              <w:t xml:space="preserve">Sistemi ed impianti di trattamento degli efflussi nocivi derivanti da processi ed attività svolte a bordo.  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Regole per la redazione del “Piano di Viaggio”.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u w:val="single" w:color="000000"/>
              </w:rPr>
              <w:t>Mezzo Aereo</w:t>
            </w:r>
            <w:r>
              <w:t xml:space="preserve">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Circolazione atmosferica su grande scala. </w:t>
            </w:r>
          </w:p>
          <w:p w:rsidR="00B0406E" w:rsidRDefault="00B0406E" w:rsidP="00E33A35">
            <w:pPr>
              <w:spacing w:after="122" w:line="239" w:lineRule="auto"/>
              <w:ind w:left="67" w:right="0" w:firstLine="0"/>
            </w:pPr>
            <w:r>
              <w:t xml:space="preserve">Condizioni meteorologiche pericolose per la sicurezza della navigazione aerea. </w:t>
            </w:r>
          </w:p>
          <w:p w:rsidR="00B0406E" w:rsidRDefault="00B0406E" w:rsidP="00E33A35">
            <w:pPr>
              <w:spacing w:after="122" w:line="239" w:lineRule="auto"/>
              <w:ind w:left="67" w:right="0" w:firstLine="0"/>
              <w:jc w:val="left"/>
            </w:pPr>
            <w:r>
              <w:t xml:space="preserve">Osservazione e previsione operativa delle condizioni meteorologiche. </w:t>
            </w:r>
          </w:p>
          <w:p w:rsidR="00B0406E" w:rsidRDefault="00B0406E" w:rsidP="00E33A35">
            <w:pPr>
              <w:spacing w:after="118" w:line="241" w:lineRule="auto"/>
              <w:ind w:left="67" w:right="0" w:firstLine="0"/>
              <w:jc w:val="left"/>
            </w:pPr>
            <w:r>
              <w:t xml:space="preserve">Principali caratteristiche dell’ambiente in cui opera un velivolo.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Navigazione a corto e medio raggio.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lastRenderedPageBreak/>
              <w:t xml:space="preserve">Strumenti di bordo per la navigazione VFR. 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Peso e centraggio di un velivolo.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Navigazione tattica. </w:t>
            </w:r>
          </w:p>
          <w:p w:rsidR="00B0406E" w:rsidRDefault="00B0406E" w:rsidP="00E33A35">
            <w:pPr>
              <w:ind w:left="67" w:right="0" w:firstLine="0"/>
            </w:pPr>
            <w:r>
              <w:t xml:space="preserve">Pianificazione, esecuzione e controllo in fase di esecuzione di voli a vista.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lastRenderedPageBreak/>
              <w:t xml:space="preserve">inglese.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  <w:jc w:val="left"/>
            </w:pPr>
            <w:r>
              <w:t xml:space="preserve">Impiegare in modo appropriato la documentazione per la registrazione delle diverse procedure operative attuate. </w:t>
            </w:r>
          </w:p>
          <w:p w:rsidR="00B0406E" w:rsidRDefault="00B0406E" w:rsidP="00E33A35">
            <w:pPr>
              <w:spacing w:after="121"/>
              <w:ind w:left="67" w:right="0" w:firstLine="0"/>
              <w:jc w:val="left"/>
            </w:pPr>
            <w:r>
              <w:t xml:space="preserve">Valutare il comportamento del mezzo, anche attraverso la simulazione del processo, nelle diverse condizioni ambientali, meteorologiche e fisiche in sicurezza ed economicità. </w:t>
            </w:r>
          </w:p>
          <w:p w:rsidR="00B0406E" w:rsidRDefault="00B0406E" w:rsidP="00E33A35">
            <w:pPr>
              <w:spacing w:after="119"/>
              <w:ind w:left="67" w:right="0" w:firstLine="0"/>
              <w:jc w:val="left"/>
            </w:pPr>
            <w:r>
              <w:t xml:space="preserve">Valutare i rischi degli ambienti di lavoro, verificando la congruità dei mezzi di prevenzione e protezione ed applicando le disposizioni legislative.  </w:t>
            </w:r>
          </w:p>
          <w:p w:rsidR="00B0406E" w:rsidRDefault="00B0406E" w:rsidP="00E33A35">
            <w:pPr>
              <w:spacing w:after="58" w:line="304" w:lineRule="auto"/>
              <w:ind w:left="67" w:right="0" w:firstLine="0"/>
              <w:jc w:val="left"/>
            </w:pPr>
            <w:r>
              <w:t xml:space="preserve">Valutare l’utilizzo di soluzioni tecnologiche per la gestione dei processi nel rispetto delle normative di tutela dell’ambiente. Applicare la segnaletica e la documentazione sulla sicurezza.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  <w:jc w:val="left"/>
            </w:pPr>
            <w:r>
              <w:t xml:space="preserve">Applicare le normative per la gestione in sicurezza del mezzo e delle infrastrutture.  </w:t>
            </w:r>
          </w:p>
          <w:p w:rsidR="00B0406E" w:rsidRDefault="00B0406E" w:rsidP="00E33A35">
            <w:pPr>
              <w:spacing w:after="122" w:line="239" w:lineRule="auto"/>
              <w:ind w:left="67" w:right="0" w:firstLine="0"/>
              <w:jc w:val="left"/>
            </w:pPr>
            <w:r>
              <w:t xml:space="preserve">Identificare le procedure relative alla certificazione dei processi.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Ambiti di approfondimento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u w:val="single" w:color="000000"/>
              </w:rPr>
              <w:t>Mezzo Navale</w:t>
            </w:r>
            <w:r>
              <w:t xml:space="preserve"> 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Utilizzare i vari sistemi per la condotta ed il controllo del mezzo. </w:t>
            </w:r>
          </w:p>
          <w:p w:rsidR="00B0406E" w:rsidRDefault="00B0406E" w:rsidP="00E33A35">
            <w:pPr>
              <w:spacing w:after="118" w:line="241" w:lineRule="auto"/>
              <w:ind w:left="67" w:right="43" w:firstLine="0"/>
            </w:pPr>
            <w:r>
              <w:t xml:space="preserve">Programmare l’utilizzo degli spazi di carico, con criteri di economicità, sicurezza ed in relazione alla intermodalità del trasporto, anche mediante l’uso di diagrammi, tabelle e software specifici.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</w:pPr>
            <w:r>
              <w:t xml:space="preserve">Impiegare le tecniche ed i mezzi per la movimentazione in sicurezza del carico. </w:t>
            </w:r>
          </w:p>
          <w:p w:rsidR="00B0406E" w:rsidRDefault="00B0406E" w:rsidP="00E33A35">
            <w:pPr>
              <w:spacing w:after="119"/>
              <w:ind w:left="67" w:right="45" w:firstLine="0"/>
            </w:pPr>
            <w:r>
              <w:t xml:space="preserve">Applicare le procedure, anche automatizzate, per la movimentazione dei carichi, con particolare riguardo a quelli pericolosi.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</w:pPr>
            <w:r>
              <w:t xml:space="preserve">Rispettare le procedure e assumere comportamenti consoni in funzione dell’attività svolta. 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Redigere i documenti tecnici secondo format regolamentati.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u w:val="single" w:color="000000"/>
              </w:rPr>
              <w:t>Mezzo Aereo</w:t>
            </w:r>
            <w:r>
              <w:t xml:space="preserve"> </w:t>
            </w:r>
          </w:p>
          <w:p w:rsidR="00B0406E" w:rsidRDefault="00B0406E" w:rsidP="00E33A35">
            <w:pPr>
              <w:spacing w:after="122" w:line="239" w:lineRule="auto"/>
              <w:ind w:left="67" w:right="0" w:firstLine="0"/>
              <w:jc w:val="left"/>
            </w:pPr>
            <w:r>
              <w:t xml:space="preserve">Descrivere l'evoluzione dell'atmosfera su grande scala valutando le implicazioni sulla condotta del volo. </w:t>
            </w:r>
          </w:p>
          <w:p w:rsidR="00B0406E" w:rsidRDefault="00B0406E" w:rsidP="00E33A35">
            <w:pPr>
              <w:spacing w:after="122" w:line="239" w:lineRule="auto"/>
              <w:ind w:left="67" w:right="0" w:firstLine="0"/>
              <w:jc w:val="left"/>
            </w:pPr>
            <w:r>
              <w:t xml:space="preserve">Individuare e valutare le condizioni meteorologiche pericolose per la navigazione aerea. </w:t>
            </w:r>
          </w:p>
          <w:p w:rsidR="00B0406E" w:rsidRDefault="00B0406E" w:rsidP="00E33A35">
            <w:pPr>
              <w:spacing w:after="118" w:line="241" w:lineRule="auto"/>
              <w:ind w:left="67" w:right="0" w:firstLine="0"/>
              <w:jc w:val="left"/>
            </w:pPr>
            <w:r>
              <w:t xml:space="preserve">Interpretare e prevedere le interazioni tra ambiente e aeromobile.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  <w:jc w:val="left"/>
            </w:pPr>
            <w:r>
              <w:t xml:space="preserve">Operare in sicurezza con un aeromobile secondo regole generali di volo VFR . </w:t>
            </w:r>
          </w:p>
          <w:p w:rsidR="00B0406E" w:rsidRDefault="00B0406E" w:rsidP="00E33A35">
            <w:pPr>
              <w:spacing w:after="122" w:line="239" w:lineRule="auto"/>
              <w:ind w:left="67" w:right="0" w:firstLine="0"/>
              <w:jc w:val="left"/>
            </w:pPr>
            <w:r>
              <w:t xml:space="preserve">Pianificare, eseguire e controllare un volo sul breve e medio raggio.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lastRenderedPageBreak/>
              <w:t xml:space="preserve">Individuare i limiti operativi del mezzo aereo. 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  <w:jc w:val="left"/>
            </w:pPr>
            <w:r>
              <w:t xml:space="preserve">Utilizzare </w:t>
            </w:r>
            <w:r>
              <w:rPr>
                <w:strike/>
              </w:rPr>
              <w:t>i</w:t>
            </w:r>
            <w:r>
              <w:t xml:space="preserve"> principali impianti e gli strumenti basilari a bordo di un aeromobile. </w:t>
            </w:r>
          </w:p>
          <w:p w:rsidR="00B0406E" w:rsidRDefault="00B0406E" w:rsidP="00E33A35">
            <w:pPr>
              <w:ind w:left="67" w:right="0" w:firstLine="0"/>
              <w:jc w:val="left"/>
            </w:pPr>
            <w:r>
              <w:t xml:space="preserve">Applicare in funzione delle condizioni operative le procedure </w:t>
            </w:r>
          </w:p>
        </w:tc>
      </w:tr>
    </w:tbl>
    <w:p w:rsidR="00B0406E" w:rsidRDefault="00B0406E" w:rsidP="00B0406E">
      <w:pPr>
        <w:ind w:left="-1320" w:right="10994" w:firstLine="0"/>
        <w:jc w:val="left"/>
      </w:pPr>
    </w:p>
    <w:tbl>
      <w:tblPr>
        <w:tblStyle w:val="TableGrid"/>
        <w:tblW w:w="9886" w:type="dxa"/>
        <w:tblInd w:w="-107" w:type="dxa"/>
        <w:tblCellMar>
          <w:top w:w="1" w:type="dxa"/>
          <w:left w:w="8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4915"/>
        <w:gridCol w:w="4971"/>
      </w:tblGrid>
      <w:tr w:rsidR="00B0406E" w:rsidTr="00E33A35">
        <w:trPr>
          <w:trHeight w:val="2797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94" w:right="0" w:firstLine="0"/>
              <w:jc w:val="left"/>
            </w:pPr>
            <w:r>
              <w:t xml:space="preserve">Prestazioni dei velivoli.  </w:t>
            </w:r>
          </w:p>
          <w:p w:rsidR="00B0406E" w:rsidRDefault="00B0406E" w:rsidP="00E33A35">
            <w:pPr>
              <w:spacing w:after="103"/>
              <w:ind w:left="94" w:right="0" w:firstLine="0"/>
              <w:jc w:val="left"/>
            </w:pPr>
            <w:r>
              <w:t xml:space="preserve">Procedure di attesa e di avvicinamento. </w:t>
            </w:r>
          </w:p>
          <w:p w:rsidR="00B0406E" w:rsidRDefault="00B0406E" w:rsidP="00E33A35">
            <w:pPr>
              <w:spacing w:after="103"/>
              <w:ind w:left="94" w:right="0" w:firstLine="0"/>
              <w:jc w:val="left"/>
            </w:pPr>
            <w:r>
              <w:t xml:space="preserve">Fraseologia e comunicazioni T/B/T in lingua inglese. </w:t>
            </w:r>
          </w:p>
          <w:p w:rsidR="00B0406E" w:rsidRDefault="00B0406E" w:rsidP="00E33A35">
            <w:pPr>
              <w:spacing w:after="122" w:line="239" w:lineRule="auto"/>
              <w:ind w:left="94" w:right="12" w:firstLine="0"/>
              <w:jc w:val="left"/>
            </w:pPr>
            <w:r>
              <w:t xml:space="preserve">Norme e regole di riferimento nazionali e internazionali per i voli VFR ed IFR. </w:t>
            </w:r>
          </w:p>
          <w:p w:rsidR="00B0406E" w:rsidRDefault="00B0406E" w:rsidP="00E33A35">
            <w:pPr>
              <w:spacing w:after="118" w:line="241" w:lineRule="auto"/>
              <w:ind w:left="94" w:right="0" w:firstLine="0"/>
              <w:jc w:val="left"/>
            </w:pPr>
            <w:r>
              <w:t xml:space="preserve">Organizzazione nazionale e internazionale del sistema del trasporto aereo. </w:t>
            </w:r>
          </w:p>
          <w:p w:rsidR="00B0406E" w:rsidRDefault="00B0406E" w:rsidP="00E33A35">
            <w:pPr>
              <w:spacing w:after="103"/>
              <w:ind w:left="94" w:right="0" w:firstLine="0"/>
              <w:jc w:val="left"/>
            </w:pPr>
            <w:r>
              <w:t xml:space="preserve">Servizi di controllo di avvicinamento. </w:t>
            </w:r>
          </w:p>
          <w:p w:rsidR="00B0406E" w:rsidRDefault="00B0406E" w:rsidP="00E33A35">
            <w:pPr>
              <w:ind w:left="26" w:right="0" w:firstLine="0"/>
              <w:jc w:val="left"/>
            </w:pPr>
            <w:r>
              <w:t xml:space="preserve">Servizio di controllo d’aerodromo.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122" w:right="0" w:firstLine="0"/>
              <w:jc w:val="left"/>
            </w:pPr>
            <w:r>
              <w:t xml:space="preserve">per la gestione in sicurezza del traffico aereo. </w:t>
            </w:r>
          </w:p>
          <w:p w:rsidR="00B0406E" w:rsidRDefault="00B0406E" w:rsidP="00E33A35">
            <w:pPr>
              <w:spacing w:after="120" w:line="241" w:lineRule="auto"/>
              <w:ind w:left="122" w:right="0" w:firstLine="0"/>
              <w:jc w:val="left"/>
            </w:pPr>
            <w:r>
              <w:t xml:space="preserve">Conoscere le linee basilari della comunicazione fra piloti e controllori del Traffico aereo. </w:t>
            </w:r>
          </w:p>
          <w:p w:rsidR="00B0406E" w:rsidRDefault="00B0406E" w:rsidP="00E33A35">
            <w:pPr>
              <w:spacing w:after="122" w:line="239" w:lineRule="auto"/>
              <w:ind w:left="122" w:right="88" w:firstLine="0"/>
              <w:jc w:val="left"/>
            </w:pPr>
            <w:r>
              <w:t xml:space="preserve">Descrivere l’organizzazione del sistema del trasporto aereo nei suoi livelli principali. </w:t>
            </w:r>
          </w:p>
          <w:p w:rsidR="00B0406E" w:rsidRDefault="00B0406E" w:rsidP="00E33A35">
            <w:pPr>
              <w:spacing w:after="118" w:line="241" w:lineRule="auto"/>
              <w:ind w:left="55" w:right="19" w:firstLine="0"/>
              <w:jc w:val="left"/>
            </w:pPr>
            <w:r>
              <w:t xml:space="preserve">Gestire, anche in ambiente simulato, il traffico aereo in aeroporto o nei suoi pressi. </w:t>
            </w:r>
          </w:p>
          <w:p w:rsidR="00B0406E" w:rsidRDefault="00B0406E" w:rsidP="00E33A35">
            <w:pPr>
              <w:ind w:left="55" w:right="0" w:firstLine="0"/>
              <w:jc w:val="left"/>
            </w:pPr>
            <w:r>
              <w:t xml:space="preserve">Valutare l’influenza del fattore umano sul trasporto aereo </w:t>
            </w:r>
          </w:p>
        </w:tc>
      </w:tr>
      <w:tr w:rsidR="00B0406E" w:rsidTr="00E33A35">
        <w:trPr>
          <w:trHeight w:val="446"/>
        </w:trPr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0406E" w:rsidRDefault="00B0406E" w:rsidP="00E33A35">
            <w:pPr>
              <w:ind w:left="32" w:right="0" w:firstLine="0"/>
              <w:jc w:val="center"/>
            </w:pP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1107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2" w:right="0" w:firstLine="0"/>
              <w:jc w:val="center"/>
            </w:pPr>
            <w:r>
              <w:lastRenderedPageBreak/>
              <w:t xml:space="preserve">Conoscenze </w:t>
            </w:r>
          </w:p>
          <w:p w:rsidR="00B0406E" w:rsidRDefault="00B0406E" w:rsidP="00E33A35">
            <w:pPr>
              <w:spacing w:after="120" w:line="241" w:lineRule="auto"/>
              <w:ind w:left="94" w:right="81" w:firstLine="0"/>
              <w:jc w:val="left"/>
            </w:pPr>
            <w:r>
              <w:t xml:space="preserve">Impianti di telecomunicazione e di controllo automatico dei vari sistemi di navigazione. </w:t>
            </w:r>
          </w:p>
          <w:p w:rsidR="00B0406E" w:rsidRDefault="00B0406E" w:rsidP="00E33A35">
            <w:pPr>
              <w:spacing w:after="122" w:line="239" w:lineRule="auto"/>
              <w:ind w:left="94" w:right="0" w:firstLine="0"/>
              <w:jc w:val="left"/>
            </w:pPr>
            <w:r>
              <w:t xml:space="preserve">Principio di funzionamento del Radar, interpretato anche con schema a blocchi, e funzione dei sottosistemi. </w:t>
            </w:r>
          </w:p>
          <w:p w:rsidR="00B0406E" w:rsidRDefault="00B0406E" w:rsidP="00E33A35">
            <w:pPr>
              <w:spacing w:after="101"/>
              <w:ind w:left="94" w:right="0" w:firstLine="0"/>
              <w:jc w:val="left"/>
            </w:pPr>
            <w:r>
              <w:t xml:space="preserve">Sistemi di sorveglianza del traffico. </w:t>
            </w:r>
          </w:p>
          <w:p w:rsidR="00B0406E" w:rsidRDefault="00B0406E" w:rsidP="00E33A35">
            <w:pPr>
              <w:spacing w:after="103"/>
              <w:ind w:left="94" w:right="0" w:firstLine="0"/>
              <w:jc w:val="left"/>
            </w:pPr>
            <w:r>
              <w:t xml:space="preserve">Principi e sistemi di navigazione integrata.  </w:t>
            </w:r>
          </w:p>
          <w:p w:rsidR="00B0406E" w:rsidRDefault="00B0406E" w:rsidP="00E33A35">
            <w:pPr>
              <w:spacing w:after="118" w:line="241" w:lineRule="auto"/>
              <w:ind w:left="94" w:right="0" w:firstLine="0"/>
              <w:jc w:val="left"/>
            </w:pPr>
            <w:r>
              <w:t xml:space="preserve">Metodi per ricavare la posizione con riferimenti a vista, con sistemi radio assistiti e satellitari. </w:t>
            </w:r>
          </w:p>
          <w:p w:rsidR="00B0406E" w:rsidRDefault="00B0406E" w:rsidP="00E33A35">
            <w:pPr>
              <w:spacing w:after="120" w:line="241" w:lineRule="auto"/>
              <w:ind w:left="93" w:right="55" w:firstLine="0"/>
              <w:jc w:val="left"/>
            </w:pPr>
            <w:r>
              <w:t xml:space="preserve">Automazione dei processi di conduzione e controllo del mezzo.  </w:t>
            </w:r>
          </w:p>
          <w:p w:rsidR="00B0406E" w:rsidRDefault="00B0406E" w:rsidP="00E33A35">
            <w:pPr>
              <w:spacing w:after="101"/>
              <w:ind w:left="94" w:right="0" w:firstLine="0"/>
              <w:jc w:val="left"/>
            </w:pPr>
            <w:r>
              <w:t xml:space="preserve">Sistemi di gestione degli spostamenti mediante software. </w:t>
            </w:r>
          </w:p>
          <w:p w:rsidR="00B0406E" w:rsidRDefault="00B0406E" w:rsidP="00E33A35">
            <w:pPr>
              <w:spacing w:after="103"/>
              <w:ind w:left="94" w:right="0" w:firstLine="0"/>
              <w:jc w:val="left"/>
            </w:pPr>
            <w:r>
              <w:t xml:space="preserve">Metodi per individuare traiettorie di minimo tempo.  </w:t>
            </w:r>
          </w:p>
          <w:p w:rsidR="00B0406E" w:rsidRDefault="00B0406E" w:rsidP="00E33A35">
            <w:pPr>
              <w:spacing w:after="101"/>
              <w:ind w:left="26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26" w:right="0" w:firstLine="0"/>
              <w:jc w:val="left"/>
            </w:pPr>
            <w:r>
              <w:t xml:space="preserve">Ambiti di approfondimento </w:t>
            </w:r>
          </w:p>
          <w:p w:rsidR="00B0406E" w:rsidRDefault="00B0406E" w:rsidP="00E33A35">
            <w:pPr>
              <w:spacing w:after="103"/>
              <w:ind w:left="26" w:right="0" w:firstLine="0"/>
              <w:jc w:val="left"/>
            </w:pPr>
            <w:r>
              <w:rPr>
                <w:u w:val="single" w:color="000000"/>
              </w:rPr>
              <w:t>Mezzo Navale</w:t>
            </w:r>
            <w:r>
              <w:t xml:space="preserve">  </w:t>
            </w:r>
          </w:p>
          <w:p w:rsidR="00B0406E" w:rsidRDefault="00B0406E" w:rsidP="00E33A35">
            <w:pPr>
              <w:spacing w:after="101"/>
              <w:ind w:left="26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94" w:right="0" w:firstLine="0"/>
              <w:jc w:val="left"/>
            </w:pPr>
            <w:r>
              <w:t xml:space="preserve">Maree e loro effetti sulla navigazione. </w:t>
            </w:r>
          </w:p>
          <w:p w:rsidR="00B0406E" w:rsidRDefault="00B0406E" w:rsidP="00E33A35">
            <w:pPr>
              <w:spacing w:after="118" w:line="241" w:lineRule="auto"/>
              <w:ind w:left="94" w:right="36" w:firstLine="0"/>
              <w:jc w:val="left"/>
            </w:pPr>
            <w:r>
              <w:t xml:space="preserve">Metodi per la conduzione del mezzo di trasporto in sicurezza ed economia in presenza di disturbi meteorologici e/o di particolari caratteristiche morfologiche dell’ambiente in cui esso si sposta.  </w:t>
            </w:r>
          </w:p>
          <w:p w:rsidR="00B0406E" w:rsidRDefault="00B0406E" w:rsidP="00E33A35">
            <w:pPr>
              <w:spacing w:after="120" w:line="241" w:lineRule="auto"/>
              <w:ind w:left="94" w:right="0" w:firstLine="0"/>
              <w:jc w:val="left"/>
            </w:pPr>
            <w:r>
              <w:t xml:space="preserve">Determinazione della posizione della nave con riferimenti astronomici. </w:t>
            </w:r>
          </w:p>
          <w:p w:rsidR="00B0406E" w:rsidRDefault="00B0406E" w:rsidP="00E33A35">
            <w:pPr>
              <w:spacing w:after="101"/>
              <w:ind w:left="94" w:right="0" w:firstLine="0"/>
              <w:jc w:val="left"/>
            </w:pPr>
            <w:r>
              <w:t xml:space="preserve">Cartografia elettronica. </w:t>
            </w:r>
          </w:p>
          <w:p w:rsidR="00B0406E" w:rsidRDefault="00B0406E" w:rsidP="00E33A35">
            <w:pPr>
              <w:spacing w:after="103"/>
              <w:ind w:left="94" w:right="0" w:firstLine="0"/>
              <w:jc w:val="left"/>
            </w:pPr>
            <w:r>
              <w:t xml:space="preserve">Principi per pianificare una caricazione.  </w:t>
            </w:r>
          </w:p>
          <w:p w:rsidR="00B0406E" w:rsidRDefault="00B0406E" w:rsidP="00E33A35">
            <w:pPr>
              <w:spacing w:after="122" w:line="239" w:lineRule="auto"/>
              <w:ind w:left="94" w:right="94" w:firstLine="0"/>
              <w:jc w:val="left"/>
            </w:pPr>
            <w:r>
              <w:t xml:space="preserve">Resistenza dei materiali alle sollecitazioni meccaniche, fisiche, chimiche e tecniche.  </w:t>
            </w:r>
          </w:p>
          <w:p w:rsidR="00B0406E" w:rsidRDefault="00B0406E" w:rsidP="00E33A35">
            <w:pPr>
              <w:spacing w:after="103"/>
              <w:ind w:left="94" w:right="0" w:firstLine="0"/>
              <w:jc w:val="left"/>
            </w:pPr>
            <w:r>
              <w:t xml:space="preserve">Organizzazione amministrativa della navigazione.  </w:t>
            </w:r>
          </w:p>
          <w:p w:rsidR="00B0406E" w:rsidRDefault="00B0406E" w:rsidP="00E33A35">
            <w:pPr>
              <w:spacing w:after="121"/>
              <w:ind w:left="94" w:right="0" w:firstLine="0"/>
              <w:jc w:val="left"/>
            </w:pPr>
            <w:r>
              <w:t xml:space="preserve">Convenzioni Internazionali e Regolamenti Comunitari e Nazionali che disciplinano la qualità, la sicurezza del lavoro, degli operatori, del mezzo e dell’ambiente.  </w:t>
            </w:r>
          </w:p>
          <w:p w:rsidR="00B0406E" w:rsidRDefault="00B0406E" w:rsidP="00E33A35">
            <w:pPr>
              <w:spacing w:after="122" w:line="239" w:lineRule="auto"/>
              <w:ind w:left="94" w:right="10" w:firstLine="0"/>
              <w:jc w:val="left"/>
            </w:pPr>
            <w:r>
              <w:t xml:space="preserve">Metodologie di monitoraggio e valutazione dei processi adottati. </w:t>
            </w:r>
          </w:p>
          <w:p w:rsidR="00B0406E" w:rsidRDefault="00B0406E" w:rsidP="00E33A35">
            <w:pPr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101"/>
              <w:ind w:left="5" w:right="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  <w:jc w:val="left"/>
            </w:pPr>
            <w:r>
              <w:t xml:space="preserve">Interpretare e utilizzare i parametri forniti dai sistemi di navigazione integrata. 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Utilizzare l’hardware il software dei sistemi automatici di bordo.  </w:t>
            </w:r>
          </w:p>
          <w:p w:rsidR="00B0406E" w:rsidRDefault="00B0406E" w:rsidP="00E33A35">
            <w:pPr>
              <w:spacing w:line="367" w:lineRule="auto"/>
              <w:ind w:left="67" w:right="147" w:firstLine="0"/>
              <w:jc w:val="left"/>
            </w:pPr>
            <w:r>
              <w:t xml:space="preserve">Gestire un sistema integrato di telecomunicazione. Rapportarsi con i centri di sorveglianza del traffico.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  <w:jc w:val="left"/>
            </w:pPr>
            <w:r>
              <w:t xml:space="preserve">Utilizzare gli apparati ed interpretare i dati forniti per l’assistenza ed il controllo del traffico. 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Risolvere problemi di cinematica. </w:t>
            </w:r>
          </w:p>
          <w:p w:rsidR="00B0406E" w:rsidRDefault="00B0406E" w:rsidP="00E33A35">
            <w:pPr>
              <w:spacing w:after="118" w:line="241" w:lineRule="auto"/>
              <w:ind w:left="67" w:right="0" w:firstLine="0"/>
              <w:jc w:val="left"/>
            </w:pPr>
            <w:r>
              <w:t xml:space="preserve">Pianificare e controllare l’esecuzione degli spostamenti e con l’ausilio di sistemi informatici utilizzando software specifici anche in ambito simulato.  </w:t>
            </w:r>
          </w:p>
          <w:p w:rsidR="00B0406E" w:rsidRDefault="00B0406E" w:rsidP="00E33A35">
            <w:pPr>
              <w:spacing w:after="103"/>
              <w:ind w:left="283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283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Ambiti di approfondimento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u w:val="single" w:color="000000"/>
              </w:rPr>
              <w:t>Mezzo Navale</w:t>
            </w:r>
            <w:r>
              <w:t xml:space="preserve"> 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Risolvere i problemi nautici delle maree.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Pianificare il viaggio con criteri di sicurezza ed economicità. 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  <w:jc w:val="left"/>
            </w:pPr>
            <w:r>
              <w:t xml:space="preserve">Verificare la stabilità, l’assetto e le sollecitazioni strutturali del mezzo di trasporto nelle varie condizioni di carico. </w:t>
            </w:r>
          </w:p>
          <w:p w:rsidR="00B0406E" w:rsidRDefault="00B0406E" w:rsidP="00E33A35">
            <w:pPr>
              <w:spacing w:after="120" w:line="277" w:lineRule="auto"/>
              <w:ind w:left="67" w:right="0" w:firstLine="0"/>
              <w:jc w:val="left"/>
            </w:pPr>
            <w:r>
              <w:t xml:space="preserve">Applicare le normative per la gestione del mezzo di trasporto in sicurezza e salvaguardando gli operatori e l’ambiente.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Identificare le procedure relative alla certificazione dei processi. </w:t>
            </w:r>
          </w:p>
          <w:p w:rsidR="00B0406E" w:rsidRDefault="00B0406E" w:rsidP="00E33A35">
            <w:pPr>
              <w:spacing w:after="120" w:line="277" w:lineRule="auto"/>
              <w:ind w:left="67" w:right="0" w:firstLine="0"/>
              <w:jc w:val="left"/>
            </w:pPr>
            <w:r>
              <w:t xml:space="preserve">Interpretare i contratti di utilizzazione della nave e le normative ad essa correlate. </w:t>
            </w:r>
          </w:p>
          <w:p w:rsidR="00B0406E" w:rsidRDefault="00B0406E" w:rsidP="00E33A35">
            <w:pPr>
              <w:spacing w:after="121"/>
              <w:ind w:left="67" w:right="17" w:firstLine="0"/>
              <w:jc w:val="left"/>
            </w:pPr>
            <w:r>
              <w:t xml:space="preserve">Utilizzare l’hardware e il software dei sistemi automatici di bordo, degli apparati per le comunicazioni e il controllo del traffico.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0406E" w:rsidRDefault="00B0406E" w:rsidP="00B0406E">
      <w:pPr>
        <w:ind w:left="-1320" w:right="10994" w:firstLine="0"/>
        <w:jc w:val="left"/>
      </w:pPr>
    </w:p>
    <w:tbl>
      <w:tblPr>
        <w:tblStyle w:val="TableGrid"/>
        <w:tblW w:w="9888" w:type="dxa"/>
        <w:tblInd w:w="-108" w:type="dxa"/>
        <w:tblCellMar>
          <w:top w:w="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999"/>
      </w:tblGrid>
      <w:tr w:rsidR="00B0406E" w:rsidTr="00E33A35">
        <w:trPr>
          <w:trHeight w:val="489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rPr>
                <w:u w:val="single" w:color="000000"/>
              </w:rPr>
              <w:lastRenderedPageBreak/>
              <w:t>Mezzo aereo</w:t>
            </w: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Assistenza meteorologica alla navigazione aerea.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Navigazione a lungo raggio. 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Procedure operative per la condotta della navigazione. </w:t>
            </w:r>
          </w:p>
          <w:p w:rsidR="00B0406E" w:rsidRDefault="00B0406E" w:rsidP="00E33A35">
            <w:pPr>
              <w:spacing w:after="118" w:line="241" w:lineRule="auto"/>
              <w:ind w:left="67" w:right="87" w:firstLine="0"/>
              <w:jc w:val="left"/>
            </w:pPr>
            <w:r>
              <w:t xml:space="preserve">Limiti delle operazioni in funzione delle condizioni ambientali e delle infrastrutture. </w:t>
            </w:r>
          </w:p>
          <w:p w:rsidR="00B0406E" w:rsidRDefault="00B0406E" w:rsidP="00E33A35">
            <w:pPr>
              <w:spacing w:after="118" w:line="241" w:lineRule="auto"/>
              <w:ind w:left="67" w:right="115" w:firstLine="0"/>
              <w:jc w:val="left"/>
            </w:pPr>
            <w:r>
              <w:t xml:space="preserve">Pianificazione, esecuzione e controllo in fase di esecuzione di voli strumentali. 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  <w:jc w:val="left"/>
            </w:pPr>
            <w:r>
              <w:t xml:space="preserve">Sistemi di bordo per la condotta e il controllo automatico del volo.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Sistemi di bordo per la sicurezza del volo.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Sistemi integrati di bordo.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Coordinamento e gestione del flusso del traffico aereo. </w:t>
            </w:r>
          </w:p>
          <w:p w:rsidR="00B0406E" w:rsidRDefault="00B0406E" w:rsidP="00E33A35">
            <w:pPr>
              <w:ind w:left="67" w:right="0" w:firstLine="0"/>
              <w:jc w:val="left"/>
            </w:pPr>
            <w:r>
              <w:t>Servizi di controllo d'area.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rPr>
                <w:u w:val="single" w:color="000000"/>
              </w:rPr>
              <w:t>Mezzo aereo</w:t>
            </w: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18" w:line="241" w:lineRule="auto"/>
              <w:ind w:left="67" w:right="0" w:firstLine="0"/>
              <w:jc w:val="left"/>
            </w:pPr>
            <w:r>
              <w:t xml:space="preserve">Leggere e interpretare le informazioni meteorologiche utili alle operazioni del trasporto aereo.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  <w:jc w:val="left"/>
            </w:pPr>
            <w:r>
              <w:t xml:space="preserve">Conoscere i principali sistemi per la condotta e il controllo automatico di un velivolo. </w:t>
            </w:r>
          </w:p>
          <w:p w:rsidR="00B0406E" w:rsidRDefault="00B0406E" w:rsidP="00E33A35">
            <w:pPr>
              <w:spacing w:after="122" w:line="239" w:lineRule="auto"/>
              <w:ind w:left="67" w:right="0" w:firstLine="0"/>
              <w:jc w:val="left"/>
            </w:pPr>
            <w:r>
              <w:t xml:space="preserve">Operare in sicurezza con un aeromobile secondo regole di volo IFR. </w:t>
            </w:r>
          </w:p>
          <w:p w:rsidR="00B0406E" w:rsidRDefault="00B0406E" w:rsidP="00E33A35">
            <w:pPr>
              <w:spacing w:after="122" w:line="239" w:lineRule="auto"/>
              <w:ind w:left="67" w:right="0" w:firstLine="0"/>
              <w:jc w:val="left"/>
            </w:pPr>
            <w:r>
              <w:t xml:space="preserve">Pianificare, eseguire e controllare un volo in un percorso di medio e lungo raggio. </w:t>
            </w:r>
          </w:p>
          <w:p w:rsidR="00B0406E" w:rsidRDefault="00B0406E" w:rsidP="00E33A35">
            <w:pPr>
              <w:ind w:left="67" w:right="0" w:firstLine="0"/>
              <w:jc w:val="left"/>
            </w:pPr>
            <w:r>
              <w:t>Operare all’interno del sistema per la gestione del trasporto aereo</w:t>
            </w:r>
            <w:r>
              <w:rPr>
                <w:sz w:val="18"/>
              </w:rPr>
              <w:t xml:space="preserve">.  </w:t>
            </w:r>
          </w:p>
        </w:tc>
      </w:tr>
    </w:tbl>
    <w:p w:rsidR="00B0406E" w:rsidRDefault="00B0406E" w:rsidP="00B0406E">
      <w:r>
        <w:br w:type="page"/>
      </w:r>
    </w:p>
    <w:p w:rsidR="00B0406E" w:rsidRDefault="00B0406E" w:rsidP="00B0406E">
      <w:pPr>
        <w:spacing w:after="55"/>
        <w:ind w:left="0" w:right="0" w:firstLine="0"/>
        <w:jc w:val="left"/>
      </w:pPr>
      <w:r>
        <w:rPr>
          <w:sz w:val="16"/>
        </w:rPr>
        <w:lastRenderedPageBreak/>
        <w:t xml:space="preserve"> </w:t>
      </w:r>
    </w:p>
    <w:p w:rsidR="00B0406E" w:rsidRDefault="00B0406E" w:rsidP="00B0406E">
      <w:pPr>
        <w:pStyle w:val="Titolo1"/>
        <w:ind w:left="22" w:right="74"/>
      </w:pPr>
      <w:r>
        <w:t xml:space="preserve">Disciplina: MECCANICA E MACCHINE  </w:t>
      </w:r>
    </w:p>
    <w:p w:rsidR="00B0406E" w:rsidRDefault="00B0406E" w:rsidP="00B0406E">
      <w:pPr>
        <w:ind w:left="0" w:right="61"/>
      </w:pPr>
      <w:r>
        <w:t xml:space="preserve">La disciplina “Meccanica e macchine” concorre a far conseguire allo studente, al termine del percorso quinquennale, i seguenti risultati di apprendimento relativi al profilo educativo, culturale e professionale: utilizzare modelli appropriati per investigare su fenomeni e interpretare dati sperimentali; riconoscere, nei diversi campi disciplinari studiati, i criteri scientifici di affidabilità delle conoscenze e delle conclusioni che vi afferiscono; utilizzare le reti e gli strumenti informatici nelle attività di studio, ricerca e approfondimento disciplinare; padroneggiare l’uso di strumenti tecnologici con particolare attenzione alla sicurezza nei luoghi di vita e di lavoro, alla tutela della persona, dell’ambiente e del territorio; utilizzare, in contesti di ricerca applicata, procedure e tecniche per trovare soluzioni innovative e migliorative, in relazione ai campi di propria competenza; cogliere l’importanza dell’orientamento al risultato, del lavoro per obiettivi e della necessità di assumere responsabilità nel rispetto dell’etica e della deontologia professionale. </w:t>
      </w:r>
    </w:p>
    <w:tbl>
      <w:tblPr>
        <w:tblStyle w:val="TableGrid"/>
        <w:tblW w:w="9826" w:type="dxa"/>
        <w:tblInd w:w="-107" w:type="dxa"/>
        <w:tblCellMar>
          <w:top w:w="0" w:type="dxa"/>
          <w:left w:w="100" w:type="dxa"/>
          <w:bottom w:w="10" w:type="dxa"/>
          <w:right w:w="61" w:type="dxa"/>
        </w:tblCellMar>
        <w:tblLook w:val="04A0" w:firstRow="1" w:lastRow="0" w:firstColumn="1" w:lastColumn="0" w:noHBand="0" w:noVBand="1"/>
      </w:tblPr>
      <w:tblGrid>
        <w:gridCol w:w="4907"/>
        <w:gridCol w:w="4919"/>
      </w:tblGrid>
      <w:tr w:rsidR="00B0406E" w:rsidTr="00E33A35">
        <w:trPr>
          <w:trHeight w:val="404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0" w:firstLine="0"/>
              <w:jc w:val="center"/>
            </w:pPr>
            <w:r>
              <w:rPr>
                <w:sz w:val="24"/>
              </w:rPr>
              <w:t xml:space="preserve">Secondo biennio e </w:t>
            </w: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5537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406E" w:rsidRDefault="00B0406E" w:rsidP="00E33A35">
            <w:pPr>
              <w:spacing w:after="136"/>
              <w:ind w:left="7" w:right="0" w:firstLine="0"/>
              <w:jc w:val="left"/>
            </w:pPr>
            <w:r>
              <w:t xml:space="preserve">I risultati di apprendimento sopra riportati, in esito al percorso quinquennale, costituiscono il riferimento delle attività didattiche della disciplina nel secondo biennio e quinto anno. La disciplina , nell’ambito della programmazione del Consiglio di classe, concorre in particolare al raggiungimento dei seguenti risultati di apprendimento, relativi all’indirizzo, espressi in termini di competenza:  </w:t>
            </w:r>
          </w:p>
          <w:p w:rsidR="00B0406E" w:rsidRDefault="00B0406E" w:rsidP="00E33A35">
            <w:pPr>
              <w:numPr>
                <w:ilvl w:val="0"/>
                <w:numId w:val="11"/>
              </w:numPr>
              <w:spacing w:after="10" w:line="282" w:lineRule="auto"/>
              <w:ind w:right="0" w:hanging="283"/>
              <w:jc w:val="left"/>
            </w:pPr>
            <w:r>
              <w:t xml:space="preserve">controllare e gestire il funzionamento dei diversi componenti di uno specifico mezzo di trasporto e intervenire in fase di programmazione della manutenzione  </w:t>
            </w:r>
          </w:p>
          <w:p w:rsidR="00B0406E" w:rsidRDefault="00B0406E" w:rsidP="00E33A35">
            <w:pPr>
              <w:numPr>
                <w:ilvl w:val="0"/>
                <w:numId w:val="11"/>
              </w:numPr>
              <w:spacing w:after="8" w:line="284" w:lineRule="auto"/>
              <w:ind w:right="0" w:hanging="283"/>
              <w:jc w:val="left"/>
            </w:pPr>
            <w:r>
              <w:t xml:space="preserve">gestire l’attività di trasporto tenendo conto delle interazioni con l’ambiente esterno (fisico e delle condizioni meteorologiche) in cui viene espletata </w:t>
            </w:r>
          </w:p>
          <w:p w:rsidR="00B0406E" w:rsidRDefault="00B0406E" w:rsidP="00E33A35">
            <w:pPr>
              <w:numPr>
                <w:ilvl w:val="0"/>
                <w:numId w:val="11"/>
              </w:numPr>
              <w:spacing w:after="8" w:line="284" w:lineRule="auto"/>
              <w:ind w:right="0" w:hanging="283"/>
              <w:jc w:val="left"/>
            </w:pPr>
            <w:r>
              <w:t xml:space="preserve">cooperare nelle attività di piattaforma per la gestione delle merci, dei servizi tecnici e dei flussi passeggeri in partenza ed in arrivo </w:t>
            </w:r>
          </w:p>
          <w:p w:rsidR="00B0406E" w:rsidRDefault="00B0406E" w:rsidP="00E33A35">
            <w:pPr>
              <w:numPr>
                <w:ilvl w:val="0"/>
                <w:numId w:val="11"/>
              </w:numPr>
              <w:spacing w:line="259" w:lineRule="auto"/>
              <w:ind w:right="0" w:hanging="283"/>
              <w:jc w:val="left"/>
            </w:pPr>
            <w:r>
              <w:t xml:space="preserve">identificare, descrivere e comparare tipologie e funzioni dei vari mezzi e sistemi di trasporto </w:t>
            </w:r>
          </w:p>
          <w:p w:rsidR="00B0406E" w:rsidRDefault="00B0406E" w:rsidP="00E33A35">
            <w:pPr>
              <w:numPr>
                <w:ilvl w:val="0"/>
                <w:numId w:val="11"/>
              </w:numPr>
              <w:spacing w:after="6" w:line="249" w:lineRule="auto"/>
              <w:ind w:right="0" w:hanging="283"/>
              <w:jc w:val="left"/>
            </w:pPr>
            <w:r>
              <w:t xml:space="preserve">gestire in modo appropriato gli spazi a bordo e organizzare i servizi di carico e scarico, di sistemazione delle merci e dei passeggeri </w:t>
            </w:r>
          </w:p>
          <w:p w:rsidR="00B0406E" w:rsidRDefault="00B0406E" w:rsidP="00E33A35">
            <w:pPr>
              <w:numPr>
                <w:ilvl w:val="0"/>
                <w:numId w:val="11"/>
              </w:numPr>
              <w:spacing w:line="259" w:lineRule="auto"/>
              <w:ind w:right="0" w:hanging="283"/>
              <w:jc w:val="left"/>
            </w:pPr>
            <w:r>
              <w:t xml:space="preserve">operare nel sistema qualità nel rispetto delle normative sulla sicurezza </w:t>
            </w:r>
          </w:p>
          <w:p w:rsidR="00B0406E" w:rsidRDefault="00B0406E" w:rsidP="00E33A35">
            <w:pPr>
              <w:numPr>
                <w:ilvl w:val="0"/>
                <w:numId w:val="11"/>
              </w:numPr>
              <w:spacing w:after="69" w:line="259" w:lineRule="auto"/>
              <w:ind w:right="0" w:hanging="283"/>
              <w:jc w:val="left"/>
            </w:pPr>
            <w:r>
              <w:t xml:space="preserve">identificare ed applicare le metodologie e le tecniche della gestione per progetti </w:t>
            </w:r>
          </w:p>
          <w:p w:rsidR="00B0406E" w:rsidRDefault="00B0406E" w:rsidP="00E33A35">
            <w:pPr>
              <w:spacing w:after="17"/>
              <w:ind w:left="36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line="277" w:lineRule="auto"/>
              <w:ind w:left="7" w:right="0" w:firstLine="0"/>
            </w:pPr>
            <w:r>
              <w:t xml:space="preserve">Ai fini del conseguimento di titoli professionali marittimi la disciplina va interpretata nel rispetto delle normative nazionali e internazionali in materia (STCW78/95 e direttiva 2008/ 106 CE). </w:t>
            </w:r>
          </w:p>
          <w:p w:rsidR="00B0406E" w:rsidRDefault="00B0406E" w:rsidP="00E33A35">
            <w:pPr>
              <w:ind w:left="7" w:right="58" w:firstLine="0"/>
            </w:pPr>
            <w:r>
              <w:t xml:space="preserve">L’articolazione dell’insegnamento di “Meccanica e macchine” in conoscenze e abilità è di seguito indicata, quale orientamento per la progettazione didattica del docente, in relazione alle scelte compiute nell’ambito della programmazione collegiale del Consiglio di classe. </w:t>
            </w:r>
          </w:p>
        </w:tc>
      </w:tr>
      <w:tr w:rsidR="00B0406E" w:rsidTr="00E33A35">
        <w:trPr>
          <w:trHeight w:val="284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0" w:firstLine="0"/>
              <w:jc w:val="center"/>
            </w:pPr>
            <w:r>
              <w:rPr>
                <w:sz w:val="24"/>
              </w:rPr>
              <w:t xml:space="preserve">Secondo biennio </w:t>
            </w:r>
          </w:p>
        </w:tc>
      </w:tr>
      <w:tr w:rsidR="00B0406E" w:rsidTr="00E33A35">
        <w:trPr>
          <w:trHeight w:val="5692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06E" w:rsidRDefault="00B0406E" w:rsidP="00E33A35">
            <w:pPr>
              <w:spacing w:after="103"/>
              <w:ind w:left="0" w:right="40" w:firstLine="0"/>
              <w:jc w:val="center"/>
            </w:pPr>
            <w:r>
              <w:lastRenderedPageBreak/>
              <w:t xml:space="preserve">Conoscenze </w:t>
            </w:r>
          </w:p>
          <w:p w:rsidR="00B0406E" w:rsidRDefault="00B0406E" w:rsidP="00E33A35">
            <w:pPr>
              <w:spacing w:after="2" w:line="365" w:lineRule="auto"/>
              <w:ind w:left="7" w:right="2114" w:firstLine="0"/>
              <w:jc w:val="left"/>
            </w:pPr>
            <w:r>
              <w:t xml:space="preserve">Ambiti di approfondimento </w:t>
            </w:r>
            <w:r>
              <w:rPr>
                <w:u w:val="single" w:color="000000"/>
              </w:rPr>
              <w:t>Mezzo Navale</w:t>
            </w:r>
            <w:r>
              <w:t xml:space="preserve"> 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Sistemi di locomozione nei mezzi di trasporto navali e la loro comparazione.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Sistemi di produzione, trasformazione e/o trasmissione dell’energia. 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Metodi di calcolo delle prestazioni degli apparati mediante l’utilizzo di grafici, tabelle e diagrammi. </w:t>
            </w:r>
          </w:p>
          <w:p w:rsidR="00B0406E" w:rsidRDefault="00B0406E" w:rsidP="00E33A35">
            <w:pPr>
              <w:spacing w:after="122" w:line="239" w:lineRule="auto"/>
              <w:ind w:left="0" w:right="43" w:firstLine="0"/>
              <w:jc w:val="left"/>
            </w:pPr>
            <w:r>
              <w:t xml:space="preserve">Apparati motori, impianti ausiliari di bordo, impianti per il governo della nave e per il benessere delle persone. </w:t>
            </w:r>
          </w:p>
          <w:p w:rsidR="00B0406E" w:rsidRDefault="00B0406E" w:rsidP="00E33A35">
            <w:pPr>
              <w:spacing w:after="121"/>
              <w:ind w:left="0" w:right="179" w:firstLine="0"/>
              <w:jc w:val="left"/>
            </w:pPr>
            <w:r>
              <w:t xml:space="preserve">Proprietà meccaniche e tecnologiche di materiali e leghe per la costruzione di apparati motori, impianti di bordo e organi propulsivi.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Principi di automazione e tecniche di controllo asservite ad apparati, sistemi e processi di bordo.  </w:t>
            </w:r>
          </w:p>
          <w:p w:rsidR="00B0406E" w:rsidRDefault="00B0406E" w:rsidP="00E33A35">
            <w:pPr>
              <w:spacing w:after="118" w:line="241" w:lineRule="auto"/>
              <w:ind w:left="0" w:right="145" w:firstLine="0"/>
              <w:jc w:val="left"/>
            </w:pPr>
            <w:r>
              <w:t xml:space="preserve">Tecnologie per la riduzione dell’impatto ambientale dei mezzi di trasporto.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 xml:space="preserve">Normativa e simbologia per la rappresentazione grafica di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06E" w:rsidRDefault="00B0406E" w:rsidP="00E33A35">
            <w:pPr>
              <w:spacing w:after="103"/>
              <w:ind w:left="0" w:right="4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01"/>
              <w:ind w:left="8" w:right="0" w:firstLine="0"/>
              <w:jc w:val="left"/>
            </w:pPr>
            <w:r>
              <w:t xml:space="preserve">Ambiti di approfondimento </w:t>
            </w:r>
          </w:p>
          <w:p w:rsidR="00B0406E" w:rsidRDefault="00B0406E" w:rsidP="00E33A35">
            <w:pPr>
              <w:spacing w:after="103"/>
              <w:ind w:left="9" w:right="0" w:firstLine="0"/>
              <w:jc w:val="left"/>
            </w:pPr>
            <w:r>
              <w:rPr>
                <w:u w:val="single" w:color="000000"/>
              </w:rPr>
              <w:t>Mezzo Navale</w:t>
            </w:r>
            <w:r>
              <w:t xml:space="preserve">  </w:t>
            </w:r>
          </w:p>
          <w:p w:rsidR="00B0406E" w:rsidRDefault="00B0406E" w:rsidP="00E33A35">
            <w:pPr>
              <w:spacing w:after="118" w:line="241" w:lineRule="auto"/>
              <w:ind w:left="8" w:right="0" w:firstLine="0"/>
            </w:pPr>
            <w:r>
              <w:t xml:space="preserve">Distinguere le differenti modalità di locomozione dei mezzi di  trasporto per via d’acqua. </w:t>
            </w:r>
          </w:p>
          <w:p w:rsidR="00B0406E" w:rsidRDefault="00B0406E" w:rsidP="00E33A35">
            <w:pPr>
              <w:spacing w:after="120" w:line="241" w:lineRule="auto"/>
              <w:ind w:left="8" w:right="0" w:firstLine="0"/>
            </w:pPr>
            <w:r>
              <w:t xml:space="preserve">Classificare le funzioni dei componenti costituenti i sistemi di produzione, trasmissione e/o trasformazione dell’energia.  </w:t>
            </w:r>
          </w:p>
          <w:p w:rsidR="00B0406E" w:rsidRDefault="00B0406E" w:rsidP="00E33A35">
            <w:pPr>
              <w:spacing w:after="119"/>
              <w:ind w:left="8" w:right="228" w:firstLine="0"/>
            </w:pPr>
            <w:r>
              <w:t xml:space="preserve">Interpretare il funzionamento di sistemi e processi applicando le leggi fondamentali delle conversioni energetiche e della meccanica. </w:t>
            </w:r>
          </w:p>
          <w:p w:rsidR="00B0406E" w:rsidRDefault="00B0406E" w:rsidP="00E33A35">
            <w:pPr>
              <w:spacing w:after="118" w:line="241" w:lineRule="auto"/>
              <w:ind w:left="8" w:right="225" w:firstLine="0"/>
            </w:pPr>
            <w:r>
              <w:t xml:space="preserve">Riconoscere la costituzione ed il funzionamento degli apparati motori, gli impianti ausiliari di bordo, per il governo della nave e per il benessere delle persone. </w:t>
            </w:r>
          </w:p>
          <w:p w:rsidR="00B0406E" w:rsidRDefault="00B0406E" w:rsidP="00E33A35">
            <w:pPr>
              <w:spacing w:after="118" w:line="241" w:lineRule="auto"/>
              <w:ind w:left="8" w:right="0" w:firstLine="0"/>
            </w:pPr>
            <w:r>
              <w:t xml:space="preserve">Riconoscere le diverse tipologie di controlli di processo realizzati con i sistemi automatici. </w:t>
            </w:r>
          </w:p>
          <w:p w:rsidR="00B0406E" w:rsidRDefault="00B0406E" w:rsidP="00E33A35">
            <w:pPr>
              <w:spacing w:after="103"/>
              <w:ind w:left="8" w:right="0" w:firstLine="0"/>
              <w:jc w:val="left"/>
            </w:pPr>
            <w:r>
              <w:t xml:space="preserve">Programmare semplici scelte per la gestione del mezzo.  </w:t>
            </w:r>
          </w:p>
          <w:p w:rsidR="00B0406E" w:rsidRDefault="00B0406E" w:rsidP="00E33A35">
            <w:pPr>
              <w:spacing w:after="118" w:line="241" w:lineRule="auto"/>
              <w:ind w:left="8" w:right="0" w:firstLine="0"/>
              <w:jc w:val="left"/>
            </w:pPr>
            <w:r>
              <w:t xml:space="preserve">Leggere e utilizzare schemi d’impianto anche in lingua inglese. </w:t>
            </w:r>
          </w:p>
          <w:p w:rsidR="00B0406E" w:rsidRDefault="00B0406E" w:rsidP="00E33A35">
            <w:pPr>
              <w:ind w:left="8" w:right="0" w:firstLine="0"/>
              <w:jc w:val="left"/>
            </w:pPr>
            <w:r>
              <w:t xml:space="preserve">Impiegare le tecniche ed i mezzi per la movimentazione in </w:t>
            </w:r>
          </w:p>
        </w:tc>
      </w:tr>
    </w:tbl>
    <w:p w:rsidR="00B0406E" w:rsidRDefault="00B0406E" w:rsidP="00B0406E">
      <w:pPr>
        <w:ind w:left="-1320" w:right="10994" w:firstLine="0"/>
        <w:jc w:val="left"/>
      </w:pPr>
    </w:p>
    <w:tbl>
      <w:tblPr>
        <w:tblStyle w:val="TableGrid"/>
        <w:tblW w:w="9828" w:type="dxa"/>
        <w:tblInd w:w="-108" w:type="dxa"/>
        <w:tblCellMar>
          <w:top w:w="1" w:type="dxa"/>
          <w:left w:w="101" w:type="dxa"/>
          <w:bottom w:w="0" w:type="dxa"/>
          <w:right w:w="197" w:type="dxa"/>
        </w:tblCellMar>
        <w:tblLook w:val="04A0" w:firstRow="1" w:lastRow="0" w:firstColumn="1" w:lastColumn="0" w:noHBand="0" w:noVBand="1"/>
      </w:tblPr>
      <w:tblGrid>
        <w:gridCol w:w="4908"/>
        <w:gridCol w:w="4920"/>
      </w:tblGrid>
      <w:tr w:rsidR="00B0406E" w:rsidTr="00E33A35">
        <w:trPr>
          <w:trHeight w:val="1435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lastRenderedPageBreak/>
              <w:t xml:space="preserve">sistemi meccanici, pneumatici, oleodinamici, elettrici, elettronici. </w:t>
            </w:r>
          </w:p>
          <w:p w:rsidR="00B0406E" w:rsidRDefault="00B0406E" w:rsidP="00E33A35">
            <w:pPr>
              <w:spacing w:after="118" w:line="241" w:lineRule="auto"/>
              <w:ind w:left="7" w:right="67" w:firstLine="0"/>
              <w:jc w:val="left"/>
            </w:pPr>
            <w:r>
              <w:t xml:space="preserve">Procedure ed impianti per lo stivaggio in sicurezza delle merci.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rPr>
                <w:u w:val="single" w:color="000000"/>
              </w:rPr>
              <w:t>Apparati e impianti marittimi</w:t>
            </w:r>
            <w:r>
              <w:t xml:space="preserve">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Sistemi di locomozione nei mezzi di trasporto navali e la loro comparazione.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Sistemi di produzione, trasformazione e/o trasmissione dell’energia. 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Metodi di calcolo delle prestazioni degli apparati mediante l’utilizzo di grafici, tabelle e diagrammi.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Apparati motori, impianti ausiliari di bordo, impianti per il governo della nave e per il benessere delle persone. </w:t>
            </w:r>
          </w:p>
          <w:p w:rsidR="00B0406E" w:rsidRDefault="00B0406E" w:rsidP="00E33A35">
            <w:pPr>
              <w:spacing w:after="121"/>
              <w:ind w:left="0" w:right="44" w:firstLine="0"/>
              <w:jc w:val="left"/>
            </w:pPr>
            <w:r>
              <w:t xml:space="preserve">Proprietà meccaniche e tecnologiche di materiali e leghe per la costruzione di apparati motori, impianti di bordo e organi propulsivi.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Principi di automazione e tecniche di controllo asservite ad apparati, sistemi e processi di bordo.  </w:t>
            </w:r>
          </w:p>
          <w:p w:rsidR="00B0406E" w:rsidRDefault="00B0406E" w:rsidP="00E33A35">
            <w:pPr>
              <w:spacing w:after="120" w:line="241" w:lineRule="auto"/>
              <w:ind w:left="0" w:right="9" w:firstLine="0"/>
              <w:jc w:val="left"/>
            </w:pPr>
            <w:r>
              <w:t xml:space="preserve">Tecnologie per la riduzione dell’impatto ambientale dei mezzi di trasporto. </w:t>
            </w:r>
          </w:p>
          <w:p w:rsidR="00B0406E" w:rsidRDefault="00B0406E" w:rsidP="00E33A35">
            <w:pPr>
              <w:spacing w:after="119"/>
              <w:ind w:left="0" w:right="0" w:firstLine="0"/>
              <w:jc w:val="left"/>
            </w:pPr>
            <w:r>
              <w:t xml:space="preserve">Normativa e simbologia per la rappresentazione grafica di sistemi meccanici, pneumatici, oleodinamici, elettrici, elettronici. </w:t>
            </w:r>
          </w:p>
          <w:p w:rsidR="00B0406E" w:rsidRDefault="00B0406E" w:rsidP="00E33A35">
            <w:pPr>
              <w:spacing w:after="120" w:line="241" w:lineRule="auto"/>
              <w:ind w:left="7" w:right="67" w:firstLine="0"/>
              <w:jc w:val="left"/>
            </w:pPr>
            <w:r>
              <w:t xml:space="preserve">Procedure ed impianti per lo stivaggio in sicurezza delle merci. </w:t>
            </w:r>
          </w:p>
          <w:p w:rsidR="00B0406E" w:rsidRDefault="00B0406E" w:rsidP="00E33A35">
            <w:pPr>
              <w:spacing w:after="122" w:line="239" w:lineRule="auto"/>
              <w:ind w:left="0" w:right="17" w:firstLine="0"/>
              <w:jc w:val="left"/>
            </w:pPr>
            <w:r>
              <w:t xml:space="preserve">Apparati di propulsione con motori a combustione interna e con turbine a gas e loro installazioni a bordo.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Condotta, controllo funzionale e manutenzione di apparati, macchine e sistemi di conversione dell’energia.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Procedure di collaudo degli apparati.  </w:t>
            </w:r>
          </w:p>
          <w:p w:rsidR="00B0406E" w:rsidRDefault="00B0406E" w:rsidP="00E33A35">
            <w:pPr>
              <w:spacing w:after="122" w:line="239" w:lineRule="auto"/>
              <w:ind w:left="0" w:right="65" w:firstLine="0"/>
              <w:jc w:val="left"/>
            </w:pPr>
            <w:r>
              <w:t xml:space="preserve">Eventi anormali e loro riconoscimento - analisi delle casistiche. 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67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39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u w:val="single" w:color="000000"/>
              </w:rPr>
              <w:t>Mezzo Aereo</w:t>
            </w: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Statica e dinamica dei fluidi.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lastRenderedPageBreak/>
              <w:t>Principi d</w:t>
            </w:r>
            <w:r>
              <w:rPr>
                <w:strike/>
              </w:rPr>
              <w:t>i</w:t>
            </w:r>
            <w:r>
              <w:t xml:space="preserve"> aerodinamica applicati al velivolo.  </w:t>
            </w:r>
          </w:p>
          <w:p w:rsidR="00B0406E" w:rsidRDefault="00B0406E" w:rsidP="00E33A35">
            <w:pPr>
              <w:ind w:left="7" w:right="0" w:firstLine="0"/>
              <w:jc w:val="left"/>
            </w:pPr>
            <w:r>
              <w:t xml:space="preserve">Aerodinamica transonica e supersonica: funzioni delle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lastRenderedPageBreak/>
              <w:t xml:space="preserve">sicurezza del carico. </w:t>
            </w:r>
          </w:p>
          <w:p w:rsidR="00B0406E" w:rsidRDefault="00B0406E" w:rsidP="00E33A35">
            <w:pPr>
              <w:spacing w:after="120" w:line="241" w:lineRule="auto"/>
              <w:ind w:left="7" w:right="0" w:firstLine="0"/>
            </w:pPr>
            <w:r>
              <w:t xml:space="preserve">Applicare le specifiche procedure nella movimentazione dei carichi particolarmente quelli pericolosi.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</w:pPr>
            <w:r>
              <w:t xml:space="preserve">Valutare ed analizzare l’impatto ambientale dei sistemi e dei processi di bordo.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u w:val="single" w:color="000000"/>
              </w:rPr>
              <w:t>Apparati e impianti marittimi</w:t>
            </w:r>
            <w:r>
              <w:t xml:space="preserve">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</w:pPr>
            <w:r>
              <w:t xml:space="preserve">Distinguere le differenti modalità di locomozione dei mezzi di  trasporto per via d’acqua. </w:t>
            </w:r>
          </w:p>
          <w:p w:rsidR="00B0406E" w:rsidRDefault="00B0406E" w:rsidP="00E33A35">
            <w:pPr>
              <w:spacing w:after="118" w:line="241" w:lineRule="auto"/>
              <w:ind w:left="7" w:right="0" w:firstLine="0"/>
            </w:pPr>
            <w:r>
              <w:t xml:space="preserve">Classificare le funzioni dei componenti costituenti i sistemi di produzione, trasmissione e/o trasformazione dell’energia.  </w:t>
            </w:r>
          </w:p>
          <w:p w:rsidR="00B0406E" w:rsidRDefault="00B0406E" w:rsidP="00E33A35">
            <w:pPr>
              <w:spacing w:after="118" w:line="241" w:lineRule="auto"/>
              <w:ind w:left="7" w:right="94" w:firstLine="0"/>
            </w:pPr>
            <w:r>
              <w:t xml:space="preserve">Interpretare il funzionamento di sistemi e processi applicando le leggi fondamentali delle conversioni energetiche e della meccanica. </w:t>
            </w:r>
          </w:p>
          <w:p w:rsidR="00B0406E" w:rsidRDefault="00B0406E" w:rsidP="00E33A35">
            <w:pPr>
              <w:spacing w:after="121"/>
              <w:ind w:left="7" w:right="91" w:firstLine="0"/>
            </w:pPr>
            <w:r>
              <w:t xml:space="preserve">Riconoscere la costituzione ed il funzionamento degli apparati motori, gli impianti ausiliari di bordo, per il governo della nave e per il benessere delle persone. </w:t>
            </w:r>
          </w:p>
          <w:p w:rsidR="00B0406E" w:rsidRDefault="00B0406E" w:rsidP="00E33A35">
            <w:pPr>
              <w:spacing w:after="118" w:line="241" w:lineRule="auto"/>
              <w:ind w:left="7" w:right="0" w:firstLine="0"/>
            </w:pPr>
            <w:r>
              <w:t xml:space="preserve">Riconoscere le diverse tipologie di controlli di processo realizzati con i sistemi automatici.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Programmare semplici scelte per la gestione del mezzo.  </w:t>
            </w:r>
          </w:p>
          <w:p w:rsidR="00B0406E" w:rsidRDefault="00B0406E" w:rsidP="00E33A35">
            <w:pPr>
              <w:spacing w:after="118" w:line="241" w:lineRule="auto"/>
              <w:ind w:left="7" w:right="0" w:firstLine="0"/>
              <w:jc w:val="left"/>
            </w:pPr>
            <w:r>
              <w:t xml:space="preserve">Leggere e utilizzare schemi d’impianto anche in lingua inglese. </w:t>
            </w:r>
          </w:p>
          <w:p w:rsidR="00B0406E" w:rsidRDefault="00B0406E" w:rsidP="00E33A35">
            <w:pPr>
              <w:spacing w:after="118" w:line="241" w:lineRule="auto"/>
              <w:ind w:left="7" w:right="0" w:firstLine="0"/>
            </w:pPr>
            <w:r>
              <w:t xml:space="preserve">Impiegare le tecniche ed i mezzi per la movimentazione in sicurezza del carico. </w:t>
            </w:r>
          </w:p>
          <w:p w:rsidR="00B0406E" w:rsidRDefault="00B0406E" w:rsidP="00E33A35">
            <w:pPr>
              <w:spacing w:after="120" w:line="241" w:lineRule="auto"/>
              <w:ind w:left="7" w:right="0" w:firstLine="0"/>
            </w:pPr>
            <w:r>
              <w:t xml:space="preserve">Applicare le specifiche procedure nella movimentazione dei carichi particolarmente quelli pericolosi.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</w:pPr>
            <w:r>
              <w:t xml:space="preserve">Valutare ed analizzare l’impatto ambientale dei sistemi e dei processi di bordo. </w:t>
            </w:r>
          </w:p>
          <w:p w:rsidR="00B0406E" w:rsidRDefault="00B0406E" w:rsidP="00E33A35">
            <w:pPr>
              <w:spacing w:after="121"/>
              <w:ind w:left="7" w:right="0" w:firstLine="0"/>
              <w:jc w:val="left"/>
            </w:pPr>
            <w:r>
              <w:t xml:space="preserve">Scegliere i componenti dei sistemi di produzione, trasmissione e/o trasformazione dell’energia termica, meccanica, elettrica e fluidodinamica. </w:t>
            </w:r>
          </w:p>
          <w:p w:rsidR="00B0406E" w:rsidRDefault="00B0406E" w:rsidP="00E33A35">
            <w:pPr>
              <w:spacing w:after="121"/>
              <w:ind w:left="7" w:right="0" w:firstLine="0"/>
              <w:jc w:val="left"/>
            </w:pPr>
            <w:r>
              <w:t xml:space="preserve">Riconoscere la costituzione ed il funzionamento degli apparati di propulsione con motori a combustione interna e turbine a gas.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  <w:jc w:val="left"/>
            </w:pPr>
            <w:r>
              <w:t xml:space="preserve">Valutare le prestazioni di apparati e sistemi anche mediante l’utilizzo di tabelle, diagrammi e grafici. 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  <w:jc w:val="left"/>
            </w:pPr>
            <w:r>
              <w:t xml:space="preserve">Analizzare il ruolo dei sistemi automatici di natura diversa e comprenderne il funzionamento.  </w:t>
            </w:r>
          </w:p>
          <w:p w:rsidR="00B0406E" w:rsidRDefault="00B0406E" w:rsidP="00E33A35">
            <w:pPr>
              <w:spacing w:after="121" w:line="241" w:lineRule="auto"/>
              <w:ind w:left="7" w:right="0" w:firstLine="0"/>
              <w:jc w:val="left"/>
            </w:pPr>
            <w:r>
              <w:t xml:space="preserve">Utilizzare apparecchiature e strumenti per il controllo, la manutenzione e la condotta dei sistemi di propulsione, degli impianti asserviti a servizi e processi di tipo termico, meccanico, elettrico e fluidodinamico.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</w:pPr>
            <w:r>
              <w:lastRenderedPageBreak/>
              <w:t xml:space="preserve">Leggere ed applicare schemi di impianti, disegni, manuali d’uso e documenti tecnici anche in lingua inglese.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rPr>
                <w:u w:val="single" w:color="000000"/>
              </w:rPr>
              <w:t>Mezzo Aereo</w:t>
            </w:r>
            <w:r>
              <w:t xml:space="preserve"> </w:t>
            </w:r>
          </w:p>
          <w:p w:rsidR="00B0406E" w:rsidRDefault="00B0406E" w:rsidP="00E33A35">
            <w:pPr>
              <w:spacing w:after="120" w:line="241" w:lineRule="auto"/>
              <w:ind w:left="7" w:right="0" w:firstLine="0"/>
              <w:jc w:val="left"/>
            </w:pPr>
            <w:r>
              <w:t xml:space="preserve">Riconoscere e comprendere la funzione delle diverse superfici aerodinamiche dell’aeromobile. </w:t>
            </w:r>
          </w:p>
          <w:p w:rsidR="00B0406E" w:rsidRDefault="00B0406E" w:rsidP="00E33A35">
            <w:pPr>
              <w:tabs>
                <w:tab w:val="center" w:pos="408"/>
                <w:tab w:val="center" w:pos="1082"/>
                <w:tab w:val="center" w:pos="1556"/>
                <w:tab w:val="center" w:pos="2121"/>
                <w:tab w:val="center" w:pos="2861"/>
                <w:tab w:val="center" w:pos="3536"/>
                <w:tab w:val="center" w:pos="4184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Individuare </w:t>
            </w:r>
            <w:r>
              <w:tab/>
              <w:t xml:space="preserve">gli </w:t>
            </w:r>
            <w:r>
              <w:tab/>
              <w:t xml:space="preserve">effetti </w:t>
            </w:r>
            <w:r>
              <w:tab/>
              <w:t xml:space="preserve">della </w:t>
            </w:r>
            <w:r>
              <w:tab/>
              <w:t xml:space="preserve">variazione </w:t>
            </w:r>
            <w:r>
              <w:tab/>
              <w:t xml:space="preserve">dei </w:t>
            </w:r>
            <w:r>
              <w:tab/>
              <w:t xml:space="preserve">parametri </w:t>
            </w:r>
          </w:p>
        </w:tc>
      </w:tr>
    </w:tbl>
    <w:p w:rsidR="00B0406E" w:rsidRDefault="00B0406E" w:rsidP="00B0406E">
      <w:pPr>
        <w:ind w:left="-1320" w:right="10994" w:firstLine="0"/>
        <w:jc w:val="left"/>
      </w:pPr>
    </w:p>
    <w:tbl>
      <w:tblPr>
        <w:tblStyle w:val="TableGrid"/>
        <w:tblW w:w="9826" w:type="dxa"/>
        <w:tblInd w:w="-107" w:type="dxa"/>
        <w:tblCellMar>
          <w:top w:w="1" w:type="dxa"/>
          <w:left w:w="100" w:type="dxa"/>
          <w:bottom w:w="0" w:type="dxa"/>
          <w:right w:w="241" w:type="dxa"/>
        </w:tblCellMar>
        <w:tblLook w:val="04A0" w:firstRow="1" w:lastRow="0" w:firstColumn="1" w:lastColumn="0" w:noHBand="0" w:noVBand="1"/>
      </w:tblPr>
      <w:tblGrid>
        <w:gridCol w:w="4907"/>
        <w:gridCol w:w="4919"/>
      </w:tblGrid>
      <w:tr w:rsidR="00B0406E" w:rsidTr="00E33A35">
        <w:trPr>
          <w:trHeight w:val="9755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superfici aerodinamiche degli aeromobili. </w:t>
            </w:r>
          </w:p>
          <w:p w:rsidR="00B0406E" w:rsidRDefault="00B0406E" w:rsidP="00E33A35">
            <w:pPr>
              <w:spacing w:after="120" w:line="241" w:lineRule="auto"/>
              <w:ind w:left="7" w:right="0" w:firstLine="0"/>
              <w:jc w:val="left"/>
            </w:pPr>
            <w:r>
              <w:t xml:space="preserve">Sistemi di produzione, trasformazione e/o trasmissione dell’energia. 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  <w:jc w:val="left"/>
            </w:pPr>
            <w:r>
              <w:t xml:space="preserve">Strutture aeronautiche, tipologie di aeromobili, e parametri aerodinamici. 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Sistemi di propulsione ed impianti di bordo.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u w:val="single" w:color="000000"/>
              </w:rPr>
              <w:t>Mezzo terrestre</w:t>
            </w:r>
            <w:r>
              <w:t xml:space="preserve">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Sistemi di locomozione nei mezzi di trasporto terrestri e la loro comparazione.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Sistemi di produzione, trasformazione e/o trasmissione dell’energia. 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Metodi di calcolo delle prestazioni degli apparati mediante l’utilizzo di grafici, tabelle e diagrammi.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Apparati motori ed impianti ausiliari di bordo. Impianti di governo della nave e per il benessere delle persone.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Principi di automazione e tecniche di controllo asservite ad apparati. 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Tecnologie per la riduzione dell’impatto ambientale dei mezzi di trasporto. </w:t>
            </w:r>
          </w:p>
          <w:p w:rsidR="00B0406E" w:rsidRDefault="00B0406E" w:rsidP="00E33A35">
            <w:pPr>
              <w:spacing w:after="119"/>
              <w:ind w:left="0" w:right="0" w:firstLine="0"/>
              <w:jc w:val="left"/>
            </w:pPr>
            <w:r>
              <w:t xml:space="preserve">Normativa e simbologia per la rappresentazione grafica di sistemi meccanici, pneumatici, oleodinamici, elettrici, elettronici.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Procedure per lo stivaggio in sicurezza delle merci.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Condotta, controllo funzionale e manutenzione di apparati, macchine e sistemi di conversione dell’energia.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Procedure di collaudo degli apparati.  </w:t>
            </w:r>
          </w:p>
          <w:p w:rsidR="00B0406E" w:rsidRDefault="00B0406E" w:rsidP="00E33A35">
            <w:pPr>
              <w:spacing w:after="123" w:line="239" w:lineRule="auto"/>
              <w:ind w:left="0" w:right="21" w:firstLine="0"/>
              <w:jc w:val="left"/>
            </w:pPr>
            <w:r>
              <w:t xml:space="preserve">Eventi anormali e loro riconoscimento - analisi delle casistiche.  </w:t>
            </w:r>
          </w:p>
          <w:p w:rsidR="00B0406E" w:rsidRDefault="00B0406E" w:rsidP="00E33A35">
            <w:pPr>
              <w:ind w:left="7" w:right="0" w:firstLine="0"/>
              <w:jc w:val="left"/>
            </w:pPr>
            <w:r>
              <w:t>Manutenzione programmata.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8" w:right="0" w:firstLine="0"/>
              <w:jc w:val="left"/>
            </w:pPr>
            <w:r>
              <w:t xml:space="preserve">aerodinamici sulle prestazioni degli aeromobili. </w:t>
            </w:r>
          </w:p>
          <w:p w:rsidR="00B0406E" w:rsidRDefault="00B0406E" w:rsidP="00E33A35">
            <w:pPr>
              <w:spacing w:after="120" w:line="241" w:lineRule="auto"/>
              <w:ind w:left="8" w:right="0" w:firstLine="0"/>
              <w:jc w:val="left"/>
            </w:pPr>
            <w:r>
              <w:t xml:space="preserve">Utilizzare i vari sistemi di bordo e i relativi dispositivi di manovra. </w:t>
            </w:r>
          </w:p>
          <w:p w:rsidR="00B0406E" w:rsidRDefault="00B0406E" w:rsidP="00E33A35">
            <w:pPr>
              <w:spacing w:after="122" w:line="239" w:lineRule="auto"/>
              <w:ind w:left="8" w:right="0" w:firstLine="0"/>
            </w:pPr>
            <w:r>
              <w:t xml:space="preserve">Interpretare gli indicatori dello stato di funzionamento e di eventuali anomalie. </w:t>
            </w:r>
          </w:p>
          <w:p w:rsidR="00B0406E" w:rsidRDefault="00B0406E" w:rsidP="00E33A35">
            <w:pPr>
              <w:spacing w:after="118" w:line="241" w:lineRule="auto"/>
              <w:ind w:left="8" w:right="0" w:firstLine="0"/>
            </w:pPr>
            <w:r>
              <w:t xml:space="preserve">Riconoscere le trasformazioni dell’energia, i relativi parametri e la funzionalità dei vari propulsori. </w:t>
            </w:r>
          </w:p>
          <w:p w:rsidR="00B0406E" w:rsidRDefault="00B0406E" w:rsidP="00E33A35">
            <w:pPr>
              <w:spacing w:after="118" w:line="241" w:lineRule="auto"/>
              <w:ind w:left="8" w:right="0" w:firstLine="0"/>
            </w:pPr>
            <w:r>
              <w:t xml:space="preserve">Valutare e utilizzare i parametri dei propulsori in termini di rendimenti, prestazioni e consumo. </w:t>
            </w:r>
          </w:p>
          <w:p w:rsidR="00B0406E" w:rsidRDefault="00B0406E" w:rsidP="00E33A35">
            <w:pPr>
              <w:spacing w:after="103"/>
              <w:ind w:left="8" w:right="0" w:firstLine="0"/>
              <w:jc w:val="left"/>
            </w:pPr>
            <w:r>
              <w:t xml:space="preserve">Riconoscere gli organi principali ed ausiliari del motore. </w:t>
            </w:r>
          </w:p>
          <w:p w:rsidR="00B0406E" w:rsidRDefault="00B0406E" w:rsidP="00E33A35">
            <w:pPr>
              <w:spacing w:after="103"/>
              <w:ind w:left="8" w:right="0" w:firstLine="0"/>
              <w:jc w:val="left"/>
            </w:pPr>
            <w:r>
              <w:rPr>
                <w:u w:val="single" w:color="000000"/>
              </w:rPr>
              <w:t>Mezzo terrestre</w:t>
            </w:r>
            <w:r>
              <w:t xml:space="preserve"> </w:t>
            </w:r>
          </w:p>
          <w:p w:rsidR="00B0406E" w:rsidRDefault="00B0406E" w:rsidP="00E33A35">
            <w:pPr>
              <w:spacing w:after="121"/>
              <w:ind w:left="8" w:right="48" w:firstLine="0"/>
            </w:pPr>
            <w:r>
              <w:t xml:space="preserve">Gestire i processi di funzionamento degli apparati di bordo nel rispetto delle normative di tutela dell’ambiente, nazionali, comunitarie ed internazionali. </w:t>
            </w:r>
          </w:p>
          <w:p w:rsidR="00B0406E" w:rsidRDefault="00B0406E" w:rsidP="00E33A35">
            <w:pPr>
              <w:spacing w:after="116" w:line="245" w:lineRule="auto"/>
              <w:ind w:left="8" w:right="0" w:firstLine="0"/>
              <w:jc w:val="left"/>
            </w:pPr>
            <w:r>
              <w:t xml:space="preserve">Gestire </w:t>
            </w:r>
            <w:r>
              <w:tab/>
              <w:t xml:space="preserve">le </w:t>
            </w:r>
            <w:r>
              <w:tab/>
              <w:t xml:space="preserve">procedure </w:t>
            </w:r>
            <w:r>
              <w:tab/>
              <w:t xml:space="preserve">e </w:t>
            </w:r>
            <w:r>
              <w:tab/>
              <w:t xml:space="preserve">operare </w:t>
            </w:r>
            <w:r>
              <w:tab/>
              <w:t xml:space="preserve">utilizzando </w:t>
            </w:r>
            <w:r>
              <w:tab/>
              <w:t xml:space="preserve">sistemi informatizzati. </w:t>
            </w:r>
          </w:p>
          <w:p w:rsidR="00B0406E" w:rsidRDefault="00B0406E" w:rsidP="00E33A35">
            <w:pPr>
              <w:spacing w:after="121"/>
              <w:ind w:left="8" w:right="48" w:firstLine="0"/>
            </w:pPr>
            <w:r>
              <w:t xml:space="preserve">Analizzare e valutare i rischi connessi all’uso dell’automezzo, verificando la congruità dei mezzi di prevenzione e protezione ed applicando le disposizioni legislative.  </w:t>
            </w:r>
          </w:p>
          <w:p w:rsidR="00B0406E" w:rsidRDefault="00B0406E" w:rsidP="00E33A35">
            <w:pPr>
              <w:spacing w:after="122" w:line="239" w:lineRule="auto"/>
              <w:ind w:left="8" w:right="0" w:firstLine="0"/>
              <w:jc w:val="left"/>
            </w:pPr>
            <w:r>
              <w:t xml:space="preserve">Gestire la documentazione sulla sicurezza e garantire l’applicazione della relativa segnaletica. </w:t>
            </w:r>
          </w:p>
          <w:p w:rsidR="00B0406E" w:rsidRDefault="00B0406E" w:rsidP="00E33A35">
            <w:pPr>
              <w:spacing w:after="111" w:line="248" w:lineRule="auto"/>
              <w:ind w:left="8" w:right="0" w:firstLine="0"/>
              <w:jc w:val="left"/>
            </w:pPr>
            <w:r>
              <w:t xml:space="preserve">Rispettare </w:t>
            </w:r>
            <w:r>
              <w:tab/>
              <w:t xml:space="preserve">le </w:t>
            </w:r>
            <w:r>
              <w:tab/>
              <w:t xml:space="preserve">procedure </w:t>
            </w:r>
            <w:r>
              <w:tab/>
              <w:t xml:space="preserve">di </w:t>
            </w:r>
            <w:r>
              <w:tab/>
              <w:t xml:space="preserve">emergenza </w:t>
            </w:r>
            <w:r>
              <w:tab/>
              <w:t xml:space="preserve">e </w:t>
            </w:r>
            <w:r>
              <w:tab/>
              <w:t xml:space="preserve">assumere comportamenti consoni in funzione dell’attività svolta. </w:t>
            </w:r>
          </w:p>
          <w:p w:rsidR="00B0406E" w:rsidRDefault="00B0406E" w:rsidP="00E33A35">
            <w:pPr>
              <w:spacing w:after="118" w:line="241" w:lineRule="auto"/>
              <w:ind w:left="8" w:right="25" w:firstLine="0"/>
              <w:jc w:val="left"/>
            </w:pPr>
            <w:r>
              <w:t xml:space="preserve">Utilizzare tecniche e mezzi per la movimentazione in sicurezza del carico. </w:t>
            </w:r>
          </w:p>
          <w:p w:rsidR="00B0406E" w:rsidRDefault="00B0406E" w:rsidP="00E33A35">
            <w:pPr>
              <w:spacing w:after="120" w:line="241" w:lineRule="auto"/>
              <w:ind w:left="8" w:right="0" w:firstLine="0"/>
              <w:jc w:val="left"/>
            </w:pPr>
            <w:r>
              <w:t xml:space="preserve">Applicare le procedure nella movimentazione dei carichi con particolare attenzione a quelli pericolosi. </w:t>
            </w:r>
          </w:p>
          <w:p w:rsidR="00B0406E" w:rsidRDefault="00B0406E" w:rsidP="00E33A35">
            <w:pPr>
              <w:spacing w:after="122" w:line="239" w:lineRule="auto"/>
              <w:ind w:left="8" w:right="0" w:firstLine="0"/>
              <w:jc w:val="left"/>
            </w:pPr>
            <w:r>
              <w:t xml:space="preserve">Analizzare e valutare l’impatto ambientale dei sistemi e dei processi di bordo.  </w:t>
            </w:r>
          </w:p>
          <w:p w:rsidR="00B0406E" w:rsidRDefault="00B0406E" w:rsidP="00E33A35">
            <w:pPr>
              <w:ind w:left="9" w:right="0" w:firstLine="0"/>
              <w:jc w:val="left"/>
            </w:pPr>
            <w:r>
              <w:t>Utilizzare le dotazioni sicurezza e le segnaletiche opportune in caso di emergenza.</w:t>
            </w:r>
            <w:r>
              <w:rPr>
                <w:sz w:val="18"/>
              </w:rPr>
              <w:t xml:space="preserve"> </w:t>
            </w:r>
          </w:p>
        </w:tc>
      </w:tr>
      <w:tr w:rsidR="00B0406E" w:rsidTr="00E33A35">
        <w:trPr>
          <w:trHeight w:val="422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0406E" w:rsidRDefault="00B0406E" w:rsidP="00E33A35">
            <w:pPr>
              <w:ind w:left="140" w:right="0" w:firstLine="0"/>
              <w:jc w:val="center"/>
            </w:pP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4124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3"/>
              <w:ind w:left="140" w:right="0" w:firstLine="0"/>
              <w:jc w:val="center"/>
            </w:pPr>
            <w:r>
              <w:lastRenderedPageBreak/>
              <w:t xml:space="preserve">Conoscenze </w:t>
            </w:r>
          </w:p>
          <w:p w:rsidR="00B0406E" w:rsidRDefault="00B0406E" w:rsidP="00E33A35">
            <w:pPr>
              <w:spacing w:line="367" w:lineRule="auto"/>
              <w:ind w:left="7" w:right="1934" w:firstLine="0"/>
              <w:jc w:val="left"/>
            </w:pPr>
            <w:r>
              <w:t xml:space="preserve">Ambiti di approfondimento </w:t>
            </w:r>
            <w:r>
              <w:rPr>
                <w:u w:val="single" w:color="000000"/>
              </w:rPr>
              <w:t>Mezzo Navale</w:t>
            </w:r>
            <w:r>
              <w:t xml:space="preserve"> 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Procedure, metodi e registrazione documentale per il monitoraggio e la valutazione delle attività secondo gli standard qualitativi e di sicurezza. </w:t>
            </w:r>
          </w:p>
          <w:p w:rsidR="00B0406E" w:rsidRDefault="00B0406E" w:rsidP="00E33A35">
            <w:pPr>
              <w:spacing w:after="121"/>
              <w:ind w:left="0" w:right="0" w:firstLine="0"/>
              <w:jc w:val="left"/>
            </w:pPr>
            <w:r>
              <w:t xml:space="preserve">Rischi presenti a bordo di una nave, sistemi di protezione e prevenzione utilizzabili nel rispetto delle normative nazionali, comunitarie ed internazionali.  </w:t>
            </w:r>
          </w:p>
          <w:p w:rsidR="00B0406E" w:rsidRDefault="00B0406E" w:rsidP="00E33A35">
            <w:pPr>
              <w:spacing w:after="121"/>
              <w:ind w:left="0" w:right="0" w:firstLine="0"/>
              <w:jc w:val="left"/>
            </w:pPr>
            <w:r>
              <w:t xml:space="preserve">Le emergenze a bordo, regole e procedure per affrontarle, sistemi di protezione e prevenzione adottabili nel rispetto delle norme Nazionali, Comunitarie e internazionali. </w:t>
            </w:r>
          </w:p>
          <w:p w:rsidR="00B0406E" w:rsidRDefault="00B0406E" w:rsidP="00E33A35">
            <w:pPr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3"/>
              <w:ind w:left="140" w:right="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03"/>
              <w:ind w:left="9" w:right="0" w:firstLine="0"/>
              <w:jc w:val="left"/>
            </w:pPr>
            <w:r>
              <w:t xml:space="preserve">Ambiti di approfondimento </w:t>
            </w:r>
          </w:p>
          <w:p w:rsidR="00B0406E" w:rsidRDefault="00B0406E" w:rsidP="00E33A35">
            <w:pPr>
              <w:spacing w:after="101"/>
              <w:ind w:left="9" w:right="0" w:firstLine="0"/>
              <w:jc w:val="left"/>
            </w:pPr>
            <w:r>
              <w:rPr>
                <w:u w:val="single" w:color="000000"/>
              </w:rPr>
              <w:t>Mezzo Navale</w:t>
            </w:r>
            <w:r>
              <w:t xml:space="preserve">  </w:t>
            </w:r>
          </w:p>
          <w:p w:rsidR="00B0406E" w:rsidRDefault="00B0406E" w:rsidP="00E33A35">
            <w:pPr>
              <w:spacing w:after="121" w:line="241" w:lineRule="auto"/>
              <w:ind w:left="8" w:right="48" w:firstLine="0"/>
            </w:pPr>
            <w:r>
              <w:t xml:space="preserve">Gestire i processi di trasformazione a bordo di una nave utilizzando tecniche e sistemi di abbattimento degli efflussi dannosi all’ambiente nel rispetto delle normative di tutela dell’ambiente, nazionali, comunitarie ed internazionali. </w:t>
            </w:r>
          </w:p>
          <w:p w:rsidR="00B0406E" w:rsidRDefault="00B0406E" w:rsidP="00E33A35">
            <w:pPr>
              <w:spacing w:after="116" w:line="245" w:lineRule="auto"/>
              <w:ind w:left="8" w:right="0" w:firstLine="0"/>
              <w:jc w:val="left"/>
            </w:pPr>
            <w:r>
              <w:t xml:space="preserve">Gestire </w:t>
            </w:r>
            <w:r>
              <w:tab/>
              <w:t xml:space="preserve">le </w:t>
            </w:r>
            <w:r>
              <w:tab/>
              <w:t xml:space="preserve">procedure </w:t>
            </w:r>
            <w:r>
              <w:tab/>
              <w:t xml:space="preserve">e </w:t>
            </w:r>
            <w:r>
              <w:tab/>
              <w:t xml:space="preserve">operare </w:t>
            </w:r>
            <w:r>
              <w:tab/>
              <w:t xml:space="preserve">utilizzando </w:t>
            </w:r>
            <w:r>
              <w:tab/>
              <w:t xml:space="preserve">sistemi informatizzati. </w:t>
            </w:r>
          </w:p>
          <w:p w:rsidR="00B0406E" w:rsidRDefault="00B0406E" w:rsidP="00E33A35">
            <w:pPr>
              <w:spacing w:after="121"/>
              <w:ind w:left="8" w:right="46" w:firstLine="0"/>
            </w:pPr>
            <w:r>
              <w:t xml:space="preserve">Analizzare e valutare i rischi degli ambienti di lavoro a bordo della nave, verificando la congruità dei mezzi di prevenzione e protezione ed applicando le disposizioni legislative.  </w:t>
            </w:r>
          </w:p>
          <w:p w:rsidR="00B0406E" w:rsidRDefault="00B0406E" w:rsidP="00E33A35">
            <w:pPr>
              <w:ind w:left="8" w:right="0" w:firstLine="0"/>
              <w:jc w:val="left"/>
            </w:pPr>
            <w:r>
              <w:t xml:space="preserve">Gestire la documentazione sulla sicurezza e garantire l’applicazio-ne della relativa segnaletica. </w:t>
            </w:r>
          </w:p>
        </w:tc>
      </w:tr>
    </w:tbl>
    <w:p w:rsidR="00B0406E" w:rsidRDefault="00B0406E" w:rsidP="00B0406E">
      <w:pPr>
        <w:ind w:left="-1320" w:right="10994" w:firstLine="0"/>
        <w:jc w:val="left"/>
      </w:pPr>
    </w:p>
    <w:tbl>
      <w:tblPr>
        <w:tblStyle w:val="TableGrid"/>
        <w:tblW w:w="9828" w:type="dxa"/>
        <w:tblInd w:w="-108" w:type="dxa"/>
        <w:tblCellMar>
          <w:top w:w="1" w:type="dxa"/>
          <w:left w:w="101" w:type="dxa"/>
          <w:bottom w:w="0" w:type="dxa"/>
          <w:right w:w="243" w:type="dxa"/>
        </w:tblCellMar>
        <w:tblLook w:val="04A0" w:firstRow="1" w:lastRow="0" w:firstColumn="1" w:lastColumn="0" w:noHBand="0" w:noVBand="1"/>
      </w:tblPr>
      <w:tblGrid>
        <w:gridCol w:w="4908"/>
        <w:gridCol w:w="4920"/>
      </w:tblGrid>
      <w:tr w:rsidR="00B0406E" w:rsidTr="00E33A35">
        <w:trPr>
          <w:trHeight w:val="14251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lastRenderedPageBreak/>
              <w:t xml:space="preserve"> </w:t>
            </w:r>
          </w:p>
          <w:p w:rsidR="00B0406E" w:rsidRDefault="00B0406E" w:rsidP="00E33A35">
            <w:pPr>
              <w:spacing w:after="67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41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rPr>
                <w:u w:val="single" w:color="000000"/>
              </w:rPr>
              <w:t>Apparati e impianti marittimi</w:t>
            </w: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21"/>
              <w:ind w:left="0" w:right="0" w:firstLine="0"/>
              <w:jc w:val="left"/>
            </w:pPr>
            <w:r>
              <w:t xml:space="preserve">Procedure, metodi e registrazione documentale per il monitoraggio e la valutazione delle attività secondo gli standard qualitativi e di sicurezza. </w:t>
            </w:r>
          </w:p>
          <w:p w:rsidR="00B0406E" w:rsidRDefault="00B0406E" w:rsidP="00E33A35">
            <w:pPr>
              <w:spacing w:after="121"/>
              <w:ind w:left="0" w:right="0" w:firstLine="0"/>
              <w:jc w:val="left"/>
            </w:pPr>
            <w:r>
              <w:t xml:space="preserve">Rischi presenti a bordo di una nave, sistemi di protezione e prevenzione utilizzabili nel rispetto delle normative nazionali, comunitarie ed internazionali. </w:t>
            </w:r>
          </w:p>
          <w:p w:rsidR="00B0406E" w:rsidRDefault="00B0406E" w:rsidP="00E33A35">
            <w:pPr>
              <w:spacing w:after="119"/>
              <w:ind w:left="0" w:right="0" w:firstLine="0"/>
              <w:jc w:val="left"/>
            </w:pPr>
            <w:r>
              <w:t xml:space="preserve">Le emergenze a bordo, regole e procedure per affrontarle, sistemi di protezione e prevenzione adottabili nel rispetto delle norme Nazionali, Comunitarie e internazionali. </w:t>
            </w:r>
          </w:p>
          <w:p w:rsidR="00B0406E" w:rsidRDefault="00B0406E" w:rsidP="00E33A35">
            <w:pPr>
              <w:spacing w:after="120" w:line="241" w:lineRule="auto"/>
              <w:ind w:left="7" w:right="0" w:firstLine="0"/>
              <w:jc w:val="left"/>
            </w:pPr>
            <w:r>
              <w:t xml:space="preserve">Metodi di gestione “ecocompatibile” di apparati, sistemi e processi a bordo di una nave.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</w:pPr>
            <w:r>
              <w:t xml:space="preserve">Tecnologie per la riduzione dell’impatto ambientale dei mezzi di trasporto e per il recupero energetico. </w:t>
            </w:r>
          </w:p>
          <w:p w:rsidR="00B0406E" w:rsidRDefault="00B0406E" w:rsidP="00E33A35">
            <w:pPr>
              <w:spacing w:after="118" w:line="241" w:lineRule="auto"/>
              <w:ind w:left="7" w:right="0" w:firstLine="0"/>
              <w:jc w:val="left"/>
            </w:pPr>
            <w:r>
              <w:t xml:space="preserve">Normative sull’impatto ambientale e responsabilità connesse alla loro applicazione. </w:t>
            </w:r>
          </w:p>
          <w:p w:rsidR="00B0406E" w:rsidRDefault="00B0406E" w:rsidP="00E33A35">
            <w:pPr>
              <w:spacing w:after="121"/>
              <w:ind w:left="7" w:right="0" w:firstLine="0"/>
              <w:jc w:val="left"/>
            </w:pPr>
            <w:r>
              <w:t xml:space="preserve">Procedure ed impianti per la preparazione degli spazi di carico, la movimentazione e la sicurezza del maneggio e stivaggio delle diverse tipologie di merci trasportate). </w:t>
            </w:r>
          </w:p>
          <w:p w:rsidR="00B0406E" w:rsidRDefault="00B0406E" w:rsidP="00E33A35">
            <w:pPr>
              <w:spacing w:after="118" w:line="241" w:lineRule="auto"/>
              <w:ind w:left="7" w:right="0" w:firstLine="0"/>
              <w:jc w:val="left"/>
            </w:pPr>
            <w:r>
              <w:t xml:space="preserve">Piani di approvvigionamento, gestione di magazzino e software utilizzabili.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u w:val="single" w:color="000000"/>
              </w:rPr>
              <w:t>Mezzo aereo</w:t>
            </w:r>
            <w:r>
              <w:t xml:space="preserve"> </w:t>
            </w:r>
          </w:p>
          <w:p w:rsidR="00B0406E" w:rsidRDefault="00B0406E" w:rsidP="00E33A35">
            <w:pPr>
              <w:spacing w:after="101"/>
              <w:ind w:left="74" w:right="0" w:firstLine="0"/>
              <w:jc w:val="left"/>
            </w:pPr>
            <w:r>
              <w:t xml:space="preserve">Controllo e stabilità del velivolo. </w:t>
            </w:r>
          </w:p>
          <w:p w:rsidR="00B0406E" w:rsidRDefault="00B0406E" w:rsidP="00E33A35">
            <w:pPr>
              <w:spacing w:after="103"/>
              <w:ind w:left="74" w:right="0" w:firstLine="0"/>
              <w:jc w:val="left"/>
            </w:pPr>
            <w:r>
              <w:t xml:space="preserve">Principi di meccanica del volo. </w:t>
            </w:r>
          </w:p>
          <w:p w:rsidR="00B0406E" w:rsidRDefault="00B0406E" w:rsidP="00E33A35">
            <w:pPr>
              <w:spacing w:after="101"/>
              <w:ind w:left="74" w:right="0" w:firstLine="0"/>
              <w:jc w:val="left"/>
            </w:pPr>
            <w:r>
              <w:t xml:space="preserve">Operare in sicurezza con l’aeromobile. </w:t>
            </w:r>
          </w:p>
          <w:p w:rsidR="00B0406E" w:rsidRDefault="00B0406E" w:rsidP="00E33A35">
            <w:pPr>
              <w:spacing w:after="103"/>
              <w:ind w:left="74" w:right="0" w:firstLine="0"/>
              <w:jc w:val="left"/>
            </w:pPr>
            <w:r>
              <w:lastRenderedPageBreak/>
              <w:t xml:space="preserve">Limiti nelle operazioni in aria calma e in aria turbolenta. </w:t>
            </w:r>
          </w:p>
          <w:p w:rsidR="00B0406E" w:rsidRDefault="00B0406E" w:rsidP="00E33A35">
            <w:pPr>
              <w:ind w:left="74" w:right="0" w:firstLine="0"/>
              <w:jc w:val="left"/>
            </w:pPr>
            <w:r>
              <w:t xml:space="preserve">Inviluppo di volo. 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16" w:line="245" w:lineRule="auto"/>
              <w:ind w:left="7" w:right="0" w:firstLine="0"/>
              <w:jc w:val="left"/>
            </w:pPr>
            <w:r>
              <w:lastRenderedPageBreak/>
              <w:t xml:space="preserve">Rispettare </w:t>
            </w:r>
            <w:r>
              <w:tab/>
              <w:t xml:space="preserve">le </w:t>
            </w:r>
            <w:r>
              <w:tab/>
              <w:t xml:space="preserve">procedure </w:t>
            </w:r>
            <w:r>
              <w:tab/>
              <w:t xml:space="preserve">di </w:t>
            </w:r>
            <w:r>
              <w:tab/>
              <w:t xml:space="preserve">emergenza </w:t>
            </w:r>
            <w:r>
              <w:tab/>
              <w:t xml:space="preserve">e </w:t>
            </w:r>
            <w:r>
              <w:tab/>
              <w:t xml:space="preserve">assumere comportamenti consoni in funzione dell’attività svolta.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rPr>
                <w:u w:val="single" w:color="000000"/>
              </w:rPr>
              <w:t>Apparati e impianti marittimi</w:t>
            </w: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18" w:line="241" w:lineRule="auto"/>
              <w:ind w:left="7" w:right="48" w:firstLine="0"/>
            </w:pPr>
            <w:r>
              <w:t xml:space="preserve">Gestire i processi di trasformazione a bordo di una nave utilizzando tecniche e sistemi di abbattimento degli efflussi dannosi all’ambiente nel rispetto delle normative di tutela dell’ambiente, nazionali, comunitarie ed internazionali. </w:t>
            </w:r>
          </w:p>
          <w:p w:rsidR="00B0406E" w:rsidRDefault="00B0406E" w:rsidP="00E33A35">
            <w:pPr>
              <w:spacing w:after="114" w:line="248" w:lineRule="auto"/>
              <w:ind w:left="7" w:right="0" w:firstLine="0"/>
              <w:jc w:val="left"/>
            </w:pPr>
            <w:r>
              <w:t xml:space="preserve"> Gestire </w:t>
            </w:r>
            <w:r>
              <w:tab/>
              <w:t xml:space="preserve">le </w:t>
            </w:r>
            <w:r>
              <w:tab/>
              <w:t xml:space="preserve">procedure </w:t>
            </w:r>
            <w:r>
              <w:tab/>
              <w:t xml:space="preserve">e </w:t>
            </w:r>
            <w:r>
              <w:tab/>
              <w:t xml:space="preserve">operare </w:t>
            </w:r>
            <w:r>
              <w:tab/>
              <w:t xml:space="preserve">utilizzando </w:t>
            </w:r>
            <w:r>
              <w:tab/>
              <w:t xml:space="preserve">sistemi informatizzati. </w:t>
            </w:r>
          </w:p>
          <w:p w:rsidR="00B0406E" w:rsidRDefault="00B0406E" w:rsidP="00E33A35">
            <w:pPr>
              <w:spacing w:after="121"/>
              <w:ind w:left="7" w:right="46" w:firstLine="0"/>
            </w:pPr>
            <w:r>
              <w:t xml:space="preserve">Analizzare e valutare i rischi degli ambienti di lavoro a bordo della nave, verificando la congruità dei mezzi di prevenzione e protezione ed applicando le disposizioni legislative. 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  <w:jc w:val="left"/>
            </w:pPr>
            <w:r>
              <w:t xml:space="preserve">Gestire la documentazione sulla sicurezza e garantire l’applicazio-ne della relativa segnaletica. </w:t>
            </w:r>
          </w:p>
          <w:p w:rsidR="00B0406E" w:rsidRDefault="00B0406E" w:rsidP="00E33A35">
            <w:pPr>
              <w:spacing w:after="116" w:line="245" w:lineRule="auto"/>
              <w:ind w:left="7" w:right="0" w:firstLine="0"/>
              <w:jc w:val="left"/>
            </w:pPr>
            <w:r>
              <w:t xml:space="preserve">Rispettare </w:t>
            </w:r>
            <w:r>
              <w:tab/>
              <w:t xml:space="preserve">le </w:t>
            </w:r>
            <w:r>
              <w:tab/>
              <w:t xml:space="preserve">procedure </w:t>
            </w:r>
            <w:r>
              <w:tab/>
              <w:t xml:space="preserve">di </w:t>
            </w:r>
            <w:r>
              <w:tab/>
              <w:t xml:space="preserve">emergenza </w:t>
            </w:r>
            <w:r>
              <w:tab/>
              <w:t xml:space="preserve">e </w:t>
            </w:r>
            <w:r>
              <w:tab/>
              <w:t xml:space="preserve">assumere comportamenti consoni in funzione dell’attività svolta. </w:t>
            </w:r>
          </w:p>
          <w:p w:rsidR="00B0406E" w:rsidRDefault="00B0406E" w:rsidP="00E33A35">
            <w:pPr>
              <w:spacing w:after="118" w:line="241" w:lineRule="auto"/>
              <w:ind w:left="7" w:right="25" w:firstLine="0"/>
              <w:jc w:val="left"/>
            </w:pPr>
            <w:r>
              <w:t xml:space="preserve">Utilizzare tecniche e mezzi per la movimentazione in sicurezza del carico. </w:t>
            </w:r>
          </w:p>
          <w:p w:rsidR="00B0406E" w:rsidRDefault="00B0406E" w:rsidP="00E33A35">
            <w:pPr>
              <w:spacing w:after="120" w:line="241" w:lineRule="auto"/>
              <w:ind w:left="7" w:right="0" w:firstLine="0"/>
              <w:jc w:val="left"/>
            </w:pPr>
            <w:r>
              <w:t xml:space="preserve">Applicare le procedure nella movimentazione dei carichi con particolare attenzione a quelli pericolosi.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  <w:jc w:val="left"/>
            </w:pPr>
            <w:r>
              <w:t xml:space="preserve">Gestire le scorte necessarie all’esercizio degli apparati, dei sistemi e dei processi anche mediante l’uso di software.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  <w:jc w:val="left"/>
            </w:pPr>
            <w:r>
              <w:t xml:space="preserve">Analizzare e valutare l’impatto ambientale dei sistemi e dei processi di bordo.  </w:t>
            </w:r>
          </w:p>
          <w:p w:rsidR="00B0406E" w:rsidRDefault="00B0406E" w:rsidP="00E33A35">
            <w:pPr>
              <w:spacing w:after="118" w:line="241" w:lineRule="auto"/>
              <w:ind w:left="7" w:right="0" w:firstLine="0"/>
              <w:jc w:val="left"/>
            </w:pPr>
            <w:r>
              <w:t xml:space="preserve">Applicare le tecniche utilizzate per fronteggiare gli effetti delle sollecitazioni esterne sullo scafo.  </w:t>
            </w:r>
          </w:p>
          <w:p w:rsidR="00B0406E" w:rsidRDefault="00B0406E" w:rsidP="00E33A35">
            <w:pPr>
              <w:spacing w:after="121"/>
              <w:ind w:left="7" w:right="0" w:firstLine="0"/>
              <w:jc w:val="left"/>
            </w:pPr>
            <w:r>
              <w:t xml:space="preserve">Individuare i sistemi di recupero energetico, le tecniche applicabili per la salvaguardia dell’ambiente ed il loro ottimale utilizzo per la gestione di apparati, sistemi e processi. </w:t>
            </w:r>
          </w:p>
          <w:p w:rsidR="00B0406E" w:rsidRDefault="00B0406E" w:rsidP="00E33A35">
            <w:pPr>
              <w:spacing w:after="118" w:line="241" w:lineRule="auto"/>
              <w:ind w:left="7" w:right="0" w:firstLine="0"/>
              <w:jc w:val="left"/>
            </w:pPr>
            <w:r>
              <w:t xml:space="preserve">Individuare, analizzare e affrontare le problematiche connesse allo smaltimento dei rifiuti dei processi ed attività di bordo. </w:t>
            </w:r>
          </w:p>
          <w:p w:rsidR="00B0406E" w:rsidRDefault="00B0406E" w:rsidP="00E33A35">
            <w:pPr>
              <w:spacing w:after="120" w:line="241" w:lineRule="auto"/>
              <w:ind w:left="7" w:right="0" w:firstLine="0"/>
              <w:jc w:val="left"/>
            </w:pPr>
            <w:r>
              <w:t xml:space="preserve">Descrivere l’organizzazione dei servizi di emergenza a bordo di una nave. 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Adottare le procedure previste in caso di sinistri marittimi.  </w:t>
            </w:r>
          </w:p>
          <w:p w:rsidR="00B0406E" w:rsidRDefault="00B0406E" w:rsidP="00E33A35">
            <w:pPr>
              <w:spacing w:after="118" w:line="241" w:lineRule="auto"/>
              <w:ind w:left="7" w:right="0" w:firstLine="0"/>
              <w:jc w:val="left"/>
            </w:pPr>
            <w:r>
              <w:t xml:space="preserve">Utilizzare le dotazioni ed i sistemi di sicurezza per la salvaguardia della vita in mare e del mezzo di trasporto . </w:t>
            </w:r>
          </w:p>
          <w:p w:rsidR="00B0406E" w:rsidRDefault="00B0406E" w:rsidP="00E33A35">
            <w:pPr>
              <w:spacing w:after="120" w:line="241" w:lineRule="auto"/>
              <w:ind w:left="7" w:right="0" w:firstLine="0"/>
              <w:jc w:val="left"/>
            </w:pPr>
            <w:r>
              <w:lastRenderedPageBreak/>
              <w:t xml:space="preserve">Predisporre l’organizzazione dei servizi di emergenza a bordo. </w:t>
            </w:r>
          </w:p>
          <w:p w:rsidR="00B0406E" w:rsidRDefault="00B0406E" w:rsidP="00E33A35">
            <w:pPr>
              <w:spacing w:after="101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u w:val="single" w:color="000000"/>
              </w:rPr>
              <w:t>Mezzo aereo</w:t>
            </w:r>
            <w:r>
              <w:t xml:space="preserve">  </w:t>
            </w:r>
          </w:p>
          <w:p w:rsidR="00B0406E" w:rsidRDefault="00B0406E" w:rsidP="00E33A35">
            <w:pPr>
              <w:spacing w:after="122" w:line="239" w:lineRule="auto"/>
              <w:ind w:left="67" w:right="0" w:firstLine="0"/>
              <w:jc w:val="left"/>
            </w:pPr>
            <w:r>
              <w:t xml:space="preserve">Interpretare la funzione degli elementi strutturali di un aeromobile. </w:t>
            </w:r>
          </w:p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t xml:space="preserve">Leggere e interpretare le tabelle di prestazione di un velivolo.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Applicare i limiti operativi nella gestione di un velivolo. </w:t>
            </w:r>
          </w:p>
          <w:p w:rsidR="00B0406E" w:rsidRDefault="00B0406E" w:rsidP="00E33A35">
            <w:pPr>
              <w:ind w:left="67" w:right="0" w:firstLine="0"/>
              <w:jc w:val="left"/>
            </w:pPr>
            <w:r>
              <w:t xml:space="preserve"> Utilizzare i vari comandi di volo in funzione delle manovre </w:t>
            </w:r>
          </w:p>
        </w:tc>
      </w:tr>
      <w:tr w:rsidR="00B0406E" w:rsidTr="00E33A35">
        <w:trPr>
          <w:trHeight w:val="7886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67" w:right="0" w:firstLine="0"/>
              <w:jc w:val="left"/>
            </w:pPr>
            <w:r>
              <w:lastRenderedPageBreak/>
              <w:t xml:space="preserve">Principi di carico e bilanciamento dell’aeromobile.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rPr>
                <w:u w:val="single" w:color="000000"/>
              </w:rPr>
              <w:t>Mezzo terrestre</w:t>
            </w:r>
            <w:r>
              <w:t xml:space="preserve"> </w:t>
            </w:r>
          </w:p>
          <w:p w:rsidR="00B0406E" w:rsidRDefault="00B0406E" w:rsidP="00E33A35">
            <w:pPr>
              <w:spacing w:after="118" w:line="241" w:lineRule="auto"/>
              <w:ind w:left="67" w:right="43" w:firstLine="0"/>
            </w:pPr>
            <w:r>
              <w:t xml:space="preserve">Procedure, metodi e registrazione documentale per il monitoraggio e la valutazione della gestione degli apparati secondo gli standard qualitativi e di sicurezza. </w:t>
            </w:r>
          </w:p>
          <w:p w:rsidR="00B0406E" w:rsidRDefault="00B0406E" w:rsidP="00E33A35">
            <w:pPr>
              <w:spacing w:after="121"/>
              <w:ind w:left="67" w:right="44" w:firstLine="0"/>
            </w:pPr>
            <w:r>
              <w:t xml:space="preserve">Rischi ed emergenze a bordo, regole e procedure per affrontarle, sistemi di protezione e prevenzione adottabili nel rispetto delle norme Nazionali, Comunitarie e internazionali. </w:t>
            </w:r>
          </w:p>
          <w:p w:rsidR="00B0406E" w:rsidRDefault="00B0406E" w:rsidP="00E33A35">
            <w:pPr>
              <w:spacing w:after="118" w:line="241" w:lineRule="auto"/>
              <w:ind w:left="67" w:right="0" w:firstLine="0"/>
              <w:jc w:val="left"/>
            </w:pPr>
            <w:r>
              <w:t xml:space="preserve">Metodi di gestione “ecocompatibile” di apparati, sistemi e processi.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</w:pPr>
            <w:r>
              <w:t xml:space="preserve">Tecnologie per la riduzione dell’impatto ambientale dei mezzi di trasporto e per il recupero energetico. </w:t>
            </w:r>
          </w:p>
          <w:p w:rsidR="00B0406E" w:rsidRDefault="00B0406E" w:rsidP="00E33A35">
            <w:pPr>
              <w:spacing w:after="122" w:line="239" w:lineRule="auto"/>
              <w:ind w:left="67" w:right="0" w:firstLine="0"/>
            </w:pPr>
            <w:r>
              <w:t xml:space="preserve">Normative sull’impatto ambientale e responsabilità connesse alla loro applicazione. </w:t>
            </w:r>
          </w:p>
          <w:p w:rsidR="00B0406E" w:rsidRDefault="00B0406E" w:rsidP="00E33A35">
            <w:pPr>
              <w:spacing w:after="121"/>
              <w:ind w:left="67" w:right="45" w:firstLine="0"/>
            </w:pPr>
            <w:r>
              <w:t xml:space="preserve">Procedure ed impianti per la preparazione degli spazi di carico, la movimentazione e la sicurezza del maneggio e stivaggio delle diverse tipologie di merci trasportate. </w:t>
            </w:r>
          </w:p>
          <w:p w:rsidR="00B0406E" w:rsidRDefault="00B0406E" w:rsidP="00E33A35">
            <w:pPr>
              <w:spacing w:after="158" w:line="239" w:lineRule="auto"/>
              <w:ind w:left="67" w:right="0" w:firstLine="0"/>
            </w:pPr>
            <w:r>
              <w:t xml:space="preserve">Piani di approvvigionamento, gestione di magazzino e software utilizzabili. </w:t>
            </w:r>
          </w:p>
          <w:p w:rsidR="00B0406E" w:rsidRDefault="00B0406E" w:rsidP="00E33A35">
            <w:pPr>
              <w:ind w:left="6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60" w:right="0" w:firstLine="0"/>
              <w:jc w:val="left"/>
            </w:pPr>
            <w:r>
              <w:t xml:space="preserve">del velivolo in volo e a terra. </w:t>
            </w:r>
          </w:p>
          <w:p w:rsidR="00B0406E" w:rsidRDefault="00B0406E" w:rsidP="00E33A35">
            <w:pPr>
              <w:spacing w:after="103"/>
              <w:ind w:left="60" w:right="0" w:firstLine="0"/>
              <w:jc w:val="left"/>
            </w:pPr>
            <w:r>
              <w:t xml:space="preserve">Leggere e compilare un piano di carico e la balance chart. </w:t>
            </w:r>
          </w:p>
          <w:p w:rsidR="00B0406E" w:rsidRDefault="00B0406E" w:rsidP="00E33A35">
            <w:pPr>
              <w:spacing w:after="103"/>
              <w:ind w:left="6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60" w:right="0" w:firstLine="0"/>
              <w:jc w:val="left"/>
            </w:pPr>
            <w:r>
              <w:rPr>
                <w:u w:val="single" w:color="000000"/>
              </w:rPr>
              <w:t>Mezzo terrestre</w:t>
            </w:r>
            <w:r>
              <w:t xml:space="preserve"> </w:t>
            </w:r>
          </w:p>
          <w:p w:rsidR="00B0406E" w:rsidRDefault="00B0406E" w:rsidP="00E33A35">
            <w:pPr>
              <w:spacing w:after="114" w:line="248" w:lineRule="auto"/>
              <w:ind w:left="67" w:right="0" w:firstLine="0"/>
              <w:jc w:val="left"/>
            </w:pPr>
            <w:r>
              <w:t xml:space="preserve">Gestire </w:t>
            </w:r>
            <w:r>
              <w:tab/>
              <w:t xml:space="preserve">le </w:t>
            </w:r>
            <w:r>
              <w:tab/>
              <w:t xml:space="preserve">procedure </w:t>
            </w:r>
            <w:r>
              <w:tab/>
              <w:t xml:space="preserve">e </w:t>
            </w:r>
            <w:r>
              <w:tab/>
              <w:t xml:space="preserve">operare </w:t>
            </w:r>
            <w:r>
              <w:tab/>
              <w:t xml:space="preserve">utilizzando </w:t>
            </w:r>
            <w:r>
              <w:tab/>
              <w:t xml:space="preserve">sistemi informatizzati. </w:t>
            </w:r>
          </w:p>
          <w:p w:rsidR="00B0406E" w:rsidRDefault="00B0406E" w:rsidP="00E33A35">
            <w:pPr>
              <w:spacing w:after="122"/>
              <w:ind w:left="67" w:right="44" w:firstLine="0"/>
            </w:pPr>
            <w:r>
              <w:t xml:space="preserve">Analizzare e valutare i rischi degli ambienti di lavoro a bordo ed in officina, verificando la congruità dei mezzi di prevenzione e protezione ed applicando le disposizioni legislative.  </w:t>
            </w:r>
          </w:p>
          <w:p w:rsidR="00B0406E" w:rsidRDefault="00B0406E" w:rsidP="00E33A35">
            <w:pPr>
              <w:spacing w:after="118" w:line="241" w:lineRule="auto"/>
              <w:ind w:left="67" w:right="0" w:firstLine="0"/>
            </w:pPr>
            <w:r>
              <w:t xml:space="preserve">Gestire la documentazione sulla sicurezza e garantire l’applicazio-ne della relativa segnaletica.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  <w:jc w:val="left"/>
            </w:pPr>
            <w:r>
              <w:t xml:space="preserve">Rispettare le procedure di emergenza e assumere comportamenti consoni in funzione dell’attività svolta. </w:t>
            </w:r>
          </w:p>
          <w:p w:rsidR="00B0406E" w:rsidRDefault="00B0406E" w:rsidP="00E33A35">
            <w:pPr>
              <w:spacing w:after="119"/>
              <w:ind w:left="67" w:right="48" w:firstLine="0"/>
            </w:pPr>
            <w:r>
              <w:t xml:space="preserve">Utilizzare tecniche e mezzi per la movimentazione in sicurezza del carico con particolare attenzione a quelli pericolosi. </w:t>
            </w:r>
          </w:p>
          <w:p w:rsidR="00B0406E" w:rsidRDefault="00B0406E" w:rsidP="00E33A35">
            <w:pPr>
              <w:spacing w:after="120" w:line="241" w:lineRule="auto"/>
              <w:ind w:left="67" w:right="0" w:firstLine="0"/>
            </w:pPr>
            <w:r>
              <w:t xml:space="preserve">Gestire le scorte necessarie all’esercizio degli apparati, dei sistemi e dei processi anche mediante l’uso di software. </w:t>
            </w:r>
          </w:p>
          <w:p w:rsidR="00B0406E" w:rsidRDefault="00B0406E" w:rsidP="00E33A35">
            <w:pPr>
              <w:spacing w:after="121"/>
              <w:ind w:left="67" w:right="44" w:firstLine="0"/>
            </w:pPr>
            <w:r>
              <w:t xml:space="preserve">Individuare i sistemi di recupero energetico, le tecniche applicabili per la salvaguardia dell’ambiente ed il loro ottimale utilizzo per la gestione di apparati, sistemi e processi. </w:t>
            </w:r>
          </w:p>
          <w:p w:rsidR="00B0406E" w:rsidRDefault="00B0406E" w:rsidP="00E33A35">
            <w:pPr>
              <w:spacing w:after="119"/>
              <w:ind w:left="67" w:right="45" w:firstLine="0"/>
            </w:pPr>
            <w:r>
              <w:t xml:space="preserve">Individuare, analizzare e affrontare le problematiche connesse allo smaltimento dei rifiuti dei processi ed attività di bordo.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t xml:space="preserve">Adottare le procedure previste in caso di sinistri.  </w:t>
            </w:r>
          </w:p>
          <w:p w:rsidR="00B0406E" w:rsidRDefault="00B0406E" w:rsidP="00E33A35">
            <w:pPr>
              <w:ind w:left="67" w:right="0" w:firstLine="0"/>
              <w:jc w:val="left"/>
            </w:pPr>
            <w:r>
              <w:t>Utilizzare le dotazioni ed i sistemi di sicurezza.</w:t>
            </w:r>
            <w:r>
              <w:rPr>
                <w:sz w:val="18"/>
              </w:rPr>
              <w:t xml:space="preserve"> </w:t>
            </w:r>
          </w:p>
        </w:tc>
      </w:tr>
    </w:tbl>
    <w:p w:rsidR="00B0406E" w:rsidRDefault="00B0406E" w:rsidP="00B0406E">
      <w:pPr>
        <w:ind w:left="0" w:right="0" w:firstLine="0"/>
      </w:pPr>
      <w:r>
        <w:rPr>
          <w:sz w:val="2"/>
        </w:rPr>
        <w:t xml:space="preserve"> </w:t>
      </w:r>
    </w:p>
    <w:p w:rsidR="00B0406E" w:rsidRDefault="00B0406E" w:rsidP="00B0406E">
      <w:pPr>
        <w:spacing w:after="55"/>
        <w:ind w:left="0" w:right="0" w:firstLine="0"/>
        <w:jc w:val="left"/>
      </w:pPr>
      <w:r>
        <w:rPr>
          <w:sz w:val="16"/>
        </w:rPr>
        <w:t xml:space="preserve"> </w:t>
      </w:r>
    </w:p>
    <w:p w:rsidR="00B0406E" w:rsidRDefault="00B0406E" w:rsidP="00B0406E">
      <w:pPr>
        <w:pStyle w:val="Titolo1"/>
        <w:ind w:left="14" w:right="308"/>
      </w:pPr>
      <w:r>
        <w:t xml:space="preserve">Disciplina: LOGISTICA </w:t>
      </w:r>
    </w:p>
    <w:p w:rsidR="00B0406E" w:rsidRDefault="00B0406E" w:rsidP="00B0406E">
      <w:pPr>
        <w:ind w:left="0" w:right="237"/>
      </w:pPr>
      <w:r>
        <w:t xml:space="preserve">La disciplina “Logistica” concorre a far conseguire allo studente, al termine del percorso quinquennale, i seguenti risultati di apprendimento relativi al profilo educativo, culturale e professionale: utilizzare modelli appropriati per investigare su fenomeni e interpretare dati sperimentali; riconoscere, nei diversi campi disciplinari studiati, i criteri scientifici di affidabilità delle conoscenze e delle conclusioni che vi afferiscono; utilizzare le reti e gli strumenti informatici nelle attività di studio, ricerca e approfondimento disciplinare;utilizzare, in contesti di ricerca applicata, procedure e tecniche per trovare soluzioni innovative e migliorative, in relazione ai campi di propria competenza; cogliere l’importanza dell’orientamento al risultato, del lavoro per obiettivi e della necessità di assumere responsabilità nel rispetto dell’etica e della deontologia professionali; orientarsi nella normativa che disciplina i processi produttivi del settore di riferimento, con particolare attenzione sia alla sicurezza sui luoghi di vita e di lavoro sia alla tutela dell’ambiente e del territorio... </w:t>
      </w:r>
    </w:p>
    <w:tbl>
      <w:tblPr>
        <w:tblStyle w:val="TableGrid"/>
        <w:tblW w:w="9586" w:type="dxa"/>
        <w:tblInd w:w="-107" w:type="dxa"/>
        <w:tblCellMar>
          <w:top w:w="57" w:type="dxa"/>
          <w:left w:w="107" w:type="dxa"/>
          <w:bottom w:w="8" w:type="dxa"/>
          <w:right w:w="61" w:type="dxa"/>
        </w:tblCellMar>
        <w:tblLook w:val="04A0" w:firstRow="1" w:lastRow="0" w:firstColumn="1" w:lastColumn="0" w:noHBand="0" w:noVBand="1"/>
      </w:tblPr>
      <w:tblGrid>
        <w:gridCol w:w="4907"/>
        <w:gridCol w:w="4679"/>
      </w:tblGrid>
      <w:tr w:rsidR="00B0406E" w:rsidTr="00E33A35">
        <w:trPr>
          <w:trHeight w:val="464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8" w:firstLine="0"/>
              <w:jc w:val="center"/>
            </w:pPr>
            <w:r>
              <w:rPr>
                <w:sz w:val="24"/>
              </w:rPr>
              <w:t xml:space="preserve">Secondo biennio </w:t>
            </w:r>
          </w:p>
        </w:tc>
      </w:tr>
      <w:tr w:rsidR="00B0406E" w:rsidTr="00E33A35">
        <w:trPr>
          <w:trHeight w:val="3818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0406E" w:rsidRDefault="00B0406E" w:rsidP="00E33A35">
            <w:pPr>
              <w:spacing w:after="134"/>
              <w:ind w:left="0" w:right="0" w:firstLine="0"/>
              <w:jc w:val="left"/>
            </w:pPr>
            <w:r>
              <w:lastRenderedPageBreak/>
              <w:t xml:space="preserve"> I risultati di apprendimento sopra riportati, in esito al percorso quinquennale, costituiscono il riferimento delle attività didattiche della disciplina nel secondo biennio. La disciplina , nell’ambito della programmazione del Consiglio di classe, concorre in particolare al raggiungimento dei seguenti risultati di apprendimento, relativi all’indirizzo, espressi in termini di competenza:  </w:t>
            </w:r>
          </w:p>
          <w:p w:rsidR="00B0406E" w:rsidRDefault="00B0406E" w:rsidP="00E33A35">
            <w:pPr>
              <w:numPr>
                <w:ilvl w:val="0"/>
                <w:numId w:val="12"/>
              </w:numPr>
              <w:spacing w:after="8" w:line="284" w:lineRule="auto"/>
              <w:ind w:right="0" w:hanging="348"/>
              <w:jc w:val="left"/>
            </w:pPr>
            <w:r>
              <w:t xml:space="preserve">interagire con i sistemi di assistenza, sorveglianza e monitoraggio del Traffico e relative comunicazioni nei vari tipi di trasporto </w:t>
            </w:r>
          </w:p>
          <w:p w:rsidR="00B0406E" w:rsidRDefault="00B0406E" w:rsidP="00E33A35">
            <w:pPr>
              <w:numPr>
                <w:ilvl w:val="0"/>
                <w:numId w:val="12"/>
              </w:numPr>
              <w:spacing w:after="8" w:line="284" w:lineRule="auto"/>
              <w:ind w:right="0" w:hanging="348"/>
              <w:jc w:val="left"/>
            </w:pPr>
            <w:r>
              <w:t xml:space="preserve">cooperare nelle attività di piattaforma per la gestione delle merci, dei servizi tecnici e dei flussi passeggeri in partenza ed in arrivo </w:t>
            </w:r>
          </w:p>
          <w:p w:rsidR="00B0406E" w:rsidRDefault="00B0406E" w:rsidP="00E33A35">
            <w:pPr>
              <w:numPr>
                <w:ilvl w:val="0"/>
                <w:numId w:val="12"/>
              </w:numPr>
              <w:spacing w:line="259" w:lineRule="auto"/>
              <w:ind w:right="0" w:hanging="348"/>
              <w:jc w:val="left"/>
            </w:pPr>
            <w:r>
              <w:t xml:space="preserve">identificare, descrivere e comparare tipologie e funzioni dei vari mezzi e sistemi di trasporto  </w:t>
            </w:r>
          </w:p>
          <w:p w:rsidR="00B0406E" w:rsidRDefault="00B0406E" w:rsidP="00E33A35">
            <w:pPr>
              <w:numPr>
                <w:ilvl w:val="0"/>
                <w:numId w:val="12"/>
              </w:numPr>
              <w:spacing w:line="259" w:lineRule="auto"/>
              <w:ind w:right="0" w:hanging="348"/>
              <w:jc w:val="left"/>
            </w:pPr>
            <w:r>
              <w:t xml:space="preserve">organizzare il trasporto in relazione alle motivazioni del viaggio ed alla sicurezza degli spostamenti </w:t>
            </w:r>
          </w:p>
          <w:p w:rsidR="00B0406E" w:rsidRDefault="00B0406E" w:rsidP="00E33A35">
            <w:pPr>
              <w:numPr>
                <w:ilvl w:val="0"/>
                <w:numId w:val="12"/>
              </w:numPr>
              <w:spacing w:line="259" w:lineRule="auto"/>
              <w:ind w:right="0" w:hanging="348"/>
              <w:jc w:val="left"/>
            </w:pPr>
            <w:r>
              <w:t xml:space="preserve">operare nel sistema qualità nel rispetto delle normative sulla sicurezza </w:t>
            </w:r>
          </w:p>
          <w:p w:rsidR="00B0406E" w:rsidRDefault="00B0406E" w:rsidP="00E33A35">
            <w:pPr>
              <w:numPr>
                <w:ilvl w:val="0"/>
                <w:numId w:val="12"/>
              </w:numPr>
              <w:spacing w:line="259" w:lineRule="auto"/>
              <w:ind w:right="0" w:hanging="348"/>
              <w:jc w:val="left"/>
            </w:pPr>
            <w:r>
              <w:t xml:space="preserve">utilizzare i principali concetti relativi all’economia e all’organizzazione dei processi produttivi e dei servizi L’articolazione dell’insegnamento di “Logistica” in conoscenze e abilità è di seguito indicata, quale orientamento per la progettazione didattica del docente, in relazione alle scelte compiute nell’ambito della programmazione collegiale del Consiglio di classe. </w:t>
            </w:r>
          </w:p>
        </w:tc>
      </w:tr>
      <w:tr w:rsidR="00B0406E" w:rsidTr="00E33A35">
        <w:trPr>
          <w:trHeight w:val="464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8" w:firstLine="0"/>
              <w:jc w:val="center"/>
            </w:pPr>
            <w:r>
              <w:rPr>
                <w:sz w:val="24"/>
              </w:rPr>
              <w:t xml:space="preserve">Secondo biennio </w:t>
            </w:r>
          </w:p>
        </w:tc>
      </w:tr>
      <w:tr w:rsidR="00B0406E" w:rsidTr="00E33A35">
        <w:trPr>
          <w:trHeight w:val="70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3"/>
              <w:ind w:left="0" w:right="47" w:firstLine="0"/>
              <w:jc w:val="center"/>
            </w:pPr>
            <w:r>
              <w:t xml:space="preserve">Conoscenze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La logistica nei processi produttivi.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Logistica integrata, interporti e intermodalità.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30"/>
              <w:ind w:left="0" w:right="0" w:firstLine="0"/>
              <w:jc w:val="left"/>
            </w:pPr>
            <w:r>
              <w:t xml:space="preserve">Ambiti di approfondimento </w:t>
            </w:r>
          </w:p>
          <w:p w:rsidR="00B0406E" w:rsidRDefault="00B0406E" w:rsidP="00E33A35">
            <w:pPr>
              <w:spacing w:after="107"/>
              <w:ind w:left="0" w:right="0" w:firstLine="0"/>
              <w:jc w:val="left"/>
            </w:pPr>
            <w:r>
              <w:rPr>
                <w:u w:val="single" w:color="000000"/>
              </w:rPr>
              <w:t>M</w:t>
            </w:r>
            <w:r>
              <w:rPr>
                <w:sz w:val="16"/>
                <w:u w:val="single" w:color="000000"/>
              </w:rPr>
              <w:t xml:space="preserve">EZZO </w:t>
            </w:r>
            <w:r>
              <w:rPr>
                <w:u w:val="single" w:color="000000"/>
              </w:rPr>
              <w:t>N</w:t>
            </w:r>
            <w:r>
              <w:rPr>
                <w:sz w:val="16"/>
                <w:u w:val="single" w:color="000000"/>
              </w:rPr>
              <w:t>AVALE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Metodi di trasporto in riferimento alle caratteristiche specifiche dei mezzi.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Infrastrutture e servizi portuali.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</w:pPr>
            <w:r>
              <w:t xml:space="preserve">Tecniche operative per la programmazione e preparazione degli spazi di carico.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Organizzazione amministrativa del trasporto, modelli e procedure. 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Sistema di certificazione integrata della qualità - sicurezza e ambiente.  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Metodologie di monitoraggio e valutazione dei processi.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Pianificazione del carico. </w:t>
            </w:r>
          </w:p>
          <w:p w:rsidR="00B0406E" w:rsidRDefault="00B0406E" w:rsidP="00E33A35">
            <w:pPr>
              <w:ind w:left="0" w:right="227" w:firstLine="0"/>
            </w:pPr>
            <w:r>
              <w:t xml:space="preserve">Tecniche operative per la programmazione e preparazione degli spazi di carico, movimentazione, sicurezza e stivaggio delle merci. 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3"/>
              <w:ind w:left="0" w:right="47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</w:pPr>
            <w:r>
              <w:t xml:space="preserve">Descrivere i principali modelli di logistica e distinguere tra logistica interna, esterna e integrata.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  <w:jc w:val="left"/>
            </w:pPr>
            <w:r>
              <w:t xml:space="preserve">Confrontare le attività relative all’uso dei diversi mezzi di trasporto. </w:t>
            </w:r>
          </w:p>
          <w:p w:rsidR="00B0406E" w:rsidRDefault="00B0406E" w:rsidP="00E33A35">
            <w:pPr>
              <w:spacing w:after="120" w:line="241" w:lineRule="auto"/>
              <w:ind w:left="1" w:right="0" w:firstLine="0"/>
            </w:pPr>
            <w:r>
              <w:t xml:space="preserve">Riconoscere le infrastrutture per le diverse tipologie di mezzi e di merce da trasportare. </w:t>
            </w:r>
          </w:p>
          <w:p w:rsidR="00B0406E" w:rsidRDefault="00B0406E" w:rsidP="00E33A35">
            <w:pPr>
              <w:spacing w:after="127"/>
              <w:ind w:left="1" w:right="0" w:firstLine="0"/>
              <w:jc w:val="left"/>
            </w:pPr>
            <w:r>
              <w:t xml:space="preserve">Ambiti di approfondimento </w:t>
            </w:r>
          </w:p>
          <w:p w:rsidR="00B0406E" w:rsidRDefault="00B0406E" w:rsidP="00E33A35">
            <w:pPr>
              <w:spacing w:after="109"/>
              <w:ind w:left="1" w:right="0" w:firstLine="0"/>
              <w:jc w:val="left"/>
            </w:pPr>
            <w:r>
              <w:rPr>
                <w:u w:val="single" w:color="000000"/>
              </w:rPr>
              <w:t>M</w:t>
            </w:r>
            <w:r>
              <w:rPr>
                <w:sz w:val="16"/>
                <w:u w:val="single" w:color="000000"/>
              </w:rPr>
              <w:t xml:space="preserve">EZZO </w:t>
            </w:r>
            <w:r>
              <w:rPr>
                <w:u w:val="single" w:color="000000"/>
              </w:rPr>
              <w:t>N</w:t>
            </w:r>
            <w:r>
              <w:rPr>
                <w:sz w:val="16"/>
                <w:u w:val="single" w:color="000000"/>
              </w:rPr>
              <w:t>AVALE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t xml:space="preserve">Interpretare il ciclo logistico. </w:t>
            </w:r>
          </w:p>
          <w:p w:rsidR="00B0406E" w:rsidRDefault="00B0406E" w:rsidP="00E33A35">
            <w:pPr>
              <w:spacing w:after="116" w:line="243" w:lineRule="auto"/>
              <w:ind w:left="1" w:right="0" w:firstLine="0"/>
              <w:jc w:val="left"/>
            </w:pPr>
            <w:r>
              <w:t xml:space="preserve">Individuare gli elementi principali della catena logistica integrata </w:t>
            </w:r>
            <w:r>
              <w:tab/>
              <w:t xml:space="preserve">ed </w:t>
            </w:r>
            <w:r>
              <w:tab/>
              <w:t xml:space="preserve">i </w:t>
            </w:r>
            <w:r>
              <w:tab/>
              <w:t xml:space="preserve">relativi </w:t>
            </w:r>
            <w:r>
              <w:tab/>
              <w:t xml:space="preserve">indicatori </w:t>
            </w:r>
            <w:r>
              <w:tab/>
              <w:t xml:space="preserve">nelle </w:t>
            </w:r>
            <w:r>
              <w:tab/>
              <w:t xml:space="preserve">valutazioni economiche e di performance. </w:t>
            </w:r>
          </w:p>
          <w:p w:rsidR="00B0406E" w:rsidRDefault="00B0406E" w:rsidP="00E33A35">
            <w:pPr>
              <w:spacing w:after="120" w:line="241" w:lineRule="auto"/>
              <w:ind w:left="1" w:right="0" w:firstLine="0"/>
              <w:jc w:val="left"/>
            </w:pPr>
            <w:r>
              <w:t xml:space="preserve">Interpretare i diversi modelli di gestione logistica delle infrastrutture.  </w:t>
            </w:r>
          </w:p>
          <w:p w:rsidR="00B0406E" w:rsidRDefault="00B0406E" w:rsidP="00E33A35">
            <w:pPr>
              <w:spacing w:after="122" w:line="239" w:lineRule="auto"/>
              <w:ind w:left="1" w:right="0" w:firstLine="0"/>
            </w:pPr>
            <w:r>
              <w:t xml:space="preserve">Programmare gli spazi di carico con criteri di economicità, sicurezza ed in relazione alla intermodalità del trasporto. </w:t>
            </w:r>
          </w:p>
          <w:p w:rsidR="00B0406E" w:rsidRDefault="00B0406E" w:rsidP="00E33A35">
            <w:pPr>
              <w:spacing w:after="121"/>
              <w:ind w:left="1" w:right="226" w:firstLine="0"/>
            </w:pPr>
            <w:r>
              <w:t xml:space="preserve">Gestire le varie tipologie di trasporto secondo i criteri di economicità degli spostamenti applicando le normative vigenti sulla sicurezza e sull’impatto ambientale. </w:t>
            </w:r>
          </w:p>
          <w:p w:rsidR="00B0406E" w:rsidRDefault="00B0406E" w:rsidP="00E33A35">
            <w:pPr>
              <w:spacing w:after="122" w:line="239" w:lineRule="auto"/>
              <w:ind w:left="1" w:right="0" w:firstLine="0"/>
              <w:jc w:val="left"/>
            </w:pPr>
            <w:r>
              <w:t xml:space="preserve">Rappresentare modelli economici e flussi aziendali mediante grafici e report significativi. </w:t>
            </w:r>
          </w:p>
          <w:p w:rsidR="00B0406E" w:rsidRDefault="00B0406E" w:rsidP="00E33A35">
            <w:pPr>
              <w:ind w:left="1" w:right="0" w:firstLine="0"/>
              <w:jc w:val="left"/>
            </w:pPr>
            <w:r>
              <w:t xml:space="preserve">Applicare i principi generali della teoria della qualità e </w:t>
            </w:r>
          </w:p>
        </w:tc>
      </w:tr>
    </w:tbl>
    <w:p w:rsidR="00B0406E" w:rsidRDefault="00B0406E" w:rsidP="00B0406E">
      <w:pPr>
        <w:ind w:left="-1320" w:right="194" w:firstLine="0"/>
        <w:jc w:val="left"/>
      </w:pPr>
    </w:p>
    <w:tbl>
      <w:tblPr>
        <w:tblStyle w:val="TableGrid"/>
        <w:tblW w:w="9588" w:type="dxa"/>
        <w:tblInd w:w="-108" w:type="dxa"/>
        <w:tblCellMar>
          <w:top w:w="1" w:type="dxa"/>
          <w:left w:w="108" w:type="dxa"/>
          <w:bottom w:w="0" w:type="dxa"/>
          <w:right w:w="243" w:type="dxa"/>
        </w:tblCellMar>
        <w:tblLook w:val="04A0" w:firstRow="1" w:lastRow="0" w:firstColumn="1" w:lastColumn="0" w:noHBand="0" w:noVBand="1"/>
      </w:tblPr>
      <w:tblGrid>
        <w:gridCol w:w="4908"/>
        <w:gridCol w:w="4680"/>
      </w:tblGrid>
      <w:tr w:rsidR="00B0406E" w:rsidTr="00E33A35">
        <w:trPr>
          <w:trHeight w:val="1434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lastRenderedPageBreak/>
              <w:t xml:space="preserve">La pianificazione della traversata.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25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1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0406E" w:rsidRDefault="00B0406E" w:rsidP="00E33A35">
            <w:pPr>
              <w:spacing w:after="111"/>
              <w:ind w:left="0" w:right="0" w:firstLine="0"/>
              <w:jc w:val="left"/>
            </w:pPr>
            <w:r>
              <w:rPr>
                <w:u w:val="single" w:color="000000"/>
              </w:rPr>
              <w:t>A</w:t>
            </w:r>
            <w:r>
              <w:rPr>
                <w:sz w:val="16"/>
                <w:u w:val="single" w:color="000000"/>
              </w:rPr>
              <w:t>PPARATI E IMPIANTI MARITTIMI</w:t>
            </w:r>
            <w:r>
              <w:t xml:space="preserve">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Metodi di trasporto in riferimento alle caratteristiche specifiche dei mezzi.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Infrastrutture e servizi portuali.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</w:pPr>
            <w:r>
              <w:t xml:space="preserve">Tecniche operative per la programmazione e preparazione degli spazi di carico.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Organizzazione amministrativa del trasporto, modelli e procedure. 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Sistema di certificazione integrata della qualità - sicurezza e ambiente. 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Metodologie di monitoraggio e valutazione dei processi.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Pianificazione del carico. </w:t>
            </w:r>
          </w:p>
          <w:p w:rsidR="00B0406E" w:rsidRDefault="00B0406E" w:rsidP="00E33A35">
            <w:pPr>
              <w:spacing w:after="121"/>
              <w:ind w:left="0" w:right="46" w:firstLine="0"/>
            </w:pPr>
            <w:r>
              <w:t xml:space="preserve">Tecniche operative per la programmazione e preparazione degli spazi di carico, movimentazione, sicurezza e stivaggio delle merci.  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La pianificazione della traversata.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Contabilità e gestione di magazzino. 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La programmazione ed i piani di approvvigionamento.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Pianificazione della manutenzione.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37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29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9"/>
              <w:ind w:left="0" w:right="0" w:firstLine="0"/>
              <w:jc w:val="left"/>
            </w:pPr>
            <w:r>
              <w:rPr>
                <w:u w:val="single" w:color="000000"/>
              </w:rPr>
              <w:t>C</w:t>
            </w:r>
            <w:r>
              <w:rPr>
                <w:sz w:val="16"/>
                <w:u w:val="single" w:color="000000"/>
              </w:rPr>
              <w:t xml:space="preserve">ONDUZIONE </w:t>
            </w:r>
            <w:r>
              <w:rPr>
                <w:u w:val="single" w:color="000000"/>
              </w:rPr>
              <w:t>M</w:t>
            </w:r>
            <w:r>
              <w:rPr>
                <w:sz w:val="16"/>
                <w:u w:val="single" w:color="000000"/>
              </w:rPr>
              <w:t xml:space="preserve">EZZO </w:t>
            </w:r>
            <w:r>
              <w:rPr>
                <w:u w:val="single" w:color="000000"/>
              </w:rPr>
              <w:t>A</w:t>
            </w:r>
            <w:r>
              <w:rPr>
                <w:sz w:val="16"/>
                <w:u w:val="single" w:color="000000"/>
              </w:rPr>
              <w:t>EREO</w:t>
            </w:r>
            <w:r>
              <w:t xml:space="preserve">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Logistica e trasporto aereo.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Organizzazione della logistica delle merci nel trasporto aereo.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Infrastrutture a servizio del trasporto aereo.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Impianti tecnologici nelle infrastrutture per il trasporto aereo.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Procedure per la gestione del traffico aereo.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</w:pPr>
            <w:r>
              <w:t xml:space="preserve">Principi fondamentali che regolano la struttura aeroportuale (Regolamento costruzione aeroporti, ex annex 14).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lastRenderedPageBreak/>
              <w:t xml:space="preserve">identificare le norme di riferimento.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</w:pPr>
            <w:r>
              <w:t xml:space="preserve">Individuare e utilizzare metodi e mezzi per effettuare test di valutazione.  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Valutare e correggere gli scostamenti dagli obiettivi definiti.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</w:pPr>
            <w:r>
              <w:t xml:space="preserve">Impiegare le tecniche ed i mezzi per la movimentazione in sicurezza del carico. </w:t>
            </w:r>
          </w:p>
          <w:p w:rsidR="00B0406E" w:rsidRDefault="00B0406E" w:rsidP="00E33A35">
            <w:pPr>
              <w:spacing w:after="119"/>
              <w:ind w:left="0" w:right="46" w:firstLine="0"/>
            </w:pPr>
            <w:r>
              <w:t xml:space="preserve">Applicare le procedure, anche automatizzate, relative alla movimentazione del carico, con particolare riferimento alle merci pericolose.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Pianificare le movimentazioni. </w:t>
            </w:r>
          </w:p>
          <w:p w:rsidR="00B0406E" w:rsidRDefault="00B0406E" w:rsidP="00E33A35">
            <w:pPr>
              <w:spacing w:after="82" w:line="241" w:lineRule="auto"/>
              <w:ind w:left="0" w:right="0" w:firstLine="0"/>
            </w:pPr>
            <w:r>
              <w:t xml:space="preserve">Gestire le procedure ed i flussi della merce utilizzando i dati informativi.  </w:t>
            </w:r>
          </w:p>
          <w:p w:rsidR="00B0406E" w:rsidRDefault="00B0406E" w:rsidP="00E33A35">
            <w:pPr>
              <w:spacing w:after="174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B0406E" w:rsidRDefault="00B0406E" w:rsidP="00E33A35">
            <w:pPr>
              <w:spacing w:line="373" w:lineRule="auto"/>
              <w:ind w:left="0" w:right="1325" w:firstLine="0"/>
            </w:pPr>
            <w:r>
              <w:rPr>
                <w:u w:val="single" w:color="000000"/>
              </w:rPr>
              <w:t>A</w:t>
            </w:r>
            <w:r>
              <w:rPr>
                <w:sz w:val="16"/>
                <w:u w:val="single" w:color="000000"/>
              </w:rPr>
              <w:t>PPARATI E IMPIANTI MARITTIMI</w:t>
            </w:r>
            <w:r>
              <w:t xml:space="preserve"> Interpretare il ciclo logistico. </w:t>
            </w:r>
          </w:p>
          <w:p w:rsidR="00B0406E" w:rsidRDefault="00B0406E" w:rsidP="00E33A35">
            <w:pPr>
              <w:spacing w:after="121"/>
              <w:ind w:left="0" w:right="48" w:firstLine="0"/>
            </w:pPr>
            <w:r>
              <w:t xml:space="preserve">Individuare gli elementi principali della catena logistica integrata ed i relativi indicatori nelle valutazioni economiche e di performance.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Interpretare i diversi modelli di gestione logistica delle infrastrutture. 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</w:pPr>
            <w:r>
              <w:t xml:space="preserve">Programmare gli spazi di carico con criteri di economicità, sicurezza ed in relazione alla intermodalità del trasporto. </w:t>
            </w:r>
          </w:p>
          <w:p w:rsidR="00B0406E" w:rsidRDefault="00B0406E" w:rsidP="00E33A35">
            <w:pPr>
              <w:spacing w:after="118" w:line="241" w:lineRule="auto"/>
              <w:ind w:left="0" w:right="46" w:firstLine="0"/>
            </w:pPr>
            <w:r>
              <w:t xml:space="preserve">Gestire le varie tipologie di trasporto secondo i criteri di economicità degli spostamenti applicando le normative vigenti sulla sicurezza e sull’impatto ambientale.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</w:pPr>
            <w:r>
              <w:t xml:space="preserve">Rappresentare modelli economici e flussi aziendali mediante grafici e report significativi.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</w:pPr>
            <w:r>
              <w:t xml:space="preserve">Applicare i principi generali della teoria della qualità e identificare le norme di riferimento.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</w:pPr>
            <w:r>
              <w:t xml:space="preserve">Individuare e utilizzare metodi e mezzi per effettuare test di valutazione. 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Valutare e correggere gli scostamenti dagli obiettivi definiti.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</w:pPr>
            <w:r>
              <w:t xml:space="preserve">Applicare metodi e procedure per il monitoraggio del livello di sicurezza delle scorte.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Pianificare l’approvvigionamento.  </w:t>
            </w:r>
          </w:p>
          <w:p w:rsidR="00B0406E" w:rsidRDefault="00B0406E" w:rsidP="00E33A35">
            <w:pPr>
              <w:spacing w:after="132"/>
              <w:ind w:left="0" w:right="0" w:firstLine="0"/>
              <w:jc w:val="left"/>
            </w:pPr>
            <w:r>
              <w:t xml:space="preserve">Programmare la manutenzione degli apparati e del mezzo. </w:t>
            </w:r>
          </w:p>
          <w:p w:rsidR="00B0406E" w:rsidRDefault="00B0406E" w:rsidP="00E33A35">
            <w:pPr>
              <w:spacing w:after="109"/>
              <w:ind w:left="0" w:right="0" w:firstLine="0"/>
              <w:jc w:val="left"/>
            </w:pPr>
            <w:r>
              <w:rPr>
                <w:u w:val="single" w:color="000000"/>
              </w:rPr>
              <w:t>C</w:t>
            </w:r>
            <w:r>
              <w:rPr>
                <w:sz w:val="16"/>
                <w:u w:val="single" w:color="000000"/>
              </w:rPr>
              <w:t xml:space="preserve">ONDUZIONE </w:t>
            </w:r>
            <w:r>
              <w:rPr>
                <w:u w:val="single" w:color="000000"/>
              </w:rPr>
              <w:t>M</w:t>
            </w:r>
            <w:r>
              <w:rPr>
                <w:sz w:val="16"/>
                <w:u w:val="single" w:color="000000"/>
              </w:rPr>
              <w:t xml:space="preserve">EZZO </w:t>
            </w:r>
            <w:r>
              <w:rPr>
                <w:u w:val="single" w:color="000000"/>
              </w:rPr>
              <w:t>A</w:t>
            </w:r>
            <w:r>
              <w:rPr>
                <w:sz w:val="16"/>
                <w:u w:val="single" w:color="000000"/>
              </w:rPr>
              <w:t>EREO</w:t>
            </w:r>
            <w:r>
              <w:t xml:space="preserve">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Descrivere le principali operazioni cargo nel trasporto aereo. </w:t>
            </w:r>
          </w:p>
          <w:p w:rsidR="00B0406E" w:rsidRDefault="00B0406E" w:rsidP="00E33A35">
            <w:pPr>
              <w:spacing w:after="121"/>
              <w:ind w:left="0" w:right="46" w:firstLine="0"/>
            </w:pPr>
            <w:r>
              <w:t xml:space="preserve">Identificare infrastrutture e i principali impianti a servizio del trasporto aereo (aeroporti, eliporti, idroscali, aviosuperfici, etc…). </w:t>
            </w:r>
          </w:p>
          <w:p w:rsidR="00B0406E" w:rsidRDefault="00B0406E" w:rsidP="00E33A35">
            <w:pPr>
              <w:spacing w:after="121"/>
              <w:ind w:left="0" w:right="48" w:firstLine="0"/>
            </w:pPr>
            <w:r>
              <w:t xml:space="preserve">Operare all’interno del sistema del trasporto aereo cooperando alla gestione del flusso di </w:t>
            </w:r>
            <w:r>
              <w:lastRenderedPageBreak/>
              <w:t xml:space="preserve">traffico aereo sia in aeroporto che lungo le rotte percorse.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B0406E" w:rsidTr="00E33A35">
        <w:trPr>
          <w:trHeight w:val="7428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rPr>
                <w:u w:val="single" w:color="000000"/>
              </w:rPr>
              <w:lastRenderedPageBreak/>
              <w:t>Mezzo terrestre</w:t>
            </w:r>
            <w:r>
              <w:t xml:space="preserve">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Metodi di trasporto in riferimento alle caratteristiche specifiche dei mezzi.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Infrastrutture e servizi di piattaforma.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</w:pPr>
            <w:r>
              <w:t xml:space="preserve">Tecniche operative per la programmazione e preparazione degli spazi di carico.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Organizzazione amministrativa del trasporto, modelli e procedure. 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t xml:space="preserve">Sistema di certificazione integrata della qualità - sicurezza e ambiente. 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Metodologie di monitoraggio e valutazione dei processi.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Pianificazione del carico. </w:t>
            </w:r>
          </w:p>
          <w:p w:rsidR="00B0406E" w:rsidRDefault="00B0406E" w:rsidP="00E33A35">
            <w:pPr>
              <w:spacing w:after="118" w:line="241" w:lineRule="auto"/>
              <w:ind w:left="0" w:right="46" w:firstLine="0"/>
            </w:pPr>
            <w:r>
              <w:t xml:space="preserve">Tecniche operative per la programmazione e preparazione degli spazi di carico, movimentazione, sicurezza e stivaggio delle merci. 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Destinazione del carico e sua distribuzione.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La pianificazione della traversata.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Contabilità e gestione di magazzino.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La programmazione ed i piani di approvvigionamento.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 xml:space="preserve">Pianificazione della manutenzione.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rPr>
                <w:u w:val="single" w:color="000000"/>
              </w:rPr>
              <w:t>Mezzo terrestre</w:t>
            </w:r>
            <w:r>
              <w:t xml:space="preserve">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Interpretare il ciclo logistico. </w:t>
            </w:r>
          </w:p>
          <w:p w:rsidR="00B0406E" w:rsidRDefault="00B0406E" w:rsidP="00E33A35">
            <w:pPr>
              <w:spacing w:after="121"/>
              <w:ind w:left="0" w:right="48" w:firstLine="0"/>
            </w:pPr>
            <w:r>
              <w:t xml:space="preserve">Individuare gli elementi principali della catena logistica integrata ed i relativi indicatori nelle valutazioni economiche e di performance.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Interpretare i diversi modelli di gestione logistica delle infrastrutture.  </w:t>
            </w:r>
          </w:p>
          <w:p w:rsidR="00B0406E" w:rsidRDefault="00B0406E" w:rsidP="00E33A35">
            <w:pPr>
              <w:spacing w:after="121"/>
              <w:ind w:left="0" w:right="46" w:firstLine="0"/>
            </w:pPr>
            <w:r>
              <w:t xml:space="preserve">Programmare gli spazi di carico con criteri di economicità, sicurezza anche in relazione alla intermodalità del trasporto. </w:t>
            </w:r>
          </w:p>
          <w:p w:rsidR="00B0406E" w:rsidRDefault="00B0406E" w:rsidP="00E33A35">
            <w:pPr>
              <w:spacing w:after="121"/>
              <w:ind w:left="0" w:right="46" w:firstLine="0"/>
            </w:pPr>
            <w:r>
              <w:t xml:space="preserve">Gestire le varie tipologie di trasporto secondo i criteri di economicità degli spostamenti applicando le normative vigenti sulla sicurezza e sull’impatto ambientale.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</w:pPr>
            <w:r>
              <w:t xml:space="preserve">Rappresentare modelli economici e flussi aziendali mediante grafici e report significativi.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</w:pPr>
            <w:r>
              <w:t xml:space="preserve">Applicare i principi generali della teoria della qualità e identificare le norme di riferimento.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</w:pPr>
            <w:r>
              <w:t xml:space="preserve">Individuare e utilizzare metodi e mezzi per effettuare test di valutazione.  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Valutare e correggere gli scostamenti dagli obiettivi definiti.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</w:pPr>
            <w:r>
              <w:t xml:space="preserve">Applicare metodi e procedure per il monitoraggio del livello di sicurezza delle scorte.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Pianificare l’approvvigionamento.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Programmare la manutenzione degli apparati e del mezzo. </w:t>
            </w:r>
          </w:p>
          <w:p w:rsidR="00B0406E" w:rsidRDefault="00B0406E" w:rsidP="00E33A35">
            <w:pPr>
              <w:ind w:left="0" w:right="0" w:firstLine="0"/>
              <w:jc w:val="right"/>
            </w:pPr>
            <w:r>
              <w:t xml:space="preserve"> </w:t>
            </w:r>
          </w:p>
        </w:tc>
      </w:tr>
    </w:tbl>
    <w:p w:rsidR="00B0406E" w:rsidRDefault="00B0406E" w:rsidP="00B0406E">
      <w:pPr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406E" w:rsidRDefault="00B0406E" w:rsidP="00B0406E">
      <w:pPr>
        <w:sectPr w:rsidR="00B0406E">
          <w:footerReference w:type="even" r:id="rId5"/>
          <w:footerReference w:type="default" r:id="rId6"/>
          <w:footerReference w:type="first" r:id="rId7"/>
          <w:pgSz w:w="11900" w:h="16840"/>
          <w:pgMar w:top="1414" w:right="906" w:bottom="983" w:left="1320" w:header="720" w:footer="708" w:gutter="0"/>
          <w:cols w:space="720"/>
        </w:sectPr>
      </w:pPr>
    </w:p>
    <w:p w:rsidR="00B0406E" w:rsidRDefault="00B0406E" w:rsidP="00B040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C99"/>
        <w:spacing w:after="115" w:line="238" w:lineRule="auto"/>
        <w:ind w:left="1043" w:right="621"/>
        <w:jc w:val="center"/>
      </w:pPr>
      <w:r>
        <w:rPr>
          <w:b/>
          <w:sz w:val="24"/>
        </w:rPr>
        <w:lastRenderedPageBreak/>
        <w:t>Attività e insegnamenti dell’indirizzo Indirizzo Trasporti e logistica articolazione: Logistica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406E" w:rsidRDefault="00B0406E" w:rsidP="00B0406E">
      <w:pPr>
        <w:pStyle w:val="Titolo1"/>
        <w:spacing w:after="182"/>
        <w:ind w:left="22" w:right="0"/>
      </w:pPr>
      <w:r>
        <w:t xml:space="preserve">Disciplina: COMPLEMENTI DI MATEMATICA </w:t>
      </w:r>
      <w:r>
        <w:rPr>
          <w:sz w:val="20"/>
        </w:rPr>
        <w:t xml:space="preserve"> </w:t>
      </w:r>
    </w:p>
    <w:p w:rsidR="00B0406E" w:rsidRDefault="00B0406E" w:rsidP="00B0406E">
      <w:pPr>
        <w:ind w:left="0" w:right="0"/>
      </w:pPr>
      <w:r>
        <w:t xml:space="preserve">Il docente di “Complementi di matematica” concorre a far conseguire allo studente, al termine del percorso quinquennale, i seguenti risultati di apprendimento relativi al profilo educativo, culturale e professionale: padroneggiare il linguaggio formale e i procedimenti dimostrativi della matematica; possedere gli strumenti matematici, statistici e del calcolo delle probabilità necessari per la comprensione delle discipline scientifiche e per poter operare nel campo delle scienze applicate; collocare il pensiero matematico e scientifico nei grandi temi dello sviluppo della storia delle idee, della cultura, delle scoperte scientifiche e delle invenzioni tecnologiche. </w:t>
      </w:r>
    </w:p>
    <w:tbl>
      <w:tblPr>
        <w:tblStyle w:val="TableGrid"/>
        <w:tblW w:w="9826" w:type="dxa"/>
        <w:tblInd w:w="-102" w:type="dxa"/>
        <w:tblCellMar>
          <w:top w:w="0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907"/>
        <w:gridCol w:w="4919"/>
      </w:tblGrid>
      <w:tr w:rsidR="00B0406E" w:rsidTr="00E33A35">
        <w:trPr>
          <w:trHeight w:val="284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8" w:firstLine="0"/>
              <w:jc w:val="center"/>
            </w:pPr>
            <w:r>
              <w:rPr>
                <w:sz w:val="24"/>
              </w:rPr>
              <w:t xml:space="preserve">Secondo biennio </w:t>
            </w:r>
          </w:p>
        </w:tc>
      </w:tr>
      <w:tr w:rsidR="00B0406E" w:rsidTr="00E33A35">
        <w:trPr>
          <w:trHeight w:val="4722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406E" w:rsidRDefault="00B0406E" w:rsidP="00E33A35">
            <w:pPr>
              <w:spacing w:after="136"/>
              <w:ind w:left="0" w:right="46" w:firstLine="0"/>
            </w:pPr>
            <w:r>
              <w:t xml:space="preserve">I risultati di apprendimento sopra riportati, in esito al percorso quinquennale, costituiscono il riferimento delle attività didattiche della disciplina nel secondo biennio e quinto anno. La disciplina, nell’ambito della programmazione del Consiglio di classe, concorre in particolare al raggiungimento dei seguenti risultati di apprendimento espressi in termini di competenza: </w:t>
            </w:r>
          </w:p>
          <w:p w:rsidR="00B0406E" w:rsidRDefault="00B0406E" w:rsidP="00E33A35">
            <w:pPr>
              <w:numPr>
                <w:ilvl w:val="0"/>
                <w:numId w:val="13"/>
              </w:numPr>
              <w:spacing w:after="49" w:line="246" w:lineRule="auto"/>
              <w:ind w:right="0" w:hanging="360"/>
            </w:pPr>
            <w:r>
              <w:t xml:space="preserve">utilizzare il linguaggio e i metodi propri della matematica per organizzare e valutare adeguatamente informazioni qualitative e quantitative </w:t>
            </w:r>
          </w:p>
          <w:p w:rsidR="00B0406E" w:rsidRDefault="00B0406E" w:rsidP="00E33A35">
            <w:pPr>
              <w:numPr>
                <w:ilvl w:val="0"/>
                <w:numId w:val="13"/>
              </w:numPr>
              <w:spacing w:after="46" w:line="249" w:lineRule="auto"/>
              <w:ind w:right="0" w:hanging="360"/>
            </w:pPr>
            <w:r>
              <w:t xml:space="preserve">utilizzare le strategie del pensiero razionale negli aspetti dialettici e algoritmici per affrontare situazioni problematiche, elaborando opportune soluzioni </w:t>
            </w:r>
          </w:p>
          <w:p w:rsidR="00B0406E" w:rsidRDefault="00B0406E" w:rsidP="00E33A35">
            <w:pPr>
              <w:numPr>
                <w:ilvl w:val="0"/>
                <w:numId w:val="13"/>
              </w:numPr>
              <w:spacing w:after="49" w:line="246" w:lineRule="auto"/>
              <w:ind w:right="0" w:hanging="360"/>
            </w:pPr>
            <w:r>
              <w:t xml:space="preserve">utilizzare i concetti e i modelli delle scienze sperimentali per investigare fenomeni sociali e naturali e per interpretare dati </w:t>
            </w:r>
          </w:p>
          <w:p w:rsidR="00B0406E" w:rsidRDefault="00B0406E" w:rsidP="00E33A35">
            <w:pPr>
              <w:numPr>
                <w:ilvl w:val="0"/>
                <w:numId w:val="13"/>
              </w:numPr>
              <w:spacing w:after="7" w:line="259" w:lineRule="auto"/>
              <w:ind w:right="0" w:hanging="360"/>
            </w:pPr>
            <w:r>
              <w:t xml:space="preserve">utilizzare le reti e gli strumenti informatici nelle attività di studio, ricerca e approfondimento disciplinare </w:t>
            </w:r>
          </w:p>
          <w:p w:rsidR="00B0406E" w:rsidRDefault="00B0406E" w:rsidP="00E33A35">
            <w:pPr>
              <w:numPr>
                <w:ilvl w:val="0"/>
                <w:numId w:val="13"/>
              </w:numPr>
              <w:spacing w:after="49" w:line="246" w:lineRule="auto"/>
              <w:ind w:right="0" w:hanging="360"/>
            </w:pPr>
            <w:r>
              <w:t xml:space="preserve">correlare la conoscenza storica generale agli sviluppi delle scienze, delle tecnologie e delle tecniche negli specifici campi professionali di riferimento </w:t>
            </w:r>
          </w:p>
          <w:p w:rsidR="00B0406E" w:rsidRDefault="00B0406E" w:rsidP="00E33A35">
            <w:pPr>
              <w:numPr>
                <w:ilvl w:val="0"/>
                <w:numId w:val="13"/>
              </w:numPr>
              <w:spacing w:after="115" w:line="246" w:lineRule="auto"/>
              <w:ind w:right="0" w:hanging="360"/>
            </w:pPr>
            <w:r>
              <w:t xml:space="preserve">progettare strutture, apparati e sistemi, applicando anche modelli matematici, e analizzarne le risposte alle sollecitazioni meccaniche, termiche, elettriche e di altra natura </w:t>
            </w:r>
          </w:p>
          <w:p w:rsidR="00B0406E" w:rsidRDefault="00B0406E" w:rsidP="00E33A35">
            <w:pPr>
              <w:ind w:left="0" w:right="44" w:firstLine="0"/>
            </w:pPr>
            <w:r>
              <w:t xml:space="preserve">L’articolazione dell’insegnamento di “Complementi di matematica” in conoscenze e abilità è di seguito indicata, quale orientamento per la progettazione didattica del docente, in relazione alle scelte compiute nell’ambito della programmazione collegiale del Consiglio di classe. Le tematiche, d’interesse professionale, esse saranno selezionate e trattate in accordo con i docenti delle discipline tecnologiche. </w:t>
            </w:r>
          </w:p>
        </w:tc>
      </w:tr>
      <w:tr w:rsidR="00B0406E" w:rsidTr="00E33A35">
        <w:trPr>
          <w:trHeight w:val="657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62" w:line="302" w:lineRule="auto"/>
              <w:ind w:left="0" w:right="1335" w:firstLine="1862"/>
              <w:jc w:val="left"/>
            </w:pPr>
            <w:r>
              <w:lastRenderedPageBreak/>
              <w:t xml:space="preserve">Conoscenze Numeri complessi.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Derivate parziali e differenziale totale.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Equazioni differenziali.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Integrali curvilinei.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Metodi di quadratura approssimati.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</w:pPr>
            <w:r>
              <w:t xml:space="preserve">Trigonometria sferica (teorema di Eulero, teorema dei seni, regola di Viete, regola di Nepero).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Criteri per i problemi di scelta in condizioni d’incertezza.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</w:pPr>
            <w:r>
              <w:t xml:space="preserve">Problemi caratteristici della ricerca operativa: problema delle scorte, il PERT.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Programmazione lineare in due incognite.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Popolazione e campione.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Statistiche, distribuzioni campionarie e stimatori. 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</w:pPr>
            <w:r>
              <w:t xml:space="preserve">Verifica di ipotesi statistiche per valutare l’efficacia di un nuovo prodotto o servizio.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62" w:line="302" w:lineRule="auto"/>
              <w:ind w:left="1" w:right="1476" w:firstLine="2078"/>
              <w:jc w:val="left"/>
            </w:pPr>
            <w:r>
              <w:t xml:space="preserve"> Abilità Operare con i numeri complessi.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t xml:space="preserve">Utilizzare le coordinate logaritmiche. </w:t>
            </w:r>
          </w:p>
          <w:p w:rsidR="00B0406E" w:rsidRDefault="00B0406E" w:rsidP="00E33A35">
            <w:pPr>
              <w:spacing w:after="101"/>
              <w:ind w:left="1" w:right="0" w:firstLine="0"/>
              <w:jc w:val="left"/>
            </w:pPr>
            <w:r>
              <w:t xml:space="preserve">Utilizzare le coordinate polari nel piano e nello spazio.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t xml:space="preserve">Utilizzare le derivate parziali. </w:t>
            </w:r>
          </w:p>
          <w:p w:rsidR="00B0406E" w:rsidRDefault="00B0406E" w:rsidP="00E33A35">
            <w:pPr>
              <w:spacing w:after="101"/>
              <w:ind w:left="1" w:right="0" w:firstLine="0"/>
              <w:jc w:val="left"/>
            </w:pPr>
            <w:r>
              <w:t xml:space="preserve">Risolvere semplici equazioni differenziali.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t xml:space="preserve">Analizzare una rappresentazione grafica nello spazio.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t xml:space="preserve">Risolvere triangoli sferici. </w:t>
            </w:r>
          </w:p>
          <w:p w:rsidR="00B0406E" w:rsidRDefault="00B0406E" w:rsidP="00E33A35">
            <w:pPr>
              <w:spacing w:after="122" w:line="239" w:lineRule="auto"/>
              <w:ind w:left="1" w:right="0" w:firstLine="0"/>
            </w:pPr>
            <w:r>
              <w:t xml:space="preserve">Analizzare dati statistici riferiti ai sinistri e alla gestione del mezzo in chiave di efficienza ed economicità.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</w:pPr>
            <w:r>
              <w:t xml:space="preserve">Utilizzare modelli matematici in condizioni di certezza, di incertezza, e per problemi relativi alle scorte.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t xml:space="preserve">Applicare il metodo del PERT in problemi semplificati. </w:t>
            </w:r>
          </w:p>
          <w:p w:rsidR="00B0406E" w:rsidRDefault="00B0406E" w:rsidP="00E33A35">
            <w:pPr>
              <w:spacing w:after="122" w:line="239" w:lineRule="auto"/>
              <w:ind w:left="1" w:right="0" w:firstLine="0"/>
            </w:pPr>
            <w:r>
              <w:t xml:space="preserve">Risolvere problemi di programmazione lineare con il metodo grafico e con il metodo del simplesso.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</w:pPr>
            <w:r>
              <w:t xml:space="preserve">Scegliere e realizzare la rappresentazione grafica più idonea per un insieme di dati. </w:t>
            </w:r>
          </w:p>
          <w:p w:rsidR="00B0406E" w:rsidRDefault="00B0406E" w:rsidP="00E33A35">
            <w:pPr>
              <w:spacing w:after="120" w:line="241" w:lineRule="auto"/>
              <w:ind w:left="1" w:right="0" w:firstLine="0"/>
            </w:pPr>
            <w:r>
              <w:t xml:space="preserve">Costruire un test sulla media o su una proporzione per la verifica dell’efficacia di un prodotto o servizio. </w:t>
            </w:r>
          </w:p>
          <w:p w:rsidR="00B0406E" w:rsidRDefault="00B0406E" w:rsidP="00E33A35">
            <w:pPr>
              <w:ind w:left="1" w:right="53" w:firstLine="0"/>
            </w:pPr>
            <w:r>
              <w:t xml:space="preserve">Trattare semplici problemi di campionamento, stima e verifica di ipotesi. </w:t>
            </w:r>
          </w:p>
        </w:tc>
      </w:tr>
    </w:tbl>
    <w:p w:rsidR="00B0406E" w:rsidRDefault="00B0406E" w:rsidP="00B0406E">
      <w:pPr>
        <w:pStyle w:val="Titolo1"/>
        <w:ind w:left="22" w:right="250"/>
      </w:pPr>
      <w:r>
        <w:t xml:space="preserve">Disciplina: ELETTROTECNICA, ELETTRONICA E AUTOMAZIONE </w:t>
      </w:r>
    </w:p>
    <w:p w:rsidR="00B0406E" w:rsidRDefault="00B0406E" w:rsidP="00B0406E">
      <w:pPr>
        <w:ind w:left="91" w:right="237"/>
      </w:pPr>
      <w:r>
        <w:t xml:space="preserve">La disciplina “Elettrotecnica, elettronica e automazione” concorre a far conseguire allo studente, al termine del percorso quinquennale, i seguenti risultati di apprendimento relativi al profilo educativo, culturale e professionale: utilizzare modelli appropriati per investigare su fenomeni e interpretare dati sperimentali; riconoscere, nei diversi campi disciplinari studiati, i criteri scientifici di affidabilità delle conoscenze e delle conclusioni che vi afferiscono; utilizzare le reti e gli strumenti informatici nelle attività di studio, ricerca e approfondimento disciplinare; padroneggiare l’uso di strumenti tecnologici con particolare attenzione alla sicurezza nei luoghi di vita e di lavoro, alla tutela della persona, dell’ambiente e del territorio; utilizzare, in contesti di ricerca applicata, procedure e tecniche per trovare soluzioni innovative e migliorative, in relazione ai campi di propria competenza ;cogliere l’importanza dell’orientamento al risultato, del lavoro per obiettivi e della necessità di assumere responsabilità nel rispetto dell’etica e della deontologia professionale; orientarsi nella normativa che disciplina i processi produttivi del settore di riferimento, con particolare attenzione sia alla sicurezza sui luoghi di vita e di lavoro sia alla tutela dell’ambiente e del territorio.. </w:t>
      </w:r>
    </w:p>
    <w:tbl>
      <w:tblPr>
        <w:tblStyle w:val="TableGrid"/>
        <w:tblW w:w="9586" w:type="dxa"/>
        <w:tblInd w:w="-102" w:type="dxa"/>
        <w:tblCellMar>
          <w:top w:w="2" w:type="dxa"/>
          <w:left w:w="107" w:type="dxa"/>
          <w:bottom w:w="11" w:type="dxa"/>
          <w:right w:w="71" w:type="dxa"/>
        </w:tblCellMar>
        <w:tblLook w:val="04A0" w:firstRow="1" w:lastRow="0" w:firstColumn="1" w:lastColumn="0" w:noHBand="0" w:noVBand="1"/>
      </w:tblPr>
      <w:tblGrid>
        <w:gridCol w:w="4331"/>
        <w:gridCol w:w="5255"/>
      </w:tblGrid>
      <w:tr w:rsidR="00B0406E" w:rsidTr="00E33A35">
        <w:trPr>
          <w:trHeight w:val="380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38" w:firstLine="0"/>
              <w:jc w:val="center"/>
            </w:pPr>
            <w:r>
              <w:rPr>
                <w:sz w:val="22"/>
              </w:rPr>
              <w:t xml:space="preserve">Secondo biennio e quinto anno </w:t>
            </w:r>
          </w:p>
        </w:tc>
      </w:tr>
      <w:tr w:rsidR="00B0406E" w:rsidTr="00E33A35">
        <w:trPr>
          <w:trHeight w:val="3197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0406E" w:rsidRDefault="00B0406E" w:rsidP="00E33A35">
            <w:pPr>
              <w:spacing w:after="136" w:line="241" w:lineRule="auto"/>
              <w:ind w:left="0" w:right="0" w:firstLine="0"/>
              <w:jc w:val="left"/>
            </w:pPr>
            <w:r>
              <w:t xml:space="preserve">I risultati di apprendimento sopra riportati, in esito al percorso quinquennale, costituiscono il riferimento delle attività didattiche della disciplina nel secondo biennio e quinto anno. La disciplina , nell’ambito della programmazione del Consiglio di classe, concorre in particolare al raggiungimento dei seguenti risultati di apprendimento, relativi all’indirizzo, espressi in termini di competenza:  </w:t>
            </w:r>
          </w:p>
          <w:p w:rsidR="00B0406E" w:rsidRDefault="00B0406E" w:rsidP="00E33A35">
            <w:pPr>
              <w:numPr>
                <w:ilvl w:val="0"/>
                <w:numId w:val="14"/>
              </w:numPr>
              <w:spacing w:line="259" w:lineRule="auto"/>
              <w:ind w:right="0" w:firstLine="0"/>
              <w:jc w:val="left"/>
            </w:pPr>
            <w:r>
              <w:t xml:space="preserve">gestire il funzionamento dei vari insiemi di uno specifico mezzo di trasporto </w:t>
            </w:r>
          </w:p>
          <w:p w:rsidR="00B0406E" w:rsidRDefault="00B0406E" w:rsidP="00E33A35">
            <w:pPr>
              <w:numPr>
                <w:ilvl w:val="0"/>
                <w:numId w:val="14"/>
              </w:numPr>
              <w:spacing w:after="2" w:line="257" w:lineRule="auto"/>
              <w:ind w:right="0" w:firstLine="0"/>
              <w:jc w:val="left"/>
            </w:pPr>
            <w:r>
              <w:t xml:space="preserve">utilizzare i sistemi di assistenza monitoraggio e comunicazione nei vari tipi di trasporto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  <w:r>
              <w:tab/>
              <w:t xml:space="preserve">operare nel sistema di qualità, nel rispetto delle normative di sicurezza. </w:t>
            </w:r>
          </w:p>
          <w:p w:rsidR="00B0406E" w:rsidRDefault="00B0406E" w:rsidP="00E33A35">
            <w:pPr>
              <w:numPr>
                <w:ilvl w:val="0"/>
                <w:numId w:val="14"/>
              </w:numPr>
              <w:spacing w:line="259" w:lineRule="auto"/>
              <w:ind w:right="0" w:firstLine="0"/>
              <w:jc w:val="left"/>
            </w:pPr>
            <w:r>
              <w:t xml:space="preserve">redigere relazioni tecniche e documentare le attività individuali e di gruppo relative a situazioni professionali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ind w:left="0" w:right="12" w:firstLine="0"/>
              <w:jc w:val="left"/>
            </w:pPr>
            <w:r>
              <w:t xml:space="preserve">L’articolazione dell’insegnamento di “Elettrotecnica, elettronica e automazione” in conoscenze e abilità è di seguito indicata, quale orientamento per la progettazione didattica del docente, in relazione alle scelte compiute nell’ambito della programmazione collegiale del Consiglio di classe. </w:t>
            </w:r>
          </w:p>
        </w:tc>
      </w:tr>
      <w:tr w:rsidR="00B0406E" w:rsidTr="00E33A35">
        <w:trPr>
          <w:trHeight w:val="383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35" w:firstLine="0"/>
              <w:jc w:val="center"/>
            </w:pPr>
            <w:r>
              <w:rPr>
                <w:sz w:val="22"/>
              </w:rPr>
              <w:t>Secondo biennio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7261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6"/>
              <w:ind w:left="0" w:right="37" w:firstLine="0"/>
              <w:jc w:val="center"/>
            </w:pPr>
            <w:r>
              <w:lastRenderedPageBreak/>
              <w:t xml:space="preserve">Conoscenze </w:t>
            </w:r>
          </w:p>
          <w:p w:rsidR="00B0406E" w:rsidRDefault="00B0406E" w:rsidP="00E33A35">
            <w:pPr>
              <w:spacing w:after="60" w:line="309" w:lineRule="auto"/>
              <w:ind w:left="0" w:right="290" w:firstLine="0"/>
              <w:jc w:val="left"/>
            </w:pPr>
            <w:r>
              <w:rPr>
                <w:sz w:val="18"/>
              </w:rPr>
              <w:t xml:space="preserve">Fondamenti di elettrologia ed elettromagnetismo. Fisica dei materiali conduttori, metodi e strumenti di misura. Metodi per l’analisi circuitale in continua e alternata.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Principi di funzionamento delle principali apparecchiature elettromeccaniche e macchine elettriche. </w:t>
            </w:r>
          </w:p>
          <w:p w:rsidR="00B0406E" w:rsidRDefault="00B0406E" w:rsidP="00E33A35">
            <w:pPr>
              <w:spacing w:after="105"/>
              <w:ind w:left="0" w:right="0" w:firstLine="0"/>
              <w:jc w:val="left"/>
            </w:pPr>
            <w:r>
              <w:rPr>
                <w:sz w:val="18"/>
              </w:rPr>
              <w:t xml:space="preserve">Impianti elettrici e loro manutenzione.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Protezione e sicurezza negli impianti elettrici.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Principi di elettronica, componenti, amplificatori operazionali, circuiti integrati. </w:t>
            </w:r>
          </w:p>
          <w:p w:rsidR="00B0406E" w:rsidRDefault="00B0406E" w:rsidP="00E33A35">
            <w:pPr>
              <w:spacing w:after="138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Elementi di tecniche digitali – dispositivi e strutture bus e loro problematiche. </w:t>
            </w:r>
          </w:p>
          <w:p w:rsidR="00B0406E" w:rsidRDefault="00B0406E" w:rsidP="00E33A35">
            <w:pPr>
              <w:spacing w:after="83"/>
              <w:ind w:left="0" w:right="0" w:firstLine="0"/>
              <w:jc w:val="left"/>
            </w:pPr>
            <w:r>
              <w:rPr>
                <w:sz w:val="18"/>
              </w:rPr>
              <w:t>Comunicazioni – segnali, modulazioni e mezzi trasmessivi.</w:t>
            </w:r>
            <w:r>
              <w:t xml:space="preserve"> </w:t>
            </w:r>
          </w:p>
          <w:p w:rsidR="00B0406E" w:rsidRDefault="00B0406E" w:rsidP="00E33A35">
            <w:pPr>
              <w:spacing w:after="120" w:line="239" w:lineRule="auto"/>
              <w:ind w:left="0" w:right="5" w:firstLine="0"/>
              <w:jc w:val="left"/>
            </w:pPr>
            <w:r>
              <w:rPr>
                <w:sz w:val="18"/>
              </w:rPr>
              <w:t xml:space="preserve">Rischi nei luoghi di lavoro, sistemi di protezione e prevenzione utilizzabili, nel rispetto delle normative nazionali, comunitarie ed internazionali.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Procedure di espletamento delle attività secondo i Sistemi di Qualità e di Sicurezza adottati e la registrazione documentale.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Metodologie di monitoraggio e valutazione dei processi. </w:t>
            </w:r>
          </w:p>
          <w:p w:rsidR="00B0406E" w:rsidRDefault="00B0406E" w:rsidP="00E33A35">
            <w:pPr>
              <w:spacing w:after="120" w:line="239" w:lineRule="auto"/>
              <w:ind w:left="0" w:right="1" w:firstLine="0"/>
              <w:jc w:val="left"/>
            </w:pPr>
            <w:r>
              <w:rPr>
                <w:sz w:val="18"/>
              </w:rPr>
              <w:t xml:space="preserve">Principi di funzionamento dei sistemi tradizionali e radio assistiti per la condotta ed il controllo della navigazione.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Procedure per la trasmissione delle informazioni. </w:t>
            </w:r>
          </w:p>
          <w:p w:rsidR="00B0406E" w:rsidRDefault="00B0406E" w:rsidP="00E33A35">
            <w:pPr>
              <w:spacing w:after="105"/>
              <w:ind w:left="0" w:right="0" w:firstLine="0"/>
              <w:jc w:val="left"/>
            </w:pPr>
            <w:r>
              <w:rPr>
                <w:sz w:val="18"/>
              </w:rPr>
              <w:t xml:space="preserve">Format dei diversi tipi di documentazione. </w:t>
            </w:r>
          </w:p>
          <w:p w:rsidR="00B0406E" w:rsidRDefault="00B0406E" w:rsidP="00E33A35">
            <w:pPr>
              <w:spacing w:after="117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6"/>
              <w:ind w:left="0" w:right="37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Individuare e classificare le funzioni dei componenti costituenti i sistemi di produzione, trasmissione e/o trasformazione dell’energia elettrica.  </w:t>
            </w:r>
          </w:p>
          <w:p w:rsidR="00B0406E" w:rsidRDefault="00B0406E" w:rsidP="00E33A35">
            <w:pPr>
              <w:spacing w:after="120" w:line="239" w:lineRule="auto"/>
              <w:ind w:left="1" w:right="23" w:firstLine="0"/>
              <w:jc w:val="left"/>
            </w:pPr>
            <w:r>
              <w:rPr>
                <w:sz w:val="18"/>
              </w:rPr>
              <w:t xml:space="preserve">Valutare quantitativamente un circuito sia in corrente continua che in corrente alternata. 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Analizzare le prestazioni delle macchine elettriche.  </w:t>
            </w:r>
          </w:p>
          <w:p w:rsidR="00B0406E" w:rsidRDefault="00B0406E" w:rsidP="00E33A35">
            <w:pPr>
              <w:spacing w:after="105"/>
              <w:ind w:left="1" w:right="0" w:firstLine="0"/>
              <w:jc w:val="left"/>
            </w:pPr>
            <w:r>
              <w:rPr>
                <w:sz w:val="18"/>
              </w:rPr>
              <w:t xml:space="preserve">Leggere ed interpretare schemi d’impianto.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Riconoscere i sistemi di protezione degli impianti.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Utilizzare semplici apparecchiature elettriche ed elettroniche e sistemi di gestione e controllo del mezzo.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Effettuare test e collaudi sui componenti elettrici ed elettronici destinati al mezzo di trasporto.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Utilizzare i vari sistemi per la condotta ed il controllo del mezzo di trasporto.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Impiegare in modo appropriato la documentazione per la registrazione delle diverse procedure operative attuate. </w:t>
            </w:r>
          </w:p>
          <w:p w:rsidR="00B0406E" w:rsidRDefault="00B0406E" w:rsidP="00E33A35">
            <w:pPr>
              <w:ind w:left="1" w:right="0" w:firstLine="0"/>
              <w:jc w:val="left"/>
            </w:pPr>
            <w:r>
              <w:rPr>
                <w:sz w:val="18"/>
              </w:rPr>
              <w:t xml:space="preserve">Applicare la normativa relativa alla sicurezza.  </w:t>
            </w:r>
          </w:p>
        </w:tc>
      </w:tr>
    </w:tbl>
    <w:p w:rsidR="00B0406E" w:rsidRDefault="00B0406E" w:rsidP="00B0406E">
      <w:pPr>
        <w:ind w:left="-1315" w:right="133" w:firstLine="0"/>
        <w:jc w:val="left"/>
      </w:pPr>
    </w:p>
    <w:tbl>
      <w:tblPr>
        <w:tblStyle w:val="TableGrid"/>
        <w:tblW w:w="9586" w:type="dxa"/>
        <w:tblInd w:w="-102" w:type="dxa"/>
        <w:tblCellMar>
          <w:top w:w="59" w:type="dxa"/>
          <w:left w:w="107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5027"/>
        <w:gridCol w:w="4559"/>
      </w:tblGrid>
      <w:tr w:rsidR="00B0406E" w:rsidTr="00E33A35">
        <w:trPr>
          <w:trHeight w:val="382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1" w:firstLine="0"/>
              <w:jc w:val="center"/>
            </w:pP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 </w:t>
            </w:r>
          </w:p>
        </w:tc>
      </w:tr>
      <w:tr w:rsidR="00B0406E" w:rsidTr="00E33A35">
        <w:trPr>
          <w:trHeight w:val="4124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6"/>
              <w:ind w:left="0" w:right="40" w:firstLine="0"/>
              <w:jc w:val="center"/>
            </w:pPr>
            <w:r>
              <w:t xml:space="preserve">Conoscenze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Diagnostica dei vari degli apparati elettronici di bordo.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Sistemi di gestione mediante software.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Automazione dei processi di conduzione e controllo del mezzo. 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Sistemi di telecomunicazione, mezzi trasmissivi, procedure, regolamenti, segnali e modulazioni.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Sistemi per la navigazione assistita e la sorveglianza del traffico, specifici per ciascun mezzo di trasporto, terrestri e satellitari. </w:t>
            </w:r>
          </w:p>
          <w:p w:rsidR="00B0406E" w:rsidRDefault="00B0406E" w:rsidP="00E33A35">
            <w:pPr>
              <w:spacing w:line="3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Impianti di telecomunicazione e di controllo automatico dei vari sistemi. Principi e sistemi di navigazione integrata.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rPr>
                <w:sz w:val="18"/>
              </w:rPr>
              <w:t xml:space="preserve">Convenzioni internazionali e dei regolamenti comunitari e nazionali che disciplinano la sicurezza del lavoro, degli operatori, del mezzo e dell’ambiente.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86"/>
              <w:ind w:left="0" w:right="4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Utilizzare hardware e software di automazione di apparecchiature e impianti.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Interpretare i parametri forniti dal sistema di navigazione integrata.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Utilizzare tecniche di comunicazione via radio. 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Utilizzare la strumentazione elettronica per il monitoraggio, per l’assistenza e il controllo del traffico.  </w:t>
            </w:r>
          </w:p>
          <w:p w:rsidR="00B0406E" w:rsidRDefault="00B0406E" w:rsidP="00E33A35">
            <w:pPr>
              <w:spacing w:after="118" w:line="242" w:lineRule="auto"/>
              <w:ind w:left="1" w:right="0" w:firstLine="0"/>
              <w:jc w:val="left"/>
            </w:pPr>
            <w:r>
              <w:rPr>
                <w:sz w:val="18"/>
              </w:rPr>
              <w:t xml:space="preserve">Interpretare lo stato di un sistema di Telecomunicazioni e di acquisizione dati.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rPr>
                <w:sz w:val="18"/>
              </w:rPr>
              <w:t xml:space="preserve">Interpretare i parametri forniti dal sistema di navigazione integrata.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Applicare le normative per gestire in sicurezza il carico, il mezzo di trasporto e la sua conduzione, salvaguardando gli operatori e l’ambiente. </w:t>
            </w:r>
          </w:p>
          <w:p w:rsidR="00B0406E" w:rsidRDefault="00B0406E" w:rsidP="00E33A35">
            <w:pPr>
              <w:ind w:left="1" w:right="0" w:firstLine="0"/>
              <w:jc w:val="left"/>
            </w:pPr>
            <w:r>
              <w:rPr>
                <w:sz w:val="18"/>
              </w:rPr>
              <w:t xml:space="preserve">Identificare le procedure relative alla certificazione dei processi. </w:t>
            </w:r>
          </w:p>
        </w:tc>
      </w:tr>
    </w:tbl>
    <w:p w:rsidR="00B0406E" w:rsidRDefault="00B0406E" w:rsidP="00B0406E">
      <w:r>
        <w:br w:type="page"/>
      </w:r>
    </w:p>
    <w:p w:rsidR="00B0406E" w:rsidRDefault="00B0406E" w:rsidP="00B0406E">
      <w:pPr>
        <w:spacing w:after="57"/>
        <w:ind w:left="5" w:right="0" w:firstLine="0"/>
        <w:jc w:val="left"/>
      </w:pPr>
      <w:r>
        <w:rPr>
          <w:sz w:val="16"/>
        </w:rPr>
        <w:lastRenderedPageBreak/>
        <w:t xml:space="preserve"> </w:t>
      </w:r>
    </w:p>
    <w:p w:rsidR="00B0406E" w:rsidRDefault="00B0406E" w:rsidP="00B0406E">
      <w:pPr>
        <w:pStyle w:val="Titolo1"/>
        <w:ind w:left="22" w:right="262"/>
      </w:pPr>
      <w:r>
        <w:t xml:space="preserve">Disciplina: DIRITTO ED ECONOMIA </w:t>
      </w:r>
    </w:p>
    <w:p w:rsidR="00B0406E" w:rsidRDefault="00B0406E" w:rsidP="00B0406E">
      <w:pPr>
        <w:spacing w:after="496"/>
        <w:ind w:left="0" w:right="237"/>
      </w:pPr>
      <w:r>
        <w:t xml:space="preserve">La disciplina “Diritto ed economia” concorre a far conseguire allo studente, al termine del percorso quinquennale, i seguenti risultati di apprendimento relativi al profilo educativo, culturale e professionale: analizzare la realtà e i fatti concreti della vita quotidiana ed elaborare generalizzazioni che aiutino a spiegare i comportamenti individuali e collettivi in chiave economica; riconoscere la varietà e lo sviluppo storico delle forme economiche, sociali e istituzionali attraverso le categorie di sintesi fornite dall’economia e dal diritto; riconoscere l’interdipendenza tra fenomeni economici, sociali, istituzionali, culturali, tecnologici e la loro dimensione locale/globale;stabilire collegamenti tra le tradizioni locali, nazionali e internazionali sia in una prospettiva interculturale sia ai fini della mobilità di studio e di lavoro; orientarsi nella normativa che disciplina i processi produttivi del settore di riferimento, con particolare attenzione sia alla sicurezza sui luoghi di vita e di lavoro sia alla tutela dell’ambiente e del territorio.  </w:t>
      </w:r>
    </w:p>
    <w:tbl>
      <w:tblPr>
        <w:tblStyle w:val="TableGrid"/>
        <w:tblW w:w="9574" w:type="dxa"/>
        <w:tblInd w:w="-102" w:type="dxa"/>
        <w:tblCellMar>
          <w:top w:w="60" w:type="dxa"/>
          <w:left w:w="10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792"/>
        <w:gridCol w:w="4782"/>
      </w:tblGrid>
      <w:tr w:rsidR="00B0406E" w:rsidTr="00E33A35">
        <w:trPr>
          <w:trHeight w:val="404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38" w:firstLine="0"/>
              <w:jc w:val="center"/>
            </w:pPr>
            <w:r>
              <w:rPr>
                <w:sz w:val="24"/>
              </w:rPr>
              <w:t xml:space="preserve">Secondo biennio e </w:t>
            </w: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377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0406E" w:rsidRDefault="00B0406E" w:rsidP="00E33A35">
            <w:pPr>
              <w:spacing w:after="133" w:line="241" w:lineRule="auto"/>
              <w:ind w:left="6" w:right="0" w:firstLine="0"/>
              <w:jc w:val="left"/>
            </w:pPr>
            <w:r>
              <w:t xml:space="preserve">I risultati di apprendimento sopra riportati, in esito al percorso quinquennale, costituiscono il riferimento delle attività didattiche della disciplina nel secondo biennio e quinto anno. La disciplina , nell’ambito della programmazione del Consiglio di classe, concorre in particolare al raggiungimento dei seguenti risultati di apprendimento, relativi all’indirizzo, espressi in termini di competenza:  </w:t>
            </w:r>
          </w:p>
          <w:p w:rsidR="00B0406E" w:rsidRDefault="00B0406E" w:rsidP="00E33A35">
            <w:pPr>
              <w:numPr>
                <w:ilvl w:val="0"/>
                <w:numId w:val="15"/>
              </w:numPr>
              <w:spacing w:after="8" w:line="284" w:lineRule="auto"/>
              <w:ind w:right="0" w:hanging="283"/>
              <w:jc w:val="left"/>
            </w:pPr>
            <w:r>
              <w:t xml:space="preserve">valutare fatti ed orientare i propri comportamenti in base ad un sistema di valori coerenti con i principi della costituzione e con le carte internazionali dei diritti umani </w:t>
            </w:r>
          </w:p>
          <w:p w:rsidR="00B0406E" w:rsidRDefault="00B0406E" w:rsidP="00E33A35">
            <w:pPr>
              <w:numPr>
                <w:ilvl w:val="0"/>
                <w:numId w:val="15"/>
              </w:numPr>
              <w:spacing w:after="5" w:line="284" w:lineRule="auto"/>
              <w:ind w:right="0" w:hanging="283"/>
              <w:jc w:val="left"/>
            </w:pPr>
            <w:r>
              <w:t xml:space="preserve">utilizzare il patrimonio lessicale ed espressivo della lingua italiana secondo le esigenze comunicative nei vari contesti: sociali,culturali, scientifici, economici, tecnologici </w:t>
            </w:r>
          </w:p>
          <w:p w:rsidR="00B0406E" w:rsidRDefault="00B0406E" w:rsidP="00E33A35">
            <w:pPr>
              <w:numPr>
                <w:ilvl w:val="0"/>
                <w:numId w:val="15"/>
              </w:numPr>
              <w:spacing w:line="259" w:lineRule="auto"/>
              <w:ind w:right="0" w:hanging="283"/>
              <w:jc w:val="left"/>
            </w:pPr>
            <w:r>
              <w:t xml:space="preserve">utilizzare i principali concetti relativi all'economia e all'organizzazione dei processi produttivi e dei servizi </w:t>
            </w:r>
          </w:p>
          <w:p w:rsidR="00B0406E" w:rsidRDefault="00B0406E" w:rsidP="00E33A35">
            <w:pPr>
              <w:numPr>
                <w:ilvl w:val="0"/>
                <w:numId w:val="15"/>
              </w:numPr>
              <w:spacing w:line="259" w:lineRule="auto"/>
              <w:ind w:right="0" w:hanging="283"/>
              <w:jc w:val="left"/>
            </w:pPr>
            <w:r>
              <w:t xml:space="preserve">operare nel sistema qualità nel rispetto delle normative sulla sicurezza </w:t>
            </w:r>
          </w:p>
          <w:p w:rsidR="00B0406E" w:rsidRDefault="00B0406E" w:rsidP="00E33A35">
            <w:pPr>
              <w:numPr>
                <w:ilvl w:val="0"/>
                <w:numId w:val="15"/>
              </w:numPr>
              <w:spacing w:line="259" w:lineRule="auto"/>
              <w:ind w:right="0" w:hanging="283"/>
              <w:jc w:val="left"/>
            </w:pPr>
            <w:r>
              <w:t xml:space="preserve">organizzare il trasporto in relazione alle motivazioni del viaggio e alla sicurezza degli spostamenti. </w:t>
            </w:r>
          </w:p>
          <w:p w:rsidR="00B0406E" w:rsidRDefault="00B0406E" w:rsidP="00E33A35">
            <w:pPr>
              <w:ind w:left="6" w:right="0" w:firstLine="0"/>
              <w:jc w:val="left"/>
            </w:pPr>
            <w:r>
              <w:t xml:space="preserve">L’articolazione dell’insegnamento di “Diritto ed economia” in conoscenze e abilità è di seguito indicata, quale orientamento per la progettazione didattica del docente, in relazione alle scelte compiute nell’ambito della programmazione collegiale del Consiglio di classe. </w:t>
            </w:r>
          </w:p>
        </w:tc>
      </w:tr>
      <w:tr w:rsidR="00B0406E" w:rsidTr="00E33A35">
        <w:trPr>
          <w:trHeight w:val="383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0" w:firstLine="0"/>
              <w:jc w:val="center"/>
            </w:pPr>
            <w:r>
              <w:rPr>
                <w:sz w:val="22"/>
              </w:rPr>
              <w:t>Secondo biennio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649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101"/>
              <w:ind w:left="0" w:right="40" w:firstLine="0"/>
              <w:jc w:val="center"/>
            </w:pPr>
            <w:r>
              <w:lastRenderedPageBreak/>
              <w:t xml:space="preserve">Conoscenze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 xml:space="preserve">Disciplina giuridica del contratto.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 xml:space="preserve">Particolari tipologie contrattuali.  </w:t>
            </w:r>
          </w:p>
          <w:p w:rsidR="00B0406E" w:rsidRDefault="00B0406E" w:rsidP="00E33A35">
            <w:pPr>
              <w:spacing w:after="101"/>
              <w:ind w:left="6" w:right="0" w:firstLine="0"/>
              <w:jc w:val="left"/>
            </w:pPr>
            <w:r>
              <w:t xml:space="preserve">Disciplina giuridica del diritto di proprietà. 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 xml:space="preserve">I diritti reali. </w:t>
            </w:r>
          </w:p>
          <w:p w:rsidR="00B0406E" w:rsidRDefault="00B0406E" w:rsidP="00E33A35">
            <w:pPr>
              <w:spacing w:after="118" w:line="241" w:lineRule="auto"/>
              <w:ind w:left="6" w:right="0" w:firstLine="0"/>
              <w:jc w:val="left"/>
            </w:pPr>
            <w:r>
              <w:t xml:space="preserve">Norme che regolano la natura e l’attività dell’Imprenditore e dell’Impresa.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>Diritto commerciale e societario di settore.</w:t>
            </w:r>
            <w:r>
              <w:rPr>
                <w:sz w:val="18"/>
              </w:rPr>
              <w:t xml:space="preserve"> </w:t>
            </w:r>
          </w:p>
          <w:p w:rsidR="00B0406E" w:rsidRDefault="00B0406E" w:rsidP="00E33A35">
            <w:pPr>
              <w:spacing w:after="122" w:line="239" w:lineRule="auto"/>
              <w:ind w:left="6" w:right="0" w:firstLine="0"/>
              <w:jc w:val="left"/>
            </w:pPr>
            <w:r>
              <w:t xml:space="preserve">Fonti del diritto Internazionale del sistema trasporti e della navigazione.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 xml:space="preserve">Codici della Navigazione  </w:t>
            </w:r>
          </w:p>
          <w:p w:rsidR="00B0406E" w:rsidRDefault="00B0406E" w:rsidP="00E33A35">
            <w:pPr>
              <w:spacing w:after="121"/>
              <w:ind w:left="6" w:right="226" w:firstLine="0"/>
            </w:pPr>
            <w:r>
              <w:t xml:space="preserve">Organismi nazionali internazionali e la normativa di settore prevista dalle Convenzioni internazionali, Codici, Leggi comunitarie e nazionali.  </w:t>
            </w:r>
          </w:p>
          <w:p w:rsidR="00B0406E" w:rsidRDefault="00B0406E" w:rsidP="00E33A35">
            <w:pPr>
              <w:spacing w:after="101"/>
              <w:ind w:left="6" w:right="0" w:firstLine="0"/>
              <w:jc w:val="left"/>
            </w:pPr>
            <w:r>
              <w:t xml:space="preserve">Organizzazione giuridica della navigazione.  </w:t>
            </w:r>
          </w:p>
          <w:p w:rsidR="00B0406E" w:rsidRDefault="00B0406E" w:rsidP="00E33A35">
            <w:pPr>
              <w:spacing w:after="103"/>
              <w:ind w:left="6" w:right="0" w:firstLine="0"/>
              <w:jc w:val="left"/>
            </w:pPr>
            <w:r>
              <w:t xml:space="preserve">Strutture e correlazioni tra porti, aeroporti ed interporti. </w:t>
            </w:r>
          </w:p>
          <w:p w:rsidR="00B0406E" w:rsidRDefault="00B0406E" w:rsidP="00E33A35">
            <w:pPr>
              <w:spacing w:after="122" w:line="239" w:lineRule="auto"/>
              <w:ind w:left="6" w:right="0" w:firstLine="0"/>
              <w:jc w:val="left"/>
            </w:pPr>
            <w:r>
              <w:t xml:space="preserve">Infrastrutture di accoglienza e costruzione dei mezzi di trasporti. </w:t>
            </w:r>
          </w:p>
          <w:p w:rsidR="00B0406E" w:rsidRDefault="00B0406E" w:rsidP="00E33A35">
            <w:pPr>
              <w:spacing w:after="89"/>
              <w:ind w:left="6" w:right="0" w:firstLine="0"/>
              <w:jc w:val="left"/>
            </w:pPr>
            <w:r>
              <w:t xml:space="preserve">Regolamentazioni territoriali dei trasporti. </w:t>
            </w:r>
          </w:p>
          <w:p w:rsidR="00B0406E" w:rsidRDefault="00B0406E" w:rsidP="00E33A35">
            <w:pPr>
              <w:ind w:left="6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6"/>
              <w:ind w:left="83" w:right="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05"/>
              <w:ind w:left="7" w:right="0" w:firstLine="0"/>
              <w:jc w:val="left"/>
            </w:pPr>
            <w:r>
              <w:rPr>
                <w:sz w:val="18"/>
              </w:rPr>
              <w:t xml:space="preserve">Descrivere le diverse tipologie di contratto. </w:t>
            </w:r>
          </w:p>
          <w:p w:rsidR="00B0406E" w:rsidRDefault="00B0406E" w:rsidP="00E33A35">
            <w:pPr>
              <w:spacing w:after="120" w:line="239" w:lineRule="auto"/>
              <w:ind w:left="7" w:right="0" w:firstLine="0"/>
              <w:jc w:val="left"/>
            </w:pPr>
            <w:r>
              <w:rPr>
                <w:sz w:val="18"/>
              </w:rPr>
              <w:t xml:space="preserve">Individuare le formule di contratto da applicare e riconoscere le varie ipotesi di nullità, annullabilità, e risoluzione.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Riconoscere le diverse tipologie di azioni a favore della proprietà. </w:t>
            </w:r>
          </w:p>
          <w:p w:rsidR="00B0406E" w:rsidRDefault="00B0406E" w:rsidP="00E33A35">
            <w:pPr>
              <w:spacing w:after="120" w:line="239" w:lineRule="auto"/>
              <w:ind w:left="7" w:right="0" w:firstLine="0"/>
              <w:jc w:val="left"/>
            </w:pPr>
            <w:r>
              <w:rPr>
                <w:sz w:val="18"/>
              </w:rPr>
              <w:t xml:space="preserve">Riconoscere e descrivere i diritti del soggetto sulle cose e sull’uso economico delle stesse. </w:t>
            </w:r>
          </w:p>
          <w:p w:rsidR="00B0406E" w:rsidRDefault="00B0406E" w:rsidP="00E33A35">
            <w:pPr>
              <w:spacing w:after="117"/>
              <w:ind w:left="7" w:right="0" w:firstLine="0"/>
              <w:jc w:val="left"/>
            </w:pPr>
            <w:r>
              <w:rPr>
                <w:sz w:val="18"/>
              </w:rPr>
              <w:t xml:space="preserve">Descrivere il ruolo dell’imprenditore e le funzioni dell’impresa. 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Applicare le norme del diritto della navigazione e del diritto internazionale. </w:t>
            </w:r>
          </w:p>
          <w:p w:rsidR="00B0406E" w:rsidRDefault="00B0406E" w:rsidP="00E33A35">
            <w:pPr>
              <w:spacing w:after="118" w:line="241" w:lineRule="auto"/>
              <w:ind w:left="0" w:right="0" w:firstLine="0"/>
              <w:jc w:val="left"/>
            </w:pPr>
            <w:r>
              <w:t xml:space="preserve">Descrivere i differenti organismi giuridici nazionali e internazionali che regolano i sistemi di  trasporto.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Applicare le normative nazionali e internazionali della specifica tipologia di trasporto.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>Applicare le normative che regolano la vita dell’impresa e le sue relazioni esterne in ambito nazionale, europeo e internazionale in semplici situazioni proposte</w:t>
            </w:r>
            <w:r>
              <w:rPr>
                <w:sz w:val="18"/>
              </w:rPr>
              <w:t xml:space="preserve">. </w:t>
            </w:r>
          </w:p>
        </w:tc>
      </w:tr>
      <w:tr w:rsidR="00B0406E" w:rsidTr="00E33A35">
        <w:trPr>
          <w:trHeight w:val="382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406E" w:rsidRDefault="00B0406E" w:rsidP="00E33A35">
            <w:pPr>
              <w:ind w:left="0" w:right="20" w:firstLine="0"/>
              <w:jc w:val="center"/>
            </w:pP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488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1"/>
              <w:ind w:left="0" w:right="22" w:firstLine="0"/>
              <w:jc w:val="center"/>
            </w:pPr>
            <w:r>
              <w:t xml:space="preserve">Conoscenze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t xml:space="preserve">Contratti del trasporto.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Principi, normative e contratti di assicurazione. </w:t>
            </w:r>
          </w:p>
          <w:p w:rsidR="00B0406E" w:rsidRDefault="00B0406E" w:rsidP="00E33A35">
            <w:pPr>
              <w:spacing w:after="120" w:line="241" w:lineRule="auto"/>
              <w:ind w:left="0" w:right="0" w:firstLine="0"/>
              <w:jc w:val="left"/>
            </w:pPr>
            <w:r>
              <w:t xml:space="preserve">Legislazione, normative, regolamenti e procedure a tutela della sicurezza, dell’ambiente e della qualità nei trasporti.  </w:t>
            </w:r>
          </w:p>
          <w:p w:rsidR="00B0406E" w:rsidRDefault="00B0406E" w:rsidP="00E33A35">
            <w:pPr>
              <w:spacing w:after="101"/>
              <w:ind w:left="0" w:right="0" w:firstLine="0"/>
              <w:jc w:val="left"/>
            </w:pPr>
            <w:r>
              <w:t xml:space="preserve">Contratti di lavoro nazionali ed internazionali. </w:t>
            </w:r>
          </w:p>
          <w:p w:rsidR="00B0406E" w:rsidRDefault="00B0406E" w:rsidP="00E33A35">
            <w:pPr>
              <w:spacing w:after="118" w:line="241" w:lineRule="auto"/>
              <w:ind w:left="0" w:right="10" w:firstLine="0"/>
              <w:jc w:val="left"/>
            </w:pPr>
            <w:r>
              <w:t xml:space="preserve">Certificazioni, licenze e abilitazioni per il personale dei trasporti. </w:t>
            </w:r>
          </w:p>
          <w:p w:rsidR="00B0406E" w:rsidRDefault="00B0406E" w:rsidP="00E33A35">
            <w:pPr>
              <w:spacing w:after="158" w:line="241" w:lineRule="auto"/>
              <w:ind w:left="0" w:right="0" w:firstLine="0"/>
              <w:jc w:val="left"/>
            </w:pPr>
            <w:r>
              <w:t xml:space="preserve">Responsabilità connesse con l’esercizio delle funzioni professionali del settore trasporti.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t>Normativa nazionale e internazionale sul diporto.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101"/>
              <w:ind w:left="0" w:right="19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  <w:jc w:val="left"/>
            </w:pPr>
            <w:r>
              <w:t xml:space="preserve">Individuare i contratti di utilizzazione del mezzo e le normative ad essi correlate.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t xml:space="preserve">Individuare gli obblighi assicurativi per le imprese di trasporto. </w:t>
            </w:r>
          </w:p>
          <w:p w:rsidR="00B0406E" w:rsidRDefault="00B0406E" w:rsidP="00E33A35">
            <w:pPr>
              <w:spacing w:after="121"/>
              <w:ind w:left="1" w:right="0" w:firstLine="0"/>
              <w:jc w:val="left"/>
            </w:pPr>
            <w:r>
              <w:t xml:space="preserve">Individuare i rischi degli ambienti di lavoro, verificando la congruità dei mezzi di prevenzione e protezione ed applicando le disposizioni legislative. </w:t>
            </w:r>
          </w:p>
          <w:p w:rsidR="00B0406E" w:rsidRDefault="00B0406E" w:rsidP="00E33A35">
            <w:pPr>
              <w:spacing w:after="122" w:line="239" w:lineRule="auto"/>
              <w:ind w:left="1" w:right="0" w:firstLine="0"/>
              <w:jc w:val="left"/>
            </w:pPr>
            <w:r>
              <w:t xml:space="preserve">Applicare le norme nazionali e internazionali in tema di tutela dell’ambiente.  </w:t>
            </w:r>
          </w:p>
          <w:p w:rsidR="00B0406E" w:rsidRDefault="00B0406E" w:rsidP="00E33A35">
            <w:pPr>
              <w:spacing w:after="118" w:line="241" w:lineRule="auto"/>
              <w:ind w:left="1" w:right="0" w:firstLine="0"/>
              <w:jc w:val="left"/>
            </w:pPr>
            <w:r>
              <w:t xml:space="preserve">Applicare le norme nazionali ed internazionali in tema di tutela della sicurezza delle persone e del mezzo.  </w:t>
            </w:r>
          </w:p>
          <w:p w:rsidR="00B0406E" w:rsidRDefault="00B0406E" w:rsidP="00E33A35">
            <w:pPr>
              <w:spacing w:after="103"/>
              <w:ind w:left="1" w:right="0" w:firstLine="0"/>
              <w:jc w:val="left"/>
            </w:pPr>
            <w:r>
              <w:t xml:space="preserve">Utilizzare la segnaletica e la documentazione sulla sicurezza. </w:t>
            </w:r>
          </w:p>
          <w:p w:rsidR="00B0406E" w:rsidRDefault="00B0406E" w:rsidP="00E33A35">
            <w:pPr>
              <w:ind w:left="1" w:right="73" w:firstLine="0"/>
              <w:jc w:val="left"/>
            </w:pPr>
            <w:r>
              <w:t>Rispettare le procedure ed assumere comportamenti consoni rispetto delle funzioni ricoperte.  identificare le norme di riferimento e operare secondo i principi generali della qualità.</w:t>
            </w:r>
            <w:r>
              <w:rPr>
                <w:sz w:val="24"/>
              </w:rPr>
              <w:t xml:space="preserve"> </w:t>
            </w:r>
          </w:p>
        </w:tc>
      </w:tr>
    </w:tbl>
    <w:p w:rsidR="00B0406E" w:rsidRDefault="00B0406E" w:rsidP="00B0406E">
      <w:pPr>
        <w:ind w:left="5" w:right="0" w:firstLine="0"/>
      </w:pPr>
      <w:r>
        <w:rPr>
          <w:sz w:val="2"/>
        </w:rPr>
        <w:t xml:space="preserve"> </w:t>
      </w:r>
      <w:r>
        <w:br w:type="page"/>
      </w:r>
    </w:p>
    <w:p w:rsidR="00B0406E" w:rsidRDefault="00B0406E" w:rsidP="00B0406E">
      <w:pPr>
        <w:ind w:left="5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0406E" w:rsidRDefault="00B0406E" w:rsidP="00B0406E">
      <w:pPr>
        <w:pStyle w:val="Titolo1"/>
        <w:ind w:left="22" w:right="61"/>
      </w:pPr>
      <w:r>
        <w:t xml:space="preserve">Disciplina: SCIENZA DELLA NAVIGAZIONE E STRUTTURA DEI MEZZI DI TRASPORTO </w:t>
      </w:r>
    </w:p>
    <w:p w:rsidR="00B0406E" w:rsidRDefault="00B0406E" w:rsidP="00B0406E">
      <w:pPr>
        <w:ind w:left="0" w:right="48"/>
      </w:pPr>
      <w:r>
        <w:t xml:space="preserve">La disciplina “Scienza della navigazione e struttura dei mezzi di trasporto” concorre a far conseguire allo studente, al termine del percorso quinquennale, i seguenti risultati di apprendimento relativi al profilo educativo, culturale e professionale: utilizzare modelli appropriati per investigare su fenomeni e interpretare dati sperimentali; riconoscere, nei diversi campi disciplinari studiati, i criteri scientifici di affidabilità delle conoscenze e delle conclusioni che vi afferiscono; utilizzare le reti e gli strumenti informatici nelle attività di studio, ricerca e approfondimento disciplinare; padroneggiare l’uso di strumenti tecnologici con particolare attenzione alla sicurezza nei luoghi di vita e di lavoro, alla tutela della persona, dell’ambiente e del territorio; utilizzare, in contesti di ricerca applicata, procedure e tecniche per trovare soluzioni innovative e migliorative, in relazione ai campi di propria competenza; cogliere l’importanza dell’orientamento al risultato, del lavoro per obiettivi e della necessità di assumere responsabilità nel rispetto dell’etica e della deontologia professionale; intervenire nelle diverse fasi e livelli del processo produttivo, dall’ideazione alla realizzazione del prodotto, per la parte di propria competenza, utilizzando gli strumenti di progettazione, documentazione e controllo; riconoscere e applicare i principi dell’organizzazione, della gestione e del controllo dei diversi processi produttivi; orientarsi nella normativa che disciplina i processi produttivi del settore di riferimento, con particolare attenzione sia alla sicurezza sui luoghi di vita e di lavoro sia alla tutela dell’ambiente e del territorio. </w:t>
      </w:r>
    </w:p>
    <w:tbl>
      <w:tblPr>
        <w:tblStyle w:val="TableGrid"/>
        <w:tblW w:w="9775" w:type="dxa"/>
        <w:tblInd w:w="-102" w:type="dxa"/>
        <w:tblCellMar>
          <w:top w:w="64" w:type="dxa"/>
          <w:left w:w="107" w:type="dxa"/>
          <w:bottom w:w="9" w:type="dxa"/>
          <w:right w:w="61" w:type="dxa"/>
        </w:tblCellMar>
        <w:tblLook w:val="04A0" w:firstRow="1" w:lastRow="0" w:firstColumn="1" w:lastColumn="0" w:noHBand="0" w:noVBand="1"/>
      </w:tblPr>
      <w:tblGrid>
        <w:gridCol w:w="9775"/>
      </w:tblGrid>
      <w:tr w:rsidR="00B0406E" w:rsidTr="00E33A35">
        <w:trPr>
          <w:trHeight w:val="404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5" w:firstLine="0"/>
              <w:jc w:val="center"/>
            </w:pPr>
            <w:r>
              <w:rPr>
                <w:sz w:val="24"/>
              </w:rPr>
              <w:t xml:space="preserve">Secondo biennio e </w:t>
            </w: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380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0406E" w:rsidRDefault="00B0406E" w:rsidP="00E33A35">
            <w:pPr>
              <w:spacing w:after="136"/>
              <w:ind w:left="0" w:right="0" w:firstLine="0"/>
              <w:jc w:val="left"/>
            </w:pPr>
            <w:r>
              <w:t xml:space="preserve">I risultati di apprendimento sopra riportati, in esito al percorso quinquennale, costituiscono il riferimento delle attività didattiche della disciplina nel secondo biennio e quinto anno. La disciplina , nell’ambito della programmazione del Consiglio di classe, concorre in particolare al raggiungimento dei seguenti risultati di apprendimento, relativi all’indirizzo, espressi in termini di competenza:  </w:t>
            </w:r>
          </w:p>
          <w:p w:rsidR="00B0406E" w:rsidRDefault="00B0406E" w:rsidP="00E33A35">
            <w:pPr>
              <w:numPr>
                <w:ilvl w:val="0"/>
                <w:numId w:val="16"/>
              </w:numPr>
              <w:spacing w:line="259" w:lineRule="auto"/>
              <w:ind w:right="0" w:hanging="348"/>
              <w:jc w:val="left"/>
            </w:pPr>
            <w:r>
              <w:t xml:space="preserve">gestire il funzionamento dei vari insiemi di uno specifico mezzo di trasporto </w:t>
            </w:r>
          </w:p>
          <w:p w:rsidR="00B0406E" w:rsidRDefault="00B0406E" w:rsidP="00E33A35">
            <w:pPr>
              <w:numPr>
                <w:ilvl w:val="0"/>
                <w:numId w:val="16"/>
              </w:numPr>
              <w:spacing w:after="8" w:line="284" w:lineRule="auto"/>
              <w:ind w:right="0" w:hanging="348"/>
              <w:jc w:val="left"/>
            </w:pPr>
            <w:r>
              <w:t xml:space="preserve">gestire in modo appropriato gli spazi a bordo e organizzare i servizi di carico e scarico, di sistemazione delle merci e dei passeggeri </w:t>
            </w:r>
          </w:p>
          <w:p w:rsidR="00B0406E" w:rsidRDefault="00B0406E" w:rsidP="00E33A35">
            <w:pPr>
              <w:numPr>
                <w:ilvl w:val="0"/>
                <w:numId w:val="16"/>
              </w:numPr>
              <w:spacing w:after="8" w:line="284" w:lineRule="auto"/>
              <w:ind w:right="0" w:hanging="348"/>
              <w:jc w:val="left"/>
            </w:pPr>
            <w:r>
              <w:t xml:space="preserve">gestire l’attività di trasporto tenendo conto delle interazioni con l’ambiente esterno (fisico e delle condizioni meteorologico) in cui viene espletata </w:t>
            </w:r>
          </w:p>
          <w:p w:rsidR="00B0406E" w:rsidRDefault="00B0406E" w:rsidP="00E33A35">
            <w:pPr>
              <w:numPr>
                <w:ilvl w:val="0"/>
                <w:numId w:val="16"/>
              </w:numPr>
              <w:spacing w:line="259" w:lineRule="auto"/>
              <w:ind w:right="0" w:hanging="348"/>
              <w:jc w:val="left"/>
            </w:pPr>
            <w:r>
              <w:t xml:space="preserve">operare nel sistema qualità nel rispetto delle normative sulla sicurezza </w:t>
            </w:r>
          </w:p>
          <w:p w:rsidR="00B0406E" w:rsidRDefault="00B0406E" w:rsidP="00E33A35">
            <w:pPr>
              <w:numPr>
                <w:ilvl w:val="0"/>
                <w:numId w:val="16"/>
              </w:numPr>
              <w:spacing w:line="284" w:lineRule="auto"/>
              <w:ind w:right="0" w:hanging="348"/>
              <w:jc w:val="left"/>
            </w:pPr>
            <w:r>
              <w:t xml:space="preserve">utilizzare e produrre strumenti di comunicazione visiva e multimediale, anche con riferimento alle strategie espressive e agli strumenti tecnici della comunicazione in rete </w:t>
            </w:r>
          </w:p>
          <w:p w:rsidR="00B0406E" w:rsidRDefault="00B0406E" w:rsidP="00E33A35">
            <w:pPr>
              <w:ind w:left="0" w:right="46" w:firstLine="0"/>
            </w:pPr>
            <w:r>
              <w:t xml:space="preserve">L’articolazione dell’insegnamento di “Scienza della navigazione e struttura dei mezzi di trasporto” in conoscenze e abilità è di seguito indicata, quale orientamento per la progettazione didattica del docente, in relazione alle scelte compiute nell’ambito della programmazione collegiale del Consiglio di classe. </w:t>
            </w:r>
          </w:p>
        </w:tc>
      </w:tr>
    </w:tbl>
    <w:p w:rsidR="00B0406E" w:rsidRDefault="00B0406E" w:rsidP="00B0406E">
      <w:pPr>
        <w:ind w:left="5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775" w:type="dxa"/>
        <w:tblInd w:w="-102" w:type="dxa"/>
        <w:tblCellMar>
          <w:top w:w="0" w:type="dxa"/>
          <w:left w:w="107" w:type="dxa"/>
          <w:bottom w:w="0" w:type="dxa"/>
          <w:right w:w="246" w:type="dxa"/>
        </w:tblCellMar>
        <w:tblLook w:val="04A0" w:firstRow="1" w:lastRow="0" w:firstColumn="1" w:lastColumn="0" w:noHBand="0" w:noVBand="1"/>
      </w:tblPr>
      <w:tblGrid>
        <w:gridCol w:w="4967"/>
        <w:gridCol w:w="4808"/>
      </w:tblGrid>
      <w:tr w:rsidR="00B0406E" w:rsidTr="00E33A35">
        <w:trPr>
          <w:trHeight w:val="283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139" w:right="0" w:firstLine="0"/>
              <w:jc w:val="center"/>
            </w:pPr>
            <w:r>
              <w:rPr>
                <w:sz w:val="24"/>
              </w:rPr>
              <w:t xml:space="preserve">Secondo biennio </w:t>
            </w:r>
          </w:p>
        </w:tc>
      </w:tr>
      <w:tr w:rsidR="00B0406E" w:rsidTr="00E33A35">
        <w:trPr>
          <w:trHeight w:val="590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6"/>
              <w:ind w:left="135" w:right="0" w:firstLine="0"/>
              <w:jc w:val="center"/>
            </w:pPr>
            <w:r>
              <w:lastRenderedPageBreak/>
              <w:t xml:space="preserve">Conoscenze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Le variabili nel processo di navigazione. 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</w:pPr>
            <w:r>
              <w:rPr>
                <w:sz w:val="18"/>
              </w:rPr>
              <w:t xml:space="preserve">Caratteristiche geometriche dell’ambiente fisico in riferimento allo spostamento del mezzo.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Cartografia e rappresentazione del territorio.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Criteri e parametri per la definizione della posizione e della direzione di spostamento del mezzo.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Proprietà geometriche delle traiettorie sulla sfera terrestre e metodi di inseguimento.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Pianificazione della traversata.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Metodi per la localizzazione del mezzo con riferimenti terrestri.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Elementi strutturali e di costruzione del mezzo di trasporto.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Caratteristiche giuridico - amministrative del mezzo di trasporto.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I servizi ausiliari di bordo.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Convenzioni internazionali, Regolamenti comunitari e nazionali che disciplinano la sicurezza sul lavoro, degli operatori, del mezzo e dell’ambiente. 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Caratteristiche delle infrastrutture di trasporto modali, multimodali ed intermodali.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rPr>
                <w:sz w:val="18"/>
              </w:rPr>
              <w:t xml:space="preserve">Interazione tra il mezzo e l’infrastruttura.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6"/>
              <w:ind w:left="137" w:right="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</w:pPr>
            <w:r>
              <w:rPr>
                <w:sz w:val="18"/>
              </w:rPr>
              <w:t xml:space="preserve">Ricavare i parametri per la condotta della navigazione con metodi grafici ed analitici.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</w:pPr>
            <w:r>
              <w:rPr>
                <w:sz w:val="18"/>
              </w:rPr>
              <w:t xml:space="preserve">Applicare le tecniche e utilizzare gli strumenti per controllare la condotta della navigazione. </w:t>
            </w:r>
          </w:p>
          <w:p w:rsidR="00B0406E" w:rsidRDefault="00B0406E" w:rsidP="00E33A35">
            <w:pPr>
              <w:spacing w:after="122" w:line="239" w:lineRule="auto"/>
              <w:ind w:left="1" w:right="0" w:firstLine="0"/>
            </w:pPr>
            <w:r>
              <w:rPr>
                <w:sz w:val="18"/>
              </w:rPr>
              <w:t xml:space="preserve">Individuare le caratteristiche strutturali delle diverse tipologie del mezzo di trasporto.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</w:pPr>
            <w:r>
              <w:rPr>
                <w:sz w:val="18"/>
              </w:rPr>
              <w:t xml:space="preserve">Individuare ed applicare le norme di settore in relazione alla sicurezza delle persone, del mezzo, dell’ambiente.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Ottimizzare i processi di trasferimento del carico nelle varie condizioni e situazioni.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Ricavare ed interpretare i parametri che identificano lo stato del sistema atmosfera - terra - mare ed i fenomeni in atto o previsti.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Prevedere gli accorgimenti per la conduzione del mezzo in sicurezza ed efficienza in presenza di disturbi meteorologici e/o di particolari caratteristiche morfologiche dell’ambiente. </w:t>
            </w:r>
          </w:p>
          <w:p w:rsidR="00B0406E" w:rsidRDefault="00B0406E" w:rsidP="00E33A35">
            <w:pPr>
              <w:ind w:left="1" w:right="0" w:firstLine="0"/>
              <w:jc w:val="left"/>
            </w:pPr>
            <w:r>
              <w:rPr>
                <w:sz w:val="18"/>
              </w:rPr>
              <w:t xml:space="preserve">Rispettare i criteri di stabilità e di contenimento delle sollecitazioni alla struttura del mezzo in condizioni ordinarie e straordinarie di esercizio. </w:t>
            </w:r>
          </w:p>
        </w:tc>
      </w:tr>
    </w:tbl>
    <w:p w:rsidR="00B0406E" w:rsidRDefault="00B0406E" w:rsidP="00B0406E">
      <w:pPr>
        <w:ind w:left="-1315" w:right="10932" w:firstLine="0"/>
        <w:jc w:val="left"/>
      </w:pPr>
    </w:p>
    <w:tbl>
      <w:tblPr>
        <w:tblStyle w:val="TableGrid"/>
        <w:tblW w:w="9775" w:type="dxa"/>
        <w:tblInd w:w="-102" w:type="dxa"/>
        <w:tblCellMar>
          <w:top w:w="6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7"/>
        <w:gridCol w:w="4808"/>
      </w:tblGrid>
      <w:tr w:rsidR="00B0406E" w:rsidTr="00E33A35">
        <w:trPr>
          <w:trHeight w:val="2351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20" w:line="239" w:lineRule="auto"/>
              <w:ind w:left="0" w:right="144" w:firstLine="0"/>
              <w:jc w:val="left"/>
            </w:pPr>
            <w:r>
              <w:rPr>
                <w:sz w:val="18"/>
              </w:rPr>
              <w:t xml:space="preserve">Ciclo del trasporto delle merci, le relative modalità di trasporto e le loro principali caratteristiche. 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Caratteristiche fisiche e chimiche del sistema Terra/atmosfera e dei relativi fenomeni che in esso avvengono. </w:t>
            </w:r>
          </w:p>
          <w:p w:rsidR="00B0406E" w:rsidRDefault="00B0406E" w:rsidP="00E33A35">
            <w:pPr>
              <w:spacing w:after="122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Influenza degli elementi meteo-marini sulla condotta della navigazione marittima.   </w:t>
            </w:r>
          </w:p>
          <w:p w:rsidR="00B0406E" w:rsidRDefault="00B0406E" w:rsidP="00E33A35">
            <w:pPr>
              <w:ind w:left="0" w:right="135" w:firstLine="0"/>
              <w:jc w:val="left"/>
            </w:pPr>
            <w:r>
              <w:rPr>
                <w:sz w:val="18"/>
              </w:rPr>
              <w:t xml:space="preserve">Condizioni di sicurezza e di equilibrio (statico e dinamico) del mezzo di trasporto in relazione all’ambiente fisico in cui si muove ed alla disposizione del carico.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60"/>
              <w:ind w:left="0" w:right="0" w:firstLine="0"/>
              <w:jc w:val="left"/>
            </w:pPr>
          </w:p>
        </w:tc>
      </w:tr>
      <w:tr w:rsidR="00B0406E" w:rsidTr="00E33A35">
        <w:trPr>
          <w:trHeight w:val="379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9" w:right="0" w:firstLine="0"/>
              <w:jc w:val="center"/>
            </w:pP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442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9"/>
              <w:ind w:left="4" w:right="0" w:firstLine="0"/>
              <w:jc w:val="center"/>
            </w:pPr>
            <w:r>
              <w:t xml:space="preserve">Conoscenze </w:t>
            </w:r>
          </w:p>
          <w:p w:rsidR="00B0406E" w:rsidRDefault="00B0406E" w:rsidP="00E33A35">
            <w:pPr>
              <w:spacing w:after="103"/>
              <w:ind w:left="67" w:right="0" w:firstLine="0"/>
              <w:jc w:val="left"/>
            </w:pPr>
            <w:r>
              <w:rPr>
                <w:sz w:val="18"/>
              </w:rPr>
              <w:t xml:space="preserve">Pianificazione degli spostamenti.  </w:t>
            </w:r>
          </w:p>
          <w:p w:rsidR="00B0406E" w:rsidRDefault="00B0406E" w:rsidP="00E33A35">
            <w:pPr>
              <w:spacing w:after="120" w:line="239" w:lineRule="auto"/>
              <w:ind w:left="67" w:right="0" w:firstLine="0"/>
              <w:jc w:val="left"/>
            </w:pPr>
            <w:r>
              <w:rPr>
                <w:sz w:val="18"/>
              </w:rPr>
              <w:t xml:space="preserve">Sistemi di comunicazione, di controllo del traffico e di controllo automatico della navigazione. </w:t>
            </w:r>
          </w:p>
          <w:p w:rsidR="00B0406E" w:rsidRDefault="00B0406E" w:rsidP="00E33A35">
            <w:pPr>
              <w:spacing w:after="138" w:line="239" w:lineRule="auto"/>
              <w:ind w:left="67" w:right="21" w:firstLine="0"/>
              <w:jc w:val="left"/>
            </w:pPr>
            <w:r>
              <w:rPr>
                <w:sz w:val="18"/>
              </w:rPr>
              <w:t xml:space="preserve">Pianificazione della movimentazione e sistemazione del carico a bordo. </w:t>
            </w:r>
          </w:p>
          <w:p w:rsidR="00B0406E" w:rsidRDefault="00B0406E" w:rsidP="00E33A35">
            <w:pPr>
              <w:spacing w:after="83"/>
              <w:ind w:left="67" w:right="0" w:firstLine="0"/>
              <w:jc w:val="left"/>
            </w:pPr>
            <w:r>
              <w:rPr>
                <w:sz w:val="18"/>
              </w:rPr>
              <w:t xml:space="preserve">Incidenza del fattore umano nei trasporti. </w:t>
            </w:r>
            <w:r>
              <w:t xml:space="preserve"> </w:t>
            </w:r>
          </w:p>
          <w:p w:rsidR="00B0406E" w:rsidRDefault="00B0406E" w:rsidP="00E33A35">
            <w:pPr>
              <w:spacing w:after="120" w:line="239" w:lineRule="auto"/>
              <w:ind w:left="67" w:right="0" w:firstLine="0"/>
              <w:jc w:val="left"/>
            </w:pPr>
            <w:r>
              <w:rPr>
                <w:sz w:val="18"/>
              </w:rPr>
              <w:t xml:space="preserve">Rischi presenti negli ambienti di lavoro a bordo di un mezzo di trasporto. </w:t>
            </w:r>
          </w:p>
          <w:p w:rsidR="00B0406E" w:rsidRDefault="00B0406E" w:rsidP="00E33A35">
            <w:pPr>
              <w:spacing w:after="120" w:line="239" w:lineRule="auto"/>
              <w:ind w:left="67" w:right="0" w:firstLine="0"/>
              <w:jc w:val="left"/>
            </w:pPr>
            <w:r>
              <w:rPr>
                <w:sz w:val="18"/>
              </w:rPr>
              <w:t xml:space="preserve">Sistemi di Qualità e di Sicurezza secondo le norme nazionali, comunitarie,internazionali e la relativa registrazione documentale. </w:t>
            </w:r>
          </w:p>
          <w:p w:rsidR="00B0406E" w:rsidRDefault="00B0406E" w:rsidP="00E33A35">
            <w:pPr>
              <w:ind w:left="67" w:right="0" w:firstLine="0"/>
              <w:jc w:val="left"/>
            </w:pPr>
            <w:r>
              <w:rPr>
                <w:sz w:val="18"/>
              </w:rPr>
              <w:t xml:space="preserve">Lessico e fraseologia tecnica di settore, anche in lingua inglese.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89"/>
              <w:ind w:left="7" w:right="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03"/>
              <w:ind w:left="68" w:right="0" w:firstLine="0"/>
              <w:jc w:val="left"/>
            </w:pPr>
            <w:r>
              <w:rPr>
                <w:sz w:val="18"/>
              </w:rPr>
              <w:t xml:space="preserve">Pianificare il viaggio con criteri di sicurezza ed economicità. </w:t>
            </w:r>
          </w:p>
          <w:p w:rsidR="00B0406E" w:rsidRDefault="00B0406E" w:rsidP="00E33A35">
            <w:pPr>
              <w:spacing w:after="120" w:line="239" w:lineRule="auto"/>
              <w:ind w:left="68" w:right="0" w:firstLine="0"/>
              <w:jc w:val="left"/>
            </w:pPr>
            <w:r>
              <w:rPr>
                <w:sz w:val="18"/>
              </w:rPr>
              <w:t xml:space="preserve">Organizzare la condotta della navigazione avvalendosi delle tecnologie più moderne.  </w:t>
            </w:r>
          </w:p>
          <w:p w:rsidR="00B0406E" w:rsidRDefault="00B0406E" w:rsidP="00E33A35">
            <w:pPr>
              <w:spacing w:after="120" w:line="239" w:lineRule="auto"/>
              <w:ind w:left="68" w:right="66" w:firstLine="0"/>
              <w:jc w:val="left"/>
            </w:pPr>
            <w:r>
              <w:rPr>
                <w:sz w:val="18"/>
              </w:rPr>
              <w:t xml:space="preserve">Impiegare le tecniche ed i mezzi per la movimentazione in sicurezza del carico, in particolare delle merci pericolose. </w:t>
            </w:r>
          </w:p>
          <w:p w:rsidR="00B0406E" w:rsidRDefault="00B0406E" w:rsidP="00E33A35">
            <w:pPr>
              <w:spacing w:after="120" w:line="239" w:lineRule="auto"/>
              <w:ind w:left="68" w:right="0" w:firstLine="0"/>
              <w:jc w:val="left"/>
            </w:pPr>
            <w:r>
              <w:rPr>
                <w:sz w:val="18"/>
              </w:rPr>
              <w:t xml:space="preserve">Sfruttare gli spazi di carico nel rispetto dei criteri di economicità, conservazione della merce, sicurezza ed in relazione alla intermodalità del trasporto. </w:t>
            </w:r>
          </w:p>
          <w:p w:rsidR="00B0406E" w:rsidRDefault="00B0406E" w:rsidP="00E33A35">
            <w:pPr>
              <w:spacing w:after="120" w:line="239" w:lineRule="auto"/>
              <w:ind w:left="68" w:right="0" w:firstLine="0"/>
              <w:jc w:val="left"/>
            </w:pPr>
            <w:r>
              <w:rPr>
                <w:sz w:val="18"/>
              </w:rPr>
              <w:t xml:space="preserve">Valutare gli effetti dell’impatto ambientale per un corretto uso delle risorse e delle tecnologie.  </w:t>
            </w:r>
          </w:p>
          <w:p w:rsidR="00B0406E" w:rsidRDefault="00B0406E" w:rsidP="00E33A35">
            <w:pPr>
              <w:spacing w:after="119" w:line="241" w:lineRule="auto"/>
              <w:ind w:left="68" w:right="111" w:firstLine="0"/>
              <w:jc w:val="left"/>
            </w:pPr>
            <w:r>
              <w:rPr>
                <w:sz w:val="18"/>
              </w:rPr>
              <w:t xml:space="preserve">Gestire le attività applicando le appropriate procedure del sistema Qualità/Sicurezza del servizio e monitorarne l’efficacia nelle diverse fasi operative.   </w:t>
            </w:r>
          </w:p>
          <w:p w:rsidR="00B0406E" w:rsidRDefault="00B0406E" w:rsidP="00E33A35">
            <w:pPr>
              <w:ind w:left="68" w:right="0" w:firstLine="0"/>
              <w:jc w:val="left"/>
            </w:pPr>
            <w:r>
              <w:rPr>
                <w:sz w:val="18"/>
              </w:rPr>
              <w:t xml:space="preserve">Utilizzare il lessico tecnico specifico di settore, anche in lingua inglese. </w:t>
            </w:r>
          </w:p>
        </w:tc>
      </w:tr>
    </w:tbl>
    <w:p w:rsidR="00B0406E" w:rsidRDefault="00B0406E" w:rsidP="00B0406E">
      <w:r>
        <w:br w:type="page"/>
      </w:r>
    </w:p>
    <w:p w:rsidR="00B0406E" w:rsidRDefault="00B0406E" w:rsidP="00B0406E">
      <w:pPr>
        <w:spacing w:after="57"/>
        <w:ind w:left="5" w:right="0" w:firstLine="0"/>
        <w:jc w:val="left"/>
      </w:pPr>
      <w:r>
        <w:rPr>
          <w:sz w:val="16"/>
        </w:rPr>
        <w:lastRenderedPageBreak/>
        <w:t xml:space="preserve"> </w:t>
      </w:r>
    </w:p>
    <w:p w:rsidR="00B0406E" w:rsidRDefault="00B0406E" w:rsidP="00B0406E">
      <w:pPr>
        <w:pStyle w:val="Titolo1"/>
        <w:ind w:left="22" w:right="61"/>
      </w:pPr>
      <w:r>
        <w:t xml:space="preserve">Disciplina: MECCANICA E MACCHINE  </w:t>
      </w:r>
    </w:p>
    <w:p w:rsidR="00B0406E" w:rsidRDefault="00B0406E" w:rsidP="00B0406E">
      <w:pPr>
        <w:ind w:left="0" w:right="44"/>
      </w:pPr>
      <w:r>
        <w:t xml:space="preserve">La disciplina “Meccanica, macchine” concorre a far conseguire allo studente, al termine del percorso quinquennale, i seguenti risultati di apprendimento relativi al profilo educativo, culturale e professionale: utilizzare modelli appropriati per investigare su fenomeni e interpretare dati sperimentali; riconoscere, nei diversi campi disciplinari studiati, i criteri scientifici di affidabilità delle conoscenze e delle conclusioni che vi afferiscono; utilizzare le reti e gli strumenti informatici nelle attività di studio, ricerca e approfondimento disciplinare; utilizzare, in contesti di ricerca applicata, procedure e tecniche per trovare soluzioni innovative e migliorative, in relazione ai campi di propria competenza; cogliere l’importanza dell’orientamento al risultato, del lavoro per obiettivi e della necessità di assumere responsabilità nel rispetto dell’etica e della deontologia professionale; orientarsi nella normativa che disciplina i processi produttivi del settore di riferimento, con particolare attenzione sia alla sicurezza sui luoghi di vita e di lavoro sia alla tutela dell’ambiente e del territorio; riconoscere e applicare i principi dell’organizzazione, della gestione e del controllo dei diversi processi produttivi. </w:t>
      </w:r>
    </w:p>
    <w:tbl>
      <w:tblPr>
        <w:tblStyle w:val="TableGrid"/>
        <w:tblW w:w="9785" w:type="dxa"/>
        <w:tblInd w:w="-107" w:type="dxa"/>
        <w:tblCellMar>
          <w:top w:w="2" w:type="dxa"/>
          <w:left w:w="100" w:type="dxa"/>
          <w:bottom w:w="9" w:type="dxa"/>
          <w:right w:w="61" w:type="dxa"/>
        </w:tblCellMar>
        <w:tblLook w:val="04A0" w:firstRow="1" w:lastRow="0" w:firstColumn="1" w:lastColumn="0" w:noHBand="0" w:noVBand="1"/>
      </w:tblPr>
      <w:tblGrid>
        <w:gridCol w:w="4967"/>
        <w:gridCol w:w="4818"/>
      </w:tblGrid>
      <w:tr w:rsidR="00B0406E" w:rsidTr="00E33A35">
        <w:trPr>
          <w:trHeight w:val="404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38" w:firstLine="0"/>
              <w:jc w:val="center"/>
            </w:pPr>
            <w:r>
              <w:rPr>
                <w:sz w:val="24"/>
              </w:rPr>
              <w:t xml:space="preserve">Secondo biennio e </w:t>
            </w: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4003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0406E" w:rsidRDefault="00B0406E" w:rsidP="00E33A35">
            <w:pPr>
              <w:spacing w:after="134"/>
              <w:ind w:left="7" w:right="0" w:firstLine="0"/>
              <w:jc w:val="left"/>
            </w:pPr>
            <w:r>
              <w:t xml:space="preserve">I risultati di apprendimento sopra riportati, in esito al percorso quinquennale, costituiscono il riferimento delle attività didattiche della disciplina nel secondo biennio e quinto anno. La disciplina , nell’ambito della programmazione del Consiglio di classe, concorre in particolare al raggiungimento dei seguenti risultati di apprendimento, relativi all’indirizzo, espressi in termini di competenza:  </w:t>
            </w:r>
          </w:p>
          <w:p w:rsidR="00B0406E" w:rsidRDefault="00B0406E" w:rsidP="00E33A35">
            <w:pPr>
              <w:numPr>
                <w:ilvl w:val="0"/>
                <w:numId w:val="17"/>
              </w:numPr>
              <w:spacing w:line="284" w:lineRule="auto"/>
              <w:ind w:right="0" w:hanging="348"/>
              <w:jc w:val="left"/>
            </w:pPr>
            <w:r>
              <w:t xml:space="preserve">gestire l’attività di trasporto tenendo conto delle interazioni con l’ambiente esterno (fisico e delle condizioni meteorologiche) in cui viene espletata </w:t>
            </w:r>
          </w:p>
          <w:p w:rsidR="00B0406E" w:rsidRDefault="00B0406E" w:rsidP="00E33A35">
            <w:pPr>
              <w:numPr>
                <w:ilvl w:val="0"/>
                <w:numId w:val="17"/>
              </w:numPr>
              <w:spacing w:line="244" w:lineRule="auto"/>
              <w:ind w:right="0" w:hanging="348"/>
              <w:jc w:val="left"/>
            </w:pPr>
            <w:r>
              <w:t xml:space="preserve">gestire in modo appropriato gli spazi a bordo e organizzare i servizi di carico e scarico, di sistemazione delle merci e dei passeggeri </w:t>
            </w:r>
          </w:p>
          <w:p w:rsidR="00B0406E" w:rsidRDefault="00B0406E" w:rsidP="00E33A35">
            <w:pPr>
              <w:numPr>
                <w:ilvl w:val="0"/>
                <w:numId w:val="17"/>
              </w:numPr>
              <w:spacing w:line="259" w:lineRule="auto"/>
              <w:ind w:right="0" w:hanging="348"/>
              <w:jc w:val="left"/>
            </w:pPr>
            <w:r>
              <w:t xml:space="preserve">operare nel sistema qualità nel rispetto delle normative sulla sicurezza </w:t>
            </w:r>
          </w:p>
          <w:p w:rsidR="00B0406E" w:rsidRDefault="00B0406E" w:rsidP="00E33A35">
            <w:pPr>
              <w:numPr>
                <w:ilvl w:val="0"/>
                <w:numId w:val="17"/>
              </w:numPr>
              <w:spacing w:line="259" w:lineRule="auto"/>
              <w:ind w:right="0" w:hanging="348"/>
              <w:jc w:val="left"/>
            </w:pPr>
            <w:r>
              <w:t xml:space="preserve">gestire il funzionamento dei vari insiemi di uno specifico mezzo di trasporto </w:t>
            </w:r>
          </w:p>
          <w:p w:rsidR="00B0406E" w:rsidRDefault="00B0406E" w:rsidP="00E33A35">
            <w:pPr>
              <w:numPr>
                <w:ilvl w:val="0"/>
                <w:numId w:val="17"/>
              </w:numPr>
              <w:spacing w:line="259" w:lineRule="auto"/>
              <w:ind w:right="0" w:hanging="348"/>
              <w:jc w:val="left"/>
            </w:pPr>
            <w:r>
              <w:t xml:space="preserve">redigere relazioni tecniche e documentare le attività individuali e di gruppo relative a situazioni professionali </w:t>
            </w:r>
          </w:p>
          <w:p w:rsidR="00B0406E" w:rsidRDefault="00B0406E" w:rsidP="00E33A35">
            <w:pPr>
              <w:numPr>
                <w:ilvl w:val="0"/>
                <w:numId w:val="17"/>
              </w:numPr>
              <w:spacing w:line="259" w:lineRule="auto"/>
              <w:ind w:right="0" w:hanging="348"/>
              <w:jc w:val="left"/>
            </w:pPr>
            <w:r>
              <w:t xml:space="preserve">identificare e applicare le metodologie e le tecniche della gestione per progetti </w:t>
            </w:r>
          </w:p>
          <w:p w:rsidR="00B0406E" w:rsidRDefault="00B0406E" w:rsidP="00E33A35">
            <w:pPr>
              <w:ind w:left="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spacing w:line="241" w:lineRule="auto"/>
              <w:ind w:left="7" w:right="0" w:firstLine="0"/>
              <w:jc w:val="left"/>
            </w:pPr>
            <w:r>
              <w:t xml:space="preserve">L’articolazione dell’insegnamento di “Meccanica, macchine” in conoscenze e abilità è di seguito indicata, quale orientamento per la progettazione didattica del docente, in relazione alle scelte compiute nell’ambito della programmazione collegiale del Consiglio di classe. </w:t>
            </w:r>
          </w:p>
          <w:p w:rsidR="00B0406E" w:rsidRDefault="00B0406E" w:rsidP="00E33A35">
            <w:pPr>
              <w:ind w:left="7" w:right="0" w:firstLine="0"/>
              <w:jc w:val="left"/>
            </w:pPr>
            <w:r>
              <w:t xml:space="preserve"> </w:t>
            </w:r>
          </w:p>
        </w:tc>
      </w:tr>
      <w:tr w:rsidR="00B0406E" w:rsidTr="00E33A35">
        <w:trPr>
          <w:trHeight w:val="380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40" w:firstLine="0"/>
              <w:jc w:val="center"/>
            </w:pPr>
            <w:r>
              <w:rPr>
                <w:sz w:val="22"/>
              </w:rPr>
              <w:t xml:space="preserve">Secondo biennio </w:t>
            </w:r>
          </w:p>
        </w:tc>
      </w:tr>
      <w:tr w:rsidR="00B0406E" w:rsidTr="00E33A35">
        <w:trPr>
          <w:trHeight w:val="2376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9"/>
              <w:ind w:left="0" w:right="42" w:firstLine="0"/>
              <w:jc w:val="center"/>
            </w:pPr>
            <w:r>
              <w:t xml:space="preserve">Conoscenze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Energia termica, meccanica e fluidodinamica. </w:t>
            </w:r>
          </w:p>
          <w:p w:rsidR="00B0406E" w:rsidRDefault="00B0406E" w:rsidP="00E33A35">
            <w:pPr>
              <w:spacing w:after="120" w:line="239" w:lineRule="auto"/>
              <w:ind w:left="7" w:right="0" w:firstLine="0"/>
              <w:jc w:val="left"/>
            </w:pPr>
            <w:r>
              <w:rPr>
                <w:sz w:val="18"/>
              </w:rPr>
              <w:t xml:space="preserve">Sistemi di produzione, trasformazione e trasmissione dell’energia termica, meccanica, elettrica e fluidodinamica.  </w:t>
            </w:r>
          </w:p>
          <w:p w:rsidR="00B0406E" w:rsidRDefault="00B0406E" w:rsidP="00E33A35">
            <w:pPr>
              <w:ind w:left="7" w:right="0" w:firstLine="0"/>
              <w:jc w:val="left"/>
            </w:pPr>
            <w:r>
              <w:rPr>
                <w:sz w:val="18"/>
              </w:rPr>
              <w:t xml:space="preserve">Normativa e simbologia per la rappresentazione grafica di sistemi meccanici, pneumatici, oleodinamici.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89"/>
              <w:ind w:left="0" w:right="40" w:firstLine="0"/>
              <w:jc w:val="center"/>
            </w:pPr>
            <w:r>
              <w:t xml:space="preserve">Abilità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Applicare le leggi fondamentali della meccanica, termodinamica e dinamica dei fluidi. </w:t>
            </w:r>
          </w:p>
          <w:p w:rsidR="00B0406E" w:rsidRDefault="00B0406E" w:rsidP="00E33A35">
            <w:pPr>
              <w:spacing w:after="120" w:line="239" w:lineRule="auto"/>
              <w:ind w:left="1" w:right="13" w:firstLine="0"/>
              <w:jc w:val="left"/>
            </w:pPr>
            <w:r>
              <w:rPr>
                <w:sz w:val="18"/>
              </w:rPr>
              <w:t xml:space="preserve">Individuare e classificare le funzioni dei componenti costituenti i sistemi di produzione e trasformazione dell’energia termica, meccanica, elettrica e fluidodinamica. </w:t>
            </w:r>
          </w:p>
          <w:p w:rsidR="00B0406E" w:rsidRDefault="00B0406E" w:rsidP="00E33A35">
            <w:pPr>
              <w:spacing w:after="120" w:line="239" w:lineRule="auto"/>
              <w:ind w:left="1" w:right="145" w:firstLine="0"/>
              <w:jc w:val="left"/>
            </w:pPr>
            <w:r>
              <w:rPr>
                <w:sz w:val="18"/>
              </w:rPr>
              <w:t xml:space="preserve">Interpretare il funzionamento di sistemi e processi applicando le leggi fondamentali delle conversioni energetiche. </w:t>
            </w:r>
          </w:p>
          <w:p w:rsidR="00B0406E" w:rsidRDefault="00B0406E" w:rsidP="00E33A35">
            <w:pPr>
              <w:ind w:left="1" w:right="0" w:firstLine="0"/>
              <w:jc w:val="left"/>
            </w:pPr>
            <w:r>
              <w:rPr>
                <w:sz w:val="18"/>
              </w:rPr>
              <w:t xml:space="preserve">Interpretare e disegnare schemi d’impianto. </w:t>
            </w:r>
          </w:p>
        </w:tc>
      </w:tr>
      <w:tr w:rsidR="00B0406E" w:rsidTr="00E33A35">
        <w:trPr>
          <w:trHeight w:val="379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38" w:firstLine="0"/>
              <w:jc w:val="center"/>
            </w:pP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2264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Macchine di sollevamento e trasporto. </w:t>
            </w:r>
          </w:p>
          <w:p w:rsidR="00B0406E" w:rsidRDefault="00B0406E" w:rsidP="00E33A35">
            <w:pPr>
              <w:spacing w:after="120" w:line="239" w:lineRule="auto"/>
              <w:ind w:left="0" w:right="205" w:firstLine="0"/>
              <w:jc w:val="left"/>
            </w:pPr>
            <w:r>
              <w:rPr>
                <w:sz w:val="18"/>
              </w:rPr>
              <w:t xml:space="preserve">Metodi di rappresentazione e calcolo delle prestazioni mediante anche l’utilizzo di grafici, tabelle e diagrammi. </w:t>
            </w:r>
          </w:p>
          <w:p w:rsidR="00B0406E" w:rsidRDefault="00B0406E" w:rsidP="00E33A35">
            <w:pPr>
              <w:spacing w:after="12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Principi di automazione e tecniche di controllo asservite ad apparati, sistemi e processi di bordo.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Affidabilità dei mezzi di trasporto. 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rPr>
                <w:sz w:val="18"/>
              </w:rPr>
              <w:t xml:space="preserve">Processo di manutenzione programmata.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120" w:line="239" w:lineRule="auto"/>
              <w:ind w:left="8" w:right="0" w:firstLine="0"/>
              <w:jc w:val="left"/>
            </w:pPr>
            <w:r>
              <w:rPr>
                <w:sz w:val="18"/>
              </w:rPr>
              <w:t xml:space="preserve">Individuare e classificare le funzioni, il campo di utilizzazione e le prestazioni delle macchine di sollevamento e trasporto.   </w:t>
            </w:r>
          </w:p>
          <w:p w:rsidR="00B0406E" w:rsidRDefault="00B0406E" w:rsidP="00E33A35">
            <w:pPr>
              <w:spacing w:after="120" w:line="239" w:lineRule="auto"/>
              <w:ind w:left="1" w:right="0" w:firstLine="0"/>
              <w:jc w:val="left"/>
            </w:pPr>
            <w:r>
              <w:rPr>
                <w:sz w:val="18"/>
              </w:rPr>
              <w:t xml:space="preserve">Interpretare e confrontare le prestazioni di macchine, attrezzature e mezzi di movimentazione. </w:t>
            </w:r>
          </w:p>
          <w:p w:rsidR="00B0406E" w:rsidRDefault="00B0406E" w:rsidP="00E33A35">
            <w:pPr>
              <w:spacing w:after="120" w:line="239" w:lineRule="auto"/>
              <w:ind w:left="1" w:right="167" w:firstLine="0"/>
              <w:jc w:val="left"/>
            </w:pPr>
            <w:r>
              <w:rPr>
                <w:sz w:val="18"/>
              </w:rPr>
              <w:t xml:space="preserve">Riconoscere le diverse tipologie di controlli di processo realizzati con i sistemi automatici.  </w:t>
            </w:r>
          </w:p>
          <w:p w:rsidR="00B0406E" w:rsidRDefault="00B0406E" w:rsidP="00E33A35">
            <w:pPr>
              <w:ind w:left="1" w:right="0" w:firstLine="0"/>
              <w:jc w:val="left"/>
            </w:pPr>
            <w:r>
              <w:rPr>
                <w:sz w:val="18"/>
              </w:rPr>
              <w:t xml:space="preserve">Interpretare dati ed informazioni utili alla prevenzione ed alla manutenzione. </w:t>
            </w:r>
          </w:p>
        </w:tc>
      </w:tr>
    </w:tbl>
    <w:p w:rsidR="00B0406E" w:rsidRDefault="00B0406E" w:rsidP="00B0406E">
      <w:pPr>
        <w:spacing w:after="57"/>
        <w:ind w:left="5" w:right="0" w:firstLine="0"/>
        <w:jc w:val="left"/>
      </w:pPr>
      <w:r>
        <w:rPr>
          <w:sz w:val="16"/>
        </w:rPr>
        <w:t xml:space="preserve"> </w:t>
      </w:r>
    </w:p>
    <w:p w:rsidR="00B0406E" w:rsidRDefault="00B0406E" w:rsidP="00B0406E">
      <w:pPr>
        <w:pStyle w:val="Titolo1"/>
        <w:ind w:left="14" w:right="251"/>
      </w:pPr>
      <w:r>
        <w:t xml:space="preserve">Disciplina: LOGISTICA </w:t>
      </w:r>
    </w:p>
    <w:p w:rsidR="00B0406E" w:rsidRDefault="00B0406E" w:rsidP="00B0406E">
      <w:pPr>
        <w:ind w:left="0" w:right="237"/>
      </w:pPr>
      <w:r>
        <w:t>La disciplina “Logistica” concorre a far conseguire allo studente, al termine del percorso quinquennale, i seguenti risultati di apprendimento relativi al profilo educativo, culturale e professionale: utilizzare modelli appropriati per investigare su fenomeni e interpretare dati sperimentali; utilizzare le reti e gli strumenti informatici nelle attività di studio, ricerca e approfondimento disciplinare; utilizzare, in contesti di ricerca applicata, procedure e tecniche per trovare soluzioni innovative e migliorative, in relazione ai campi di propria competenza; cogliere l’importanza dell’orientamento al risultato, del lavoro per obiettivi e della necessità di assumere responsabilità nel rispetto dell’etica e della deontologia professionale; orientarsi nella normativa che disciplina i processi produttivi del settore di riferimento, con particolare attenzione sia alla sicurezza sui luoghi di vita e di lavoro sia alla tutela dell’ambiente e del territorio; intervenire nelle diverse fasi e livelli del processo produttivo, dall’ideazione alla realizzazione del prodotto, per la parte di propria competenza, utilizzando gli strumenti di progettazione, documentazione e controllo; riconoscere e applicare i principi dell’organizzazione, della gestione e del controllo dei diversi processi produttivi;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riconoscere gli aspetti di efficacia, efficienza e qualità nella propria attività lavorativa; orientarsi nella normativa che disciplina i processi produttivi del settore di riferimento, con particolare attenzione sia alla sicurezza sui luoghi di vita e di lavoro sia alla tutela dell’ambiente e del territorio. </w:t>
      </w:r>
    </w:p>
    <w:tbl>
      <w:tblPr>
        <w:tblStyle w:val="TableGrid"/>
        <w:tblW w:w="9574" w:type="dxa"/>
        <w:tblInd w:w="-102" w:type="dxa"/>
        <w:tblCellMar>
          <w:top w:w="0" w:type="dxa"/>
          <w:left w:w="10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864"/>
        <w:gridCol w:w="4710"/>
      </w:tblGrid>
      <w:tr w:rsidR="00B0406E" w:rsidTr="00E33A35">
        <w:trPr>
          <w:trHeight w:val="404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38" w:firstLine="0"/>
              <w:jc w:val="center"/>
            </w:pPr>
            <w:r>
              <w:rPr>
                <w:sz w:val="24"/>
              </w:rPr>
              <w:t xml:space="preserve">Secondo biennio e </w:t>
            </w:r>
            <w:r>
              <w:rPr>
                <w:sz w:val="22"/>
              </w:rPr>
              <w:t>quinto anno</w:t>
            </w:r>
            <w:r>
              <w:rPr>
                <w:sz w:val="24"/>
              </w:rPr>
              <w:t xml:space="preserve"> </w:t>
            </w:r>
          </w:p>
        </w:tc>
      </w:tr>
      <w:tr w:rsidR="00B0406E" w:rsidTr="00E33A35">
        <w:trPr>
          <w:trHeight w:val="4510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0406E" w:rsidRDefault="00B0406E" w:rsidP="00E33A35">
            <w:pPr>
              <w:spacing w:after="136" w:line="241" w:lineRule="auto"/>
              <w:ind w:left="7" w:right="0" w:firstLine="0"/>
              <w:jc w:val="left"/>
            </w:pPr>
            <w:r>
              <w:t xml:space="preserve">I risultati di apprendimento sopra riportati, in esito al percorso quinquennale, costituiscono il riferimento delle attività didattiche della disciplina nel secondo biennio e quinto anno. La disciplina , nell’ambito della programmazione del Consiglio di classe, concorre in particolare al raggiungimento dei seguenti risultati di apprendimento, relativi all’indirizzo, espressi in termini di competenza:  </w:t>
            </w:r>
          </w:p>
          <w:p w:rsidR="00B0406E" w:rsidRDefault="00B0406E" w:rsidP="00E33A35">
            <w:pPr>
              <w:numPr>
                <w:ilvl w:val="0"/>
                <w:numId w:val="18"/>
              </w:numPr>
              <w:spacing w:after="8" w:line="284" w:lineRule="auto"/>
              <w:ind w:right="0" w:hanging="348"/>
              <w:jc w:val="left"/>
            </w:pPr>
            <w:r>
              <w:t xml:space="preserve">gestire l’attività di trasporto tenendo conto delle interazioni con l’ambiente esterno (fisico e delle condizioni meteorologiche) in cui viene espleta </w:t>
            </w:r>
          </w:p>
          <w:p w:rsidR="00B0406E" w:rsidRDefault="00B0406E" w:rsidP="00E33A35">
            <w:pPr>
              <w:numPr>
                <w:ilvl w:val="0"/>
                <w:numId w:val="18"/>
              </w:numPr>
              <w:spacing w:after="10" w:line="282" w:lineRule="auto"/>
              <w:ind w:right="0" w:hanging="348"/>
              <w:jc w:val="left"/>
            </w:pPr>
            <w:r>
              <w:t xml:space="preserve">gestire in modo appropriato gli spazi a bordo e organizzare i servizi di carico e scarico, di sistemazione delle merci e dei passeggeri </w:t>
            </w:r>
          </w:p>
          <w:p w:rsidR="00B0406E" w:rsidRDefault="00B0406E" w:rsidP="00E33A35">
            <w:pPr>
              <w:numPr>
                <w:ilvl w:val="0"/>
                <w:numId w:val="18"/>
              </w:numPr>
              <w:spacing w:line="259" w:lineRule="auto"/>
              <w:ind w:right="0" w:hanging="348"/>
              <w:jc w:val="left"/>
            </w:pPr>
            <w:r>
              <w:t xml:space="preserve">operare nel sistema qualità nel rispetto delle normative sulla sicurezza </w:t>
            </w:r>
          </w:p>
          <w:p w:rsidR="00B0406E" w:rsidRDefault="00B0406E" w:rsidP="00E33A35">
            <w:pPr>
              <w:numPr>
                <w:ilvl w:val="0"/>
                <w:numId w:val="18"/>
              </w:numPr>
              <w:spacing w:line="259" w:lineRule="auto"/>
              <w:ind w:right="0" w:hanging="348"/>
              <w:jc w:val="left"/>
            </w:pPr>
            <w:r>
              <w:t xml:space="preserve">utilizzare le reti e gli strumenti informatici nelle attività di studio, ricerca e approfondimento disciplinare </w:t>
            </w:r>
          </w:p>
          <w:p w:rsidR="00B0406E" w:rsidRDefault="00B0406E" w:rsidP="00E33A35">
            <w:pPr>
              <w:numPr>
                <w:ilvl w:val="0"/>
                <w:numId w:val="18"/>
              </w:numPr>
              <w:spacing w:line="259" w:lineRule="auto"/>
              <w:ind w:right="0" w:hanging="348"/>
              <w:jc w:val="left"/>
            </w:pPr>
            <w:r>
              <w:t xml:space="preserve">redigere relazioni tecniche e documentare le attività individuali e di gruppo relative a situazioni professionali </w:t>
            </w:r>
          </w:p>
          <w:p w:rsidR="00B0406E" w:rsidRDefault="00B0406E" w:rsidP="00E33A35">
            <w:pPr>
              <w:numPr>
                <w:ilvl w:val="0"/>
                <w:numId w:val="18"/>
              </w:numPr>
              <w:spacing w:line="259" w:lineRule="auto"/>
              <w:ind w:right="0" w:hanging="348"/>
              <w:jc w:val="left"/>
            </w:pPr>
            <w:r>
              <w:t xml:space="preserve">utilizzare i principali concetti relativi all’economia e all’organizzazione dei processi produttivi e dei servizi </w:t>
            </w:r>
          </w:p>
          <w:p w:rsidR="00B0406E" w:rsidRDefault="00B0406E" w:rsidP="00E33A35">
            <w:pPr>
              <w:ind w:left="367" w:right="0" w:firstLine="0"/>
              <w:jc w:val="left"/>
            </w:pPr>
            <w:r>
              <w:t xml:space="preserve"> </w:t>
            </w:r>
          </w:p>
          <w:p w:rsidR="00B0406E" w:rsidRDefault="00B0406E" w:rsidP="00E33A35">
            <w:pPr>
              <w:ind w:left="7" w:right="0" w:firstLine="0"/>
              <w:jc w:val="left"/>
            </w:pPr>
            <w:r>
              <w:t xml:space="preserve">L’articolazione dell’insegnamento di “Logistica” in conoscenze e abilità è di seguito indicata, quale orientamento per la </w:t>
            </w:r>
          </w:p>
          <w:p w:rsidR="00B0406E" w:rsidRDefault="00B0406E" w:rsidP="00E33A35">
            <w:pPr>
              <w:spacing w:line="241" w:lineRule="auto"/>
              <w:ind w:left="7" w:right="0" w:firstLine="0"/>
            </w:pPr>
            <w:r>
              <w:t xml:space="preserve">progettazione didattica del docente, in relazione alle scelte compiute nell’ambito della programmazione collegiale del Consiglio di classe. </w:t>
            </w:r>
          </w:p>
          <w:p w:rsidR="00B0406E" w:rsidRDefault="00B0406E" w:rsidP="00E33A35">
            <w:pPr>
              <w:ind w:left="7" w:right="0" w:firstLine="0"/>
              <w:jc w:val="left"/>
            </w:pPr>
            <w:r>
              <w:t xml:space="preserve"> </w:t>
            </w:r>
          </w:p>
        </w:tc>
      </w:tr>
      <w:tr w:rsidR="00B0406E" w:rsidTr="00E33A35">
        <w:trPr>
          <w:trHeight w:val="284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0406E" w:rsidRDefault="00B0406E" w:rsidP="00E33A35">
            <w:pPr>
              <w:ind w:left="0" w:right="38" w:firstLine="0"/>
              <w:jc w:val="center"/>
            </w:pPr>
            <w:r>
              <w:rPr>
                <w:sz w:val="24"/>
              </w:rPr>
              <w:t xml:space="preserve">Secondo biennio </w:t>
            </w:r>
          </w:p>
        </w:tc>
      </w:tr>
      <w:tr w:rsidR="00B0406E" w:rsidTr="00E33A35">
        <w:trPr>
          <w:trHeight w:val="5552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89"/>
              <w:ind w:left="0" w:right="40" w:firstLine="0"/>
              <w:jc w:val="center"/>
            </w:pPr>
            <w:r>
              <w:lastRenderedPageBreak/>
              <w:t xml:space="preserve">Conoscenze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Aree della logistica e loro classificazione.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Logistica integrata e supply chain management.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Processi di approvvigionamento.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Programmazione e gestione della produzione.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Distribuzione dei prodotti.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Metodologia di gestione delle scorte. 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Criteri di gestione della logistica inversa. </w:t>
            </w:r>
          </w:p>
          <w:p w:rsidR="00B0406E" w:rsidRDefault="00B0406E" w:rsidP="00E33A35">
            <w:pPr>
              <w:spacing w:after="120" w:line="239" w:lineRule="auto"/>
              <w:ind w:left="0" w:right="162" w:firstLine="0"/>
              <w:jc w:val="left"/>
            </w:pPr>
            <w:r>
              <w:rPr>
                <w:sz w:val="18"/>
              </w:rPr>
              <w:t xml:space="preserve">Strutture e risorse del sistema logistico: magazzini e strutture relative, mezzi di movimentazione interna, mezzi di trasporto, infrastrutture intermodali.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Elementi di definizione del layout di un magazzino logistico. </w:t>
            </w:r>
          </w:p>
          <w:p w:rsidR="00B0406E" w:rsidRDefault="00B0406E" w:rsidP="00E33A35">
            <w:pPr>
              <w:spacing w:after="120" w:line="239" w:lineRule="auto"/>
              <w:ind w:left="0" w:right="149" w:firstLine="0"/>
              <w:jc w:val="left"/>
            </w:pPr>
            <w:r>
              <w:rPr>
                <w:sz w:val="18"/>
              </w:rPr>
              <w:t xml:space="preserve">Sistema informativo per la logistica aziendale (WMS) e trasporto delle merci.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Reti di comunicazione.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Normative UNI EN ISO. </w:t>
            </w:r>
          </w:p>
          <w:p w:rsidR="00B0406E" w:rsidRDefault="00B0406E" w:rsidP="00E33A35">
            <w:pPr>
              <w:ind w:left="0" w:right="205" w:firstLine="0"/>
              <w:jc w:val="left"/>
            </w:pPr>
            <w:r>
              <w:rPr>
                <w:sz w:val="18"/>
              </w:rPr>
              <w:t xml:space="preserve">Regolamenti internazionali, comunitari e nazionali che disciplinano la sicurezza sul lavoro, del mezzo e dell’ambiente.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89"/>
              <w:ind w:left="0" w:right="40" w:firstLine="0"/>
              <w:jc w:val="center"/>
            </w:pPr>
            <w:r>
              <w:t xml:space="preserve"> Abilità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  <w:jc w:val="left"/>
            </w:pPr>
            <w:r>
              <w:rPr>
                <w:sz w:val="18"/>
              </w:rPr>
              <w:t xml:space="preserve">Organizzare il ciclo logistico ottimizzando le risorse a disposizione.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</w:pPr>
            <w:r>
              <w:rPr>
                <w:sz w:val="18"/>
              </w:rPr>
              <w:t xml:space="preserve">Programmare l’approvvigionamento delle merci e la movimentazione di magazzino. </w:t>
            </w:r>
          </w:p>
          <w:p w:rsidR="00B0406E" w:rsidRDefault="00B0406E" w:rsidP="00E33A35">
            <w:pPr>
              <w:spacing w:after="103"/>
              <w:ind w:left="8" w:right="0" w:firstLine="0"/>
              <w:jc w:val="left"/>
            </w:pPr>
            <w:r>
              <w:rPr>
                <w:sz w:val="18"/>
              </w:rPr>
              <w:t xml:space="preserve">Programmare le richieste e gli ordini alla produzione.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  <w:jc w:val="left"/>
            </w:pPr>
            <w:r>
              <w:rPr>
                <w:sz w:val="18"/>
              </w:rPr>
              <w:t xml:space="preserve">Programmare ed elaborare l’evasione degli ordini cliente dal magazzino. </w:t>
            </w:r>
          </w:p>
          <w:p w:rsidR="00B0406E" w:rsidRDefault="00B0406E" w:rsidP="00E33A35">
            <w:pPr>
              <w:spacing w:after="103"/>
              <w:ind w:left="8" w:right="0" w:firstLine="0"/>
              <w:jc w:val="left"/>
            </w:pPr>
            <w:r>
              <w:rPr>
                <w:sz w:val="18"/>
              </w:rPr>
              <w:t xml:space="preserve">Utilizzare le tecnologie a supporto dell’operatività logistica. </w:t>
            </w:r>
          </w:p>
          <w:p w:rsidR="00B0406E" w:rsidRDefault="00B0406E" w:rsidP="00E33A35">
            <w:pPr>
              <w:spacing w:after="103"/>
              <w:ind w:left="8" w:right="0" w:firstLine="0"/>
              <w:jc w:val="left"/>
            </w:pPr>
            <w:r>
              <w:rPr>
                <w:sz w:val="18"/>
              </w:rPr>
              <w:t xml:space="preserve">Utilizzare e definire i layout nella gestione delle attività logistiche.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</w:pPr>
            <w:r>
              <w:rPr>
                <w:sz w:val="18"/>
              </w:rPr>
              <w:t xml:space="preserve">Gestire ed elaborare le procedure amministrative relative alla documentazione del flusso delle merci. </w:t>
            </w:r>
          </w:p>
          <w:p w:rsidR="00B0406E" w:rsidRDefault="00B0406E" w:rsidP="00E33A35">
            <w:pPr>
              <w:spacing w:after="103"/>
              <w:ind w:left="8" w:right="0" w:firstLine="0"/>
              <w:jc w:val="left"/>
            </w:pPr>
            <w:r>
              <w:rPr>
                <w:sz w:val="18"/>
              </w:rPr>
              <w:t xml:space="preserve">Quantificare e programmare costi delle attività operative.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</w:pPr>
            <w:r>
              <w:rPr>
                <w:sz w:val="18"/>
              </w:rPr>
              <w:t xml:space="preserve">Interpretare ed utilizzare la normativa per applicare le istruzioni operative definite dalle certificazioni acquisite. </w:t>
            </w:r>
          </w:p>
          <w:p w:rsidR="00B0406E" w:rsidRDefault="00B0406E" w:rsidP="00E33A35">
            <w:pPr>
              <w:spacing w:after="122" w:line="239" w:lineRule="auto"/>
              <w:ind w:left="8" w:right="0" w:firstLine="0"/>
            </w:pPr>
            <w:r>
              <w:rPr>
                <w:sz w:val="18"/>
              </w:rPr>
              <w:t xml:space="preserve">Individuare ed applicare le norme di settore connesse alla sicurezza delle persone, del mezzo, dell’ambiente. </w:t>
            </w:r>
          </w:p>
          <w:p w:rsidR="00B0406E" w:rsidRDefault="00B0406E" w:rsidP="00E33A35">
            <w:pPr>
              <w:ind w:left="8" w:right="0" w:firstLine="0"/>
              <w:jc w:val="left"/>
            </w:pPr>
            <w:r>
              <w:rPr>
                <w:sz w:val="18"/>
              </w:rPr>
              <w:t xml:space="preserve">Riconoscere le criticità ambientali che intervengono nei sistemi logistici.  </w:t>
            </w:r>
          </w:p>
        </w:tc>
      </w:tr>
      <w:tr w:rsidR="00B0406E" w:rsidTr="00E33A35">
        <w:trPr>
          <w:trHeight w:val="2178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Legislazione sull’impatto ambientale dei sistemi di trasporto. </w:t>
            </w:r>
          </w:p>
          <w:p w:rsidR="00B0406E" w:rsidRDefault="00B0406E" w:rsidP="00E33A35">
            <w:pPr>
              <w:spacing w:after="120" w:line="239" w:lineRule="auto"/>
              <w:ind w:left="0" w:right="67" w:firstLine="0"/>
              <w:jc w:val="left"/>
            </w:pPr>
            <w:r>
              <w:rPr>
                <w:sz w:val="18"/>
              </w:rPr>
              <w:t xml:space="preserve">Modalità di trasporto ed organizzazione del carico: imballi e packaging.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Contabilità di gestione di magazzino. La gestione dei costi. </w:t>
            </w:r>
          </w:p>
          <w:p w:rsidR="00B0406E" w:rsidRDefault="00B0406E" w:rsidP="00E33A35">
            <w:pPr>
              <w:spacing w:after="103"/>
              <w:ind w:left="0" w:right="0" w:firstLine="0"/>
              <w:jc w:val="left"/>
            </w:pPr>
            <w:r>
              <w:rPr>
                <w:sz w:val="18"/>
              </w:rPr>
              <w:t xml:space="preserve">Organizzazione e gestione dei trasporti internazionali.    </w:t>
            </w:r>
          </w:p>
          <w:p w:rsidR="00B0406E" w:rsidRDefault="00B0406E" w:rsidP="00E33A35">
            <w:pPr>
              <w:spacing w:after="105"/>
              <w:ind w:left="0" w:right="0" w:firstLine="0"/>
              <w:jc w:val="left"/>
            </w:pPr>
            <w:r>
              <w:rPr>
                <w:sz w:val="18"/>
              </w:rPr>
              <w:t xml:space="preserve"> Sicurezza nell’ambiente di lavoro. </w:t>
            </w:r>
          </w:p>
          <w:p w:rsidR="00B0406E" w:rsidRDefault="00B0406E" w:rsidP="00E33A35">
            <w:pPr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3"/>
              <w:ind w:left="8" w:right="0" w:firstLine="0"/>
              <w:jc w:val="left"/>
            </w:pPr>
            <w:r>
              <w:rPr>
                <w:sz w:val="18"/>
              </w:rPr>
              <w:t xml:space="preserve">Organizzare e gestire la sicurezza nell’ambiente di lavoro. </w:t>
            </w:r>
          </w:p>
          <w:p w:rsidR="00B0406E" w:rsidRDefault="00B0406E" w:rsidP="00E33A35">
            <w:pPr>
              <w:ind w:left="8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B0406E" w:rsidTr="00E33A35">
        <w:trPr>
          <w:trHeight w:val="379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0406E" w:rsidRDefault="00B0406E" w:rsidP="00E33A35">
            <w:pPr>
              <w:ind w:left="0" w:right="27" w:firstLine="0"/>
              <w:jc w:val="center"/>
            </w:pPr>
            <w:r>
              <w:rPr>
                <w:sz w:val="22"/>
              </w:rPr>
              <w:t>Quinto anno</w:t>
            </w:r>
            <w:r>
              <w:rPr>
                <w:sz w:val="18"/>
              </w:rPr>
              <w:t xml:space="preserve"> </w:t>
            </w:r>
          </w:p>
        </w:tc>
      </w:tr>
      <w:tr w:rsidR="00B0406E" w:rsidTr="00E33A35">
        <w:trPr>
          <w:trHeight w:val="8281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lastRenderedPageBreak/>
              <w:t xml:space="preserve">Determinazione del livello di servizio.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Declinazione della programmazione e delle strutture logistiche.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Elementi di automazione industriale applicata alla logistica.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Sistemi di codifica ed identificazione automatica. </w:t>
            </w:r>
          </w:p>
          <w:p w:rsidR="00B0406E" w:rsidRDefault="00B0406E" w:rsidP="00E33A35">
            <w:pPr>
              <w:spacing w:after="122" w:line="239" w:lineRule="auto"/>
              <w:ind w:left="7" w:right="35" w:firstLine="0"/>
              <w:jc w:val="left"/>
            </w:pPr>
            <w:r>
              <w:rPr>
                <w:sz w:val="18"/>
              </w:rPr>
              <w:t xml:space="preserve">Criteri di ottimizzazione dei processi operativi: gestione dei mezzi, degli spostamenti, degli spazi di carico a bordo, della distribuzione delle merci. dei trasporti a lungo raggio. </w:t>
            </w:r>
          </w:p>
          <w:p w:rsidR="00B0406E" w:rsidRDefault="00B0406E" w:rsidP="00E33A35">
            <w:pPr>
              <w:spacing w:after="120" w:line="239" w:lineRule="auto"/>
              <w:ind w:left="7" w:right="0" w:firstLine="0"/>
              <w:jc w:val="left"/>
            </w:pPr>
            <w:r>
              <w:rPr>
                <w:sz w:val="18"/>
              </w:rPr>
              <w:t xml:space="preserve">Metodologie di trasporto in funzione delle diverse tipologie di merci (merci deperibili, merci a temperatura controllata, merci pesanti e voluminose).  </w:t>
            </w:r>
          </w:p>
          <w:p w:rsidR="00B0406E" w:rsidRDefault="00B0406E" w:rsidP="00E33A35">
            <w:pPr>
              <w:spacing w:after="120" w:line="239" w:lineRule="auto"/>
              <w:ind w:left="7" w:right="0" w:firstLine="0"/>
              <w:jc w:val="left"/>
            </w:pPr>
            <w:r>
              <w:rPr>
                <w:sz w:val="18"/>
              </w:rPr>
              <w:t xml:space="preserve">Mezzi e procedure d’imbarco (pallets, green logistics). Operazioni di scalo e tracciabilità dei carichi. </w:t>
            </w:r>
          </w:p>
          <w:p w:rsidR="00B0406E" w:rsidRDefault="00B0406E" w:rsidP="00E33A35">
            <w:pPr>
              <w:spacing w:after="120" w:line="239" w:lineRule="auto"/>
              <w:ind w:left="7" w:right="0" w:firstLine="0"/>
              <w:jc w:val="left"/>
            </w:pPr>
            <w:r>
              <w:rPr>
                <w:sz w:val="18"/>
              </w:rPr>
              <w:t xml:space="preserve">Struttura del mezzo di trasporto, peso e bilanciamento, manipolazione e stivaggio del carico. </w:t>
            </w:r>
          </w:p>
          <w:p w:rsidR="00B0406E" w:rsidRDefault="00B0406E" w:rsidP="00E33A35">
            <w:pPr>
              <w:spacing w:after="120" w:line="239" w:lineRule="auto"/>
              <w:ind w:left="7" w:right="141" w:firstLine="0"/>
              <w:jc w:val="left"/>
            </w:pPr>
            <w:r>
              <w:rPr>
                <w:sz w:val="18"/>
              </w:rPr>
              <w:t xml:space="preserve">Interporti e infrastrutture: Analisi dei sistemi di trasporto intermodale e multimodale; sistemi merci e passeggeri. </w:t>
            </w:r>
          </w:p>
          <w:p w:rsidR="00B0406E" w:rsidRDefault="00B0406E" w:rsidP="00E33A35">
            <w:pPr>
              <w:spacing w:after="120" w:line="239" w:lineRule="auto"/>
              <w:ind w:left="7" w:right="0" w:firstLine="0"/>
              <w:jc w:val="left"/>
            </w:pPr>
            <w:r>
              <w:rPr>
                <w:sz w:val="18"/>
              </w:rPr>
              <w:t xml:space="preserve">Sostenibilità ed etica come riferimenti di un ente e di un’azienda operante in un ambito connesso con la logistica e i trasporti. </w:t>
            </w:r>
          </w:p>
          <w:p w:rsidR="00B0406E" w:rsidRDefault="00B0406E" w:rsidP="00E33A35">
            <w:pPr>
              <w:spacing w:after="120" w:line="239" w:lineRule="auto"/>
              <w:ind w:left="7" w:right="0" w:firstLine="0"/>
              <w:jc w:val="left"/>
            </w:pPr>
            <w:r>
              <w:rPr>
                <w:sz w:val="18"/>
              </w:rPr>
              <w:t xml:space="preserve">Commercio internazionale; import, export, dogane e documenti inerenti al flusso delle merci. 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Assicurazioni relative alla gestione delle merci.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Normativa relativa alla circolazione dei mezzi di trasporto e delle merci. </w:t>
            </w:r>
          </w:p>
          <w:p w:rsidR="00B0406E" w:rsidRDefault="00B0406E" w:rsidP="00E33A35">
            <w:pPr>
              <w:spacing w:after="122" w:line="239" w:lineRule="auto"/>
              <w:ind w:left="7" w:right="0" w:firstLine="0"/>
              <w:jc w:val="left"/>
            </w:pPr>
            <w:r>
              <w:rPr>
                <w:sz w:val="18"/>
              </w:rPr>
              <w:t xml:space="preserve">Strutture di funzionamento delle organizzazioni aziendali con riferimento alle figure professionali in ambito logistico.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Determinazione e valutazione dei rischi del sistema logistico.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Catena logistica ed ambiti di operativi. </w:t>
            </w:r>
          </w:p>
          <w:p w:rsidR="00B0406E" w:rsidRDefault="00B0406E" w:rsidP="00E33A35">
            <w:pPr>
              <w:spacing w:after="103"/>
              <w:ind w:left="7" w:right="0" w:firstLine="0"/>
              <w:jc w:val="left"/>
            </w:pPr>
            <w:r>
              <w:rPr>
                <w:sz w:val="18"/>
              </w:rPr>
              <w:t xml:space="preserve">Modalità di trasporto delle merci pericolose.  </w:t>
            </w:r>
          </w:p>
          <w:p w:rsidR="00B0406E" w:rsidRDefault="00B0406E" w:rsidP="00E33A35">
            <w:pPr>
              <w:ind w:left="7" w:right="132" w:firstLine="0"/>
              <w:jc w:val="left"/>
            </w:pPr>
            <w:r>
              <w:rPr>
                <w:sz w:val="18"/>
              </w:rPr>
              <w:t xml:space="preserve">Norme relative al trasporto delle merci pericolose e alle responsabilità gestionali.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6E" w:rsidRDefault="00B0406E" w:rsidP="00E33A35">
            <w:pPr>
              <w:spacing w:after="103"/>
              <w:ind w:left="8" w:right="0" w:firstLine="0"/>
              <w:jc w:val="left"/>
            </w:pPr>
            <w:r>
              <w:rPr>
                <w:sz w:val="18"/>
              </w:rPr>
              <w:t xml:space="preserve">Organizzare e pianificare le varie attività logistiche.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</w:pPr>
            <w:r>
              <w:rPr>
                <w:sz w:val="18"/>
              </w:rPr>
              <w:t xml:space="preserve">Riconoscere strutture organizzative ed unità operative nelle loro specifiche funzioni in un processo logistico. 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  <w:jc w:val="left"/>
            </w:pPr>
            <w:r>
              <w:rPr>
                <w:sz w:val="18"/>
              </w:rPr>
              <w:t xml:space="preserve">Elaborare azioni di miglioramento nella gestione delle attività logistiche. </w:t>
            </w:r>
          </w:p>
          <w:p w:rsidR="00B0406E" w:rsidRDefault="00B0406E" w:rsidP="00E33A35">
            <w:pPr>
              <w:spacing w:after="122" w:line="239" w:lineRule="auto"/>
              <w:ind w:left="8" w:right="0" w:firstLine="0"/>
              <w:jc w:val="left"/>
            </w:pPr>
            <w:r>
              <w:rPr>
                <w:sz w:val="18"/>
              </w:rPr>
              <w:t xml:space="preserve">Riconoscere ed elaborare un progetto relativo ad un processo logistico.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  <w:jc w:val="left"/>
            </w:pPr>
            <w:r>
              <w:rPr>
                <w:sz w:val="18"/>
              </w:rPr>
              <w:t xml:space="preserve">Analizzare ed implementare un sistema di misura delle prestazioni logistiche. </w:t>
            </w:r>
          </w:p>
          <w:p w:rsidR="00B0406E" w:rsidRDefault="00B0406E" w:rsidP="00E33A35">
            <w:pPr>
              <w:spacing w:after="103"/>
              <w:ind w:left="8" w:right="0" w:firstLine="0"/>
              <w:jc w:val="left"/>
            </w:pPr>
            <w:r>
              <w:rPr>
                <w:sz w:val="18"/>
              </w:rPr>
              <w:t xml:space="preserve">Utilizzare le tecnologie a supporto dell’operatività logistica.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</w:pPr>
            <w:r>
              <w:rPr>
                <w:sz w:val="18"/>
              </w:rPr>
              <w:t xml:space="preserve">Interpretare i dati provenienti dai sottoinsiemi o dagli impianti per definire operazioni di controllo e manutenzione.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</w:pPr>
            <w:r>
              <w:rPr>
                <w:sz w:val="18"/>
              </w:rPr>
              <w:t xml:space="preserve">Quantificare e programmare i costi di manutenzione delle risorse tecniche utilizzate e dei mezzi di trasporto e movimentazione.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  <w:jc w:val="left"/>
            </w:pPr>
            <w:r>
              <w:rPr>
                <w:sz w:val="18"/>
              </w:rPr>
              <w:t xml:space="preserve">Descrivere ed elaborare un piano logistico offerto in termini di servizi. </w:t>
            </w:r>
          </w:p>
          <w:p w:rsidR="00B0406E" w:rsidRDefault="00B0406E" w:rsidP="00E33A35">
            <w:pPr>
              <w:spacing w:after="103"/>
              <w:ind w:left="8" w:right="0" w:firstLine="0"/>
              <w:jc w:val="left"/>
            </w:pPr>
            <w:r>
              <w:rPr>
                <w:sz w:val="18"/>
              </w:rPr>
              <w:t xml:space="preserve">Organizzare e gestire il rapporto con fornitori e clienti.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</w:pPr>
            <w:r>
              <w:rPr>
                <w:sz w:val="18"/>
              </w:rPr>
              <w:t xml:space="preserve">Definire gli elementi per la valutazione di impatto ambientale nei trasporti e la loro specifica incidenza.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</w:pPr>
            <w:r>
              <w:rPr>
                <w:sz w:val="18"/>
              </w:rPr>
              <w:t xml:space="preserve">Applicare i protocolli per la gestione delle non conformità definite dalle normative di riferimento europee ed internazionali. </w:t>
            </w:r>
          </w:p>
          <w:p w:rsidR="00B0406E" w:rsidRDefault="00B0406E" w:rsidP="00E33A35">
            <w:pPr>
              <w:spacing w:after="120" w:line="239" w:lineRule="auto"/>
              <w:ind w:left="8" w:right="0" w:firstLine="0"/>
              <w:jc w:val="left"/>
            </w:pPr>
            <w:r>
              <w:rPr>
                <w:sz w:val="18"/>
              </w:rPr>
              <w:t xml:space="preserve">Organizzare i servizi di sicurezza nel rispetto della normativa di settore.  </w:t>
            </w:r>
          </w:p>
          <w:p w:rsidR="00B0406E" w:rsidRDefault="00B0406E" w:rsidP="00E33A35">
            <w:pPr>
              <w:spacing w:after="118" w:line="242" w:lineRule="auto"/>
              <w:ind w:left="8" w:right="0" w:firstLine="0"/>
              <w:jc w:val="left"/>
            </w:pPr>
            <w:r>
              <w:rPr>
                <w:sz w:val="18"/>
              </w:rPr>
              <w:t xml:space="preserve">Applicare la normativa e le tecniche sulla sicurezza nel trasporto delle merci pericolose.  </w:t>
            </w:r>
          </w:p>
          <w:p w:rsidR="00B0406E" w:rsidRDefault="00B0406E" w:rsidP="00E33A35">
            <w:pPr>
              <w:ind w:left="8" w:right="0" w:firstLine="0"/>
            </w:pPr>
            <w:r>
              <w:rPr>
                <w:sz w:val="18"/>
              </w:rPr>
              <w:t xml:space="preserve">Interpretare i contratti di utilizzazione dei mezzi di trasporto e le normative ad essi correlate. </w:t>
            </w:r>
          </w:p>
        </w:tc>
      </w:tr>
    </w:tbl>
    <w:p w:rsidR="00B0406E" w:rsidRDefault="00B0406E" w:rsidP="00B0406E">
      <w:pPr>
        <w:ind w:left="245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51E4" w:rsidRDefault="00B0406E">
      <w:bookmarkStart w:id="0" w:name="_GoBack"/>
      <w:bookmarkEnd w:id="0"/>
    </w:p>
    <w:sectPr w:rsidR="00C05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38" w:rsidRDefault="00B0406E">
    <w:pPr>
      <w:ind w:left="0" w:right="0" w:firstLine="0"/>
      <w:jc w:val="left"/>
    </w:pPr>
    <w:r>
      <w:rPr>
        <w:rFonts w:ascii="Times New Roman" w:eastAsia="Times New Roman" w:hAnsi="Times New Roman" w:cs="Times New Roman"/>
      </w:rPr>
      <w:t>ISTITUTI TECNICI - Settore:  Tecnologico - Indirizzo: Trasporti e logistica -  Articolazione Conduzione del mezzo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38" w:rsidRDefault="00B0406E">
    <w:pPr>
      <w:ind w:left="0" w:right="0" w:firstLine="0"/>
      <w:jc w:val="left"/>
    </w:pPr>
    <w:r>
      <w:rPr>
        <w:rFonts w:ascii="Times New Roman" w:eastAsia="Times New Roman" w:hAnsi="Times New Roman" w:cs="Times New Roman"/>
      </w:rPr>
      <w:t>ISTITUTI TECNICI - Settore:  Tecnologico - Indirizzo: Trasporti e logistica -  Articolazione Conduzione del mezzo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38" w:rsidRDefault="00B0406E">
    <w:pPr>
      <w:ind w:left="0" w:right="0" w:firstLine="0"/>
      <w:jc w:val="left"/>
    </w:pPr>
    <w:r>
      <w:rPr>
        <w:rFonts w:ascii="Times New Roman" w:eastAsia="Times New Roman" w:hAnsi="Times New Roman" w:cs="Times New Roman"/>
      </w:rPr>
      <w:t>ISTITUTI TECNICI - Settore:  Tecnologico - Indirizzo: Trasporti e logistica -  Articolazione Conduzione del mezzo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4A3"/>
    <w:multiLevelType w:val="hybridMultilevel"/>
    <w:tmpl w:val="3DC661FE"/>
    <w:lvl w:ilvl="0" w:tplc="E966A27A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080B6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4520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CD5E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A0FF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5EC4F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AD36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AA7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2218D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21616"/>
    <w:multiLevelType w:val="hybridMultilevel"/>
    <w:tmpl w:val="16FE5034"/>
    <w:lvl w:ilvl="0" w:tplc="2F961B42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E4760">
      <w:start w:val="1"/>
      <w:numFmt w:val="bullet"/>
      <w:lvlText w:val="o"/>
      <w:lvlJc w:val="left"/>
      <w:pPr>
        <w:ind w:left="1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82A2C0">
      <w:start w:val="1"/>
      <w:numFmt w:val="bullet"/>
      <w:lvlText w:val="▪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98A58E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62C798">
      <w:start w:val="1"/>
      <w:numFmt w:val="bullet"/>
      <w:lvlText w:val="o"/>
      <w:lvlJc w:val="left"/>
      <w:pPr>
        <w:ind w:left="3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CCB12">
      <w:start w:val="1"/>
      <w:numFmt w:val="bullet"/>
      <w:lvlText w:val="▪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4EAB06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266AC">
      <w:start w:val="1"/>
      <w:numFmt w:val="bullet"/>
      <w:lvlText w:val="o"/>
      <w:lvlJc w:val="left"/>
      <w:pPr>
        <w:ind w:left="5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203C68">
      <w:start w:val="1"/>
      <w:numFmt w:val="bullet"/>
      <w:lvlText w:val="▪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C15F3A"/>
    <w:multiLevelType w:val="hybridMultilevel"/>
    <w:tmpl w:val="15800D54"/>
    <w:lvl w:ilvl="0" w:tplc="C8644BB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8F90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D41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6D50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043D0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2E9E7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88DC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E49F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0A5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F539E"/>
    <w:multiLevelType w:val="hybridMultilevel"/>
    <w:tmpl w:val="45DA3926"/>
    <w:lvl w:ilvl="0" w:tplc="DE505CBA">
      <w:start w:val="1"/>
      <w:numFmt w:val="bullet"/>
      <w:lvlText w:val="•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1661E0">
      <w:start w:val="1"/>
      <w:numFmt w:val="bullet"/>
      <w:lvlText w:val="o"/>
      <w:lvlJc w:val="left"/>
      <w:pPr>
        <w:ind w:left="1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B23A5E">
      <w:start w:val="1"/>
      <w:numFmt w:val="bullet"/>
      <w:lvlText w:val="▪"/>
      <w:lvlJc w:val="left"/>
      <w:pPr>
        <w:ind w:left="2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66A91C">
      <w:start w:val="1"/>
      <w:numFmt w:val="bullet"/>
      <w:lvlText w:val="•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A88EB4">
      <w:start w:val="1"/>
      <w:numFmt w:val="bullet"/>
      <w:lvlText w:val="o"/>
      <w:lvlJc w:val="left"/>
      <w:pPr>
        <w:ind w:left="3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48A0A">
      <w:start w:val="1"/>
      <w:numFmt w:val="bullet"/>
      <w:lvlText w:val="▪"/>
      <w:lvlJc w:val="left"/>
      <w:pPr>
        <w:ind w:left="4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54EB62">
      <w:start w:val="1"/>
      <w:numFmt w:val="bullet"/>
      <w:lvlText w:val="•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2D18A">
      <w:start w:val="1"/>
      <w:numFmt w:val="bullet"/>
      <w:lvlText w:val="o"/>
      <w:lvlJc w:val="left"/>
      <w:pPr>
        <w:ind w:left="5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4716A">
      <w:start w:val="1"/>
      <w:numFmt w:val="bullet"/>
      <w:lvlText w:val="▪"/>
      <w:lvlJc w:val="left"/>
      <w:pPr>
        <w:ind w:left="6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335D6D"/>
    <w:multiLevelType w:val="hybridMultilevel"/>
    <w:tmpl w:val="C39CB448"/>
    <w:lvl w:ilvl="0" w:tplc="BE0087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C4BEC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B2DC3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C52E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253E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CEF3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F4132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4B58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0FEE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CD5A07"/>
    <w:multiLevelType w:val="hybridMultilevel"/>
    <w:tmpl w:val="FEA0EE04"/>
    <w:lvl w:ilvl="0" w:tplc="BEF08F1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8677B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0A72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2E411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CAA6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0BA3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163EA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6E512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72C6D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E153F"/>
    <w:multiLevelType w:val="hybridMultilevel"/>
    <w:tmpl w:val="AD8ECC8A"/>
    <w:lvl w:ilvl="0" w:tplc="65F269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0EAE2">
      <w:start w:val="1"/>
      <w:numFmt w:val="bullet"/>
      <w:lvlText w:val="o"/>
      <w:lvlJc w:val="left"/>
      <w:pPr>
        <w:ind w:left="1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CC3E8A">
      <w:start w:val="1"/>
      <w:numFmt w:val="bullet"/>
      <w:lvlText w:val="▪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AE71FC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4D2F8">
      <w:start w:val="1"/>
      <w:numFmt w:val="bullet"/>
      <w:lvlText w:val="o"/>
      <w:lvlJc w:val="left"/>
      <w:pPr>
        <w:ind w:left="3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E5134">
      <w:start w:val="1"/>
      <w:numFmt w:val="bullet"/>
      <w:lvlText w:val="▪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6C270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3CB832">
      <w:start w:val="1"/>
      <w:numFmt w:val="bullet"/>
      <w:lvlText w:val="o"/>
      <w:lvlJc w:val="left"/>
      <w:pPr>
        <w:ind w:left="5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CC183C">
      <w:start w:val="1"/>
      <w:numFmt w:val="bullet"/>
      <w:lvlText w:val="▪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CE3A73"/>
    <w:multiLevelType w:val="hybridMultilevel"/>
    <w:tmpl w:val="356261CE"/>
    <w:lvl w:ilvl="0" w:tplc="B7D05C8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03144">
      <w:start w:val="1"/>
      <w:numFmt w:val="bullet"/>
      <w:lvlText w:val="o"/>
      <w:lvlJc w:val="left"/>
      <w:pPr>
        <w:ind w:left="1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AABB0">
      <w:start w:val="1"/>
      <w:numFmt w:val="bullet"/>
      <w:lvlText w:val="▪"/>
      <w:lvlJc w:val="left"/>
      <w:pPr>
        <w:ind w:left="2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84402">
      <w:start w:val="1"/>
      <w:numFmt w:val="bullet"/>
      <w:lvlText w:val="•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04D368">
      <w:start w:val="1"/>
      <w:numFmt w:val="bullet"/>
      <w:lvlText w:val="o"/>
      <w:lvlJc w:val="left"/>
      <w:pPr>
        <w:ind w:left="3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8068D0">
      <w:start w:val="1"/>
      <w:numFmt w:val="bullet"/>
      <w:lvlText w:val="▪"/>
      <w:lvlJc w:val="left"/>
      <w:pPr>
        <w:ind w:left="4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0CDA">
      <w:start w:val="1"/>
      <w:numFmt w:val="bullet"/>
      <w:lvlText w:val="•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0E3D8A">
      <w:start w:val="1"/>
      <w:numFmt w:val="bullet"/>
      <w:lvlText w:val="o"/>
      <w:lvlJc w:val="left"/>
      <w:pPr>
        <w:ind w:left="5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EE9766">
      <w:start w:val="1"/>
      <w:numFmt w:val="bullet"/>
      <w:lvlText w:val="▪"/>
      <w:lvlJc w:val="left"/>
      <w:pPr>
        <w:ind w:left="6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FC474B"/>
    <w:multiLevelType w:val="hybridMultilevel"/>
    <w:tmpl w:val="7C203B50"/>
    <w:lvl w:ilvl="0" w:tplc="C41AA90C">
      <w:start w:val="1"/>
      <w:numFmt w:val="bullet"/>
      <w:lvlText w:val="•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CEED8">
      <w:start w:val="1"/>
      <w:numFmt w:val="bullet"/>
      <w:lvlText w:val="o"/>
      <w:lvlJc w:val="left"/>
      <w:pPr>
        <w:ind w:left="1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C8CE0E">
      <w:start w:val="1"/>
      <w:numFmt w:val="bullet"/>
      <w:lvlText w:val="▪"/>
      <w:lvlJc w:val="left"/>
      <w:pPr>
        <w:ind w:left="2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D00A">
      <w:start w:val="1"/>
      <w:numFmt w:val="bullet"/>
      <w:lvlText w:val="•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0A0CA">
      <w:start w:val="1"/>
      <w:numFmt w:val="bullet"/>
      <w:lvlText w:val="o"/>
      <w:lvlJc w:val="left"/>
      <w:pPr>
        <w:ind w:left="3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7A1A9C">
      <w:start w:val="1"/>
      <w:numFmt w:val="bullet"/>
      <w:lvlText w:val="▪"/>
      <w:lvlJc w:val="left"/>
      <w:pPr>
        <w:ind w:left="4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0EB254">
      <w:start w:val="1"/>
      <w:numFmt w:val="bullet"/>
      <w:lvlText w:val="•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4B50">
      <w:start w:val="1"/>
      <w:numFmt w:val="bullet"/>
      <w:lvlText w:val="o"/>
      <w:lvlJc w:val="left"/>
      <w:pPr>
        <w:ind w:left="5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A26F90">
      <w:start w:val="1"/>
      <w:numFmt w:val="bullet"/>
      <w:lvlText w:val="▪"/>
      <w:lvlJc w:val="left"/>
      <w:pPr>
        <w:ind w:left="6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043E0C"/>
    <w:multiLevelType w:val="hybridMultilevel"/>
    <w:tmpl w:val="22D6CFA4"/>
    <w:lvl w:ilvl="0" w:tplc="4812545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0714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6AEF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14EFB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076B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AA8CF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A466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E287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DCE06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4D0257"/>
    <w:multiLevelType w:val="hybridMultilevel"/>
    <w:tmpl w:val="E026CD54"/>
    <w:lvl w:ilvl="0" w:tplc="B0E26D1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A02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565C2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7080E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403E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02F27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9B6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A0476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89FF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2F1A5C"/>
    <w:multiLevelType w:val="hybridMultilevel"/>
    <w:tmpl w:val="CB8E9926"/>
    <w:lvl w:ilvl="0" w:tplc="B33C868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C8219C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43594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4AFCB0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D0DFB2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E6934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883620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DA4FA2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E3814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E5361D"/>
    <w:multiLevelType w:val="hybridMultilevel"/>
    <w:tmpl w:val="5CCA4560"/>
    <w:lvl w:ilvl="0" w:tplc="D308871C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E0C6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2ED9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3AB89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6CD0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2D80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E353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A195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0C80B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D306C0"/>
    <w:multiLevelType w:val="hybridMultilevel"/>
    <w:tmpl w:val="23FE2476"/>
    <w:lvl w:ilvl="0" w:tplc="0BB8F11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0201C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D87C3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A4A0E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690E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87B2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EC220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4C00D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0F83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E56EBA"/>
    <w:multiLevelType w:val="hybridMultilevel"/>
    <w:tmpl w:val="269CB746"/>
    <w:lvl w:ilvl="0" w:tplc="99887506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4BAE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2A002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DC619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D86BA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CD23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E4D4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8F0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E8FA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9C13F8"/>
    <w:multiLevelType w:val="hybridMultilevel"/>
    <w:tmpl w:val="9BFEE480"/>
    <w:lvl w:ilvl="0" w:tplc="C7164BD4">
      <w:start w:val="1"/>
      <w:numFmt w:val="bullet"/>
      <w:lvlText w:val="•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E1FF2">
      <w:start w:val="1"/>
      <w:numFmt w:val="bullet"/>
      <w:lvlText w:val="o"/>
      <w:lvlJc w:val="left"/>
      <w:pPr>
        <w:ind w:left="1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8CA6E8">
      <w:start w:val="1"/>
      <w:numFmt w:val="bullet"/>
      <w:lvlText w:val="▪"/>
      <w:lvlJc w:val="left"/>
      <w:pPr>
        <w:ind w:left="2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29E66">
      <w:start w:val="1"/>
      <w:numFmt w:val="bullet"/>
      <w:lvlText w:val="•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4A47A">
      <w:start w:val="1"/>
      <w:numFmt w:val="bullet"/>
      <w:lvlText w:val="o"/>
      <w:lvlJc w:val="left"/>
      <w:pPr>
        <w:ind w:left="3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A8850">
      <w:start w:val="1"/>
      <w:numFmt w:val="bullet"/>
      <w:lvlText w:val="▪"/>
      <w:lvlJc w:val="left"/>
      <w:pPr>
        <w:ind w:left="4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28CB60">
      <w:start w:val="1"/>
      <w:numFmt w:val="bullet"/>
      <w:lvlText w:val="•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EAC94C">
      <w:start w:val="1"/>
      <w:numFmt w:val="bullet"/>
      <w:lvlText w:val="o"/>
      <w:lvlJc w:val="left"/>
      <w:pPr>
        <w:ind w:left="5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83164">
      <w:start w:val="1"/>
      <w:numFmt w:val="bullet"/>
      <w:lvlText w:val="▪"/>
      <w:lvlJc w:val="left"/>
      <w:pPr>
        <w:ind w:left="6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0311CD"/>
    <w:multiLevelType w:val="hybridMultilevel"/>
    <w:tmpl w:val="4176BF54"/>
    <w:lvl w:ilvl="0" w:tplc="9B1AABF4">
      <w:start w:val="1"/>
      <w:numFmt w:val="bullet"/>
      <w:lvlText w:val="•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8DDE0">
      <w:start w:val="1"/>
      <w:numFmt w:val="bullet"/>
      <w:lvlText w:val="o"/>
      <w:lvlJc w:val="left"/>
      <w:pPr>
        <w:ind w:left="1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C4ED4">
      <w:start w:val="1"/>
      <w:numFmt w:val="bullet"/>
      <w:lvlText w:val="▪"/>
      <w:lvlJc w:val="left"/>
      <w:pPr>
        <w:ind w:left="2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4B3D8">
      <w:start w:val="1"/>
      <w:numFmt w:val="bullet"/>
      <w:lvlText w:val="•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C33DA">
      <w:start w:val="1"/>
      <w:numFmt w:val="bullet"/>
      <w:lvlText w:val="o"/>
      <w:lvlJc w:val="left"/>
      <w:pPr>
        <w:ind w:left="3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A152C">
      <w:start w:val="1"/>
      <w:numFmt w:val="bullet"/>
      <w:lvlText w:val="▪"/>
      <w:lvlJc w:val="left"/>
      <w:pPr>
        <w:ind w:left="4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0478B0">
      <w:start w:val="1"/>
      <w:numFmt w:val="bullet"/>
      <w:lvlText w:val="•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AA76AC">
      <w:start w:val="1"/>
      <w:numFmt w:val="bullet"/>
      <w:lvlText w:val="o"/>
      <w:lvlJc w:val="left"/>
      <w:pPr>
        <w:ind w:left="5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02914">
      <w:start w:val="1"/>
      <w:numFmt w:val="bullet"/>
      <w:lvlText w:val="▪"/>
      <w:lvlJc w:val="left"/>
      <w:pPr>
        <w:ind w:left="6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445E81"/>
    <w:multiLevelType w:val="hybridMultilevel"/>
    <w:tmpl w:val="7F426E04"/>
    <w:lvl w:ilvl="0" w:tplc="1A8EFE56">
      <w:start w:val="1"/>
      <w:numFmt w:val="bullet"/>
      <w:lvlText w:val="•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4B38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67B1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82BAA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0FCD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4833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8223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341A3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62B6A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16"/>
  </w:num>
  <w:num w:numId="8">
    <w:abstractNumId w:val="6"/>
  </w:num>
  <w:num w:numId="9">
    <w:abstractNumId w:val="3"/>
  </w:num>
  <w:num w:numId="10">
    <w:abstractNumId w:val="9"/>
  </w:num>
  <w:num w:numId="11">
    <w:abstractNumId w:val="17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56"/>
    <w:rsid w:val="00B0406E"/>
    <w:rsid w:val="00D4385E"/>
    <w:rsid w:val="00EC4156"/>
    <w:rsid w:val="00F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B78D-94C0-4871-8E28-F4B7367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06E"/>
    <w:pPr>
      <w:spacing w:after="0"/>
      <w:ind w:left="610" w:right="234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B0406E"/>
    <w:pPr>
      <w:keepNext/>
      <w:keepLines/>
      <w:spacing w:after="61"/>
      <w:ind w:left="10" w:right="111" w:hanging="10"/>
      <w:jc w:val="center"/>
      <w:outlineLvl w:val="0"/>
    </w:pPr>
    <w:rPr>
      <w:rFonts w:ascii="Arial" w:eastAsia="Arial" w:hAnsi="Arial" w:cs="Arial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B0406E"/>
    <w:pPr>
      <w:keepNext/>
      <w:keepLines/>
      <w:spacing w:after="76"/>
      <w:ind w:left="377" w:hanging="10"/>
      <w:jc w:val="center"/>
      <w:outlineLvl w:val="1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406E"/>
    <w:rPr>
      <w:rFonts w:ascii="Arial" w:eastAsia="Arial" w:hAnsi="Arial" w:cs="Arial"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406E"/>
    <w:rPr>
      <w:rFonts w:ascii="Arial" w:eastAsia="Arial" w:hAnsi="Arial" w:cs="Arial"/>
      <w:color w:val="000000"/>
      <w:lang w:eastAsia="it-IT"/>
    </w:rPr>
  </w:style>
  <w:style w:type="table" w:customStyle="1" w:styleId="TableGrid">
    <w:name w:val="TableGrid"/>
    <w:rsid w:val="00B0406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13559</Words>
  <Characters>77292</Characters>
  <Application>Microsoft Office Word</Application>
  <DocSecurity>0</DocSecurity>
  <Lines>644</Lines>
  <Paragraphs>181</Paragraphs>
  <ScaleCrop>false</ScaleCrop>
  <Company/>
  <LinksUpToDate>false</LinksUpToDate>
  <CharactersWithSpaces>90670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Lidia1</dc:creator>
  <cp:keywords/>
  <dc:description/>
  <cp:lastModifiedBy>Lidia1</cp:lastModifiedBy>
  <cp:revision>2</cp:revision>
  <dcterms:created xsi:type="dcterms:W3CDTF">2017-02-18T10:03:00Z</dcterms:created>
  <dcterms:modified xsi:type="dcterms:W3CDTF">2017-02-18T10:04:00Z</dcterms:modified>
</cp:coreProperties>
</file>