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15DE" w14:textId="77777777" w:rsidR="00B050D4" w:rsidRDefault="00BA07A2" w:rsidP="00BA07A2">
      <w:bookmarkStart w:id="0" w:name="_GoBack"/>
      <w:bookmarkEnd w:id="0"/>
      <w:r>
        <w:rPr>
          <w:noProof/>
        </w:rPr>
        <w:drawing>
          <wp:inline distT="0" distB="0" distL="0" distR="0" wp14:anchorId="4432B230" wp14:editId="677FC473">
            <wp:extent cx="5943600" cy="1661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illogo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875D4" w14:textId="77777777" w:rsidR="00B050D4" w:rsidRDefault="00B050D4" w:rsidP="00BA07A2"/>
    <w:p w14:paraId="6F9F106D" w14:textId="77777777" w:rsidR="00B050D4" w:rsidRDefault="00B050D4" w:rsidP="00BA07A2"/>
    <w:p w14:paraId="5A9D26D2" w14:textId="45C3DD29" w:rsidR="00B050D4" w:rsidRDefault="00B050D4" w:rsidP="00BA07A2">
      <w:r>
        <w:t>Rural and American Indigenous Leadership, in partnership with Advocates for Family Peace, with funding from The Northland Foundation, is convening systems stakeholders</w:t>
      </w:r>
      <w:r w:rsidR="00CF3702">
        <w:t xml:space="preserve"> for a</w:t>
      </w:r>
      <w:r>
        <w:t xml:space="preserve"> robust conversation about the current state of domestic violence services on the East Range. </w:t>
      </w:r>
    </w:p>
    <w:p w14:paraId="59E73A34" w14:textId="77777777" w:rsidR="00B050D4" w:rsidRDefault="00B050D4" w:rsidP="00BA07A2"/>
    <w:p w14:paraId="25E5F114" w14:textId="47E6DE00" w:rsidR="00B050D4" w:rsidRDefault="000C2793" w:rsidP="00BA07A2">
      <w:pPr>
        <w:rPr>
          <w:rFonts w:asciiTheme="majorHAnsi" w:hAnsiTheme="majorHAnsi"/>
        </w:rPr>
      </w:pPr>
      <w:r w:rsidRPr="00BA07A2">
        <w:rPr>
          <w:rFonts w:asciiTheme="majorHAnsi" w:hAnsiTheme="majorHAnsi"/>
        </w:rPr>
        <w:t>You have be</w:t>
      </w:r>
      <w:r w:rsidR="00733406" w:rsidRPr="00BA07A2">
        <w:rPr>
          <w:rFonts w:asciiTheme="majorHAnsi" w:hAnsiTheme="majorHAnsi"/>
        </w:rPr>
        <w:t>en</w:t>
      </w:r>
      <w:r w:rsidR="00A56BD5" w:rsidRPr="00BA07A2">
        <w:rPr>
          <w:rFonts w:asciiTheme="majorHAnsi" w:hAnsiTheme="majorHAnsi"/>
        </w:rPr>
        <w:t xml:space="preserve"> identified as an individual or representative of a</w:t>
      </w:r>
      <w:r w:rsidR="00CF3702">
        <w:rPr>
          <w:rFonts w:asciiTheme="majorHAnsi" w:hAnsiTheme="majorHAnsi"/>
        </w:rPr>
        <w:t xml:space="preserve"> group whose voice is invaluable to this process of delivering high quality and functional domestic violence services in the East Range region. </w:t>
      </w:r>
      <w:r w:rsidR="000B0EB9" w:rsidRPr="00BA07A2">
        <w:rPr>
          <w:rFonts w:asciiTheme="majorHAnsi" w:hAnsiTheme="majorHAnsi"/>
        </w:rPr>
        <w:t xml:space="preserve">  </w:t>
      </w:r>
    </w:p>
    <w:p w14:paraId="42F92FBF" w14:textId="77777777" w:rsidR="000C3E75" w:rsidRDefault="005144D9" w:rsidP="00CB2FF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Friday, August 18, 2017</w:t>
      </w:r>
    </w:p>
    <w:p w14:paraId="6CAEC3B7" w14:textId="4B76C7A2" w:rsidR="00CB2FFF" w:rsidRPr="00BA07A2" w:rsidRDefault="000C3E75" w:rsidP="00CB2FF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12:00-3:30 pm</w:t>
      </w:r>
      <w:r w:rsidR="005144D9">
        <w:rPr>
          <w:rFonts w:asciiTheme="majorHAnsi" w:hAnsiTheme="majorHAnsi"/>
        </w:rPr>
        <w:t xml:space="preserve"> </w:t>
      </w:r>
    </w:p>
    <w:p w14:paraId="07972C3C" w14:textId="65E913A7" w:rsidR="00CB2FFF" w:rsidRPr="00CF3702" w:rsidRDefault="00CB2FFF" w:rsidP="00CF3702">
      <w:pPr>
        <w:jc w:val="center"/>
        <w:rPr>
          <w:rFonts w:asciiTheme="majorHAnsi" w:hAnsiTheme="majorHAnsi"/>
          <w:b/>
          <w:u w:val="single"/>
        </w:rPr>
      </w:pPr>
      <w:r w:rsidRPr="00CF3702">
        <w:rPr>
          <w:rFonts w:asciiTheme="majorHAnsi" w:hAnsiTheme="majorHAnsi"/>
          <w:b/>
          <w:u w:val="single"/>
        </w:rPr>
        <w:t>Agenda</w:t>
      </w:r>
    </w:p>
    <w:p w14:paraId="7A4DE2B3" w14:textId="75FA2E61" w:rsidR="003106EA" w:rsidRPr="00BA07A2" w:rsidRDefault="009204E2" w:rsidP="00CB2FFF">
      <w:pPr>
        <w:jc w:val="center"/>
        <w:rPr>
          <w:rFonts w:asciiTheme="majorHAnsi" w:hAnsiTheme="majorHAnsi"/>
        </w:rPr>
      </w:pPr>
      <w:r w:rsidRPr="00BA07A2">
        <w:rPr>
          <w:rFonts w:asciiTheme="majorHAnsi" w:hAnsiTheme="majorHAnsi"/>
        </w:rPr>
        <w:t>L</w:t>
      </w:r>
      <w:r w:rsidR="002210D8" w:rsidRPr="00BA07A2">
        <w:rPr>
          <w:rFonts w:asciiTheme="majorHAnsi" w:hAnsiTheme="majorHAnsi"/>
        </w:rPr>
        <w:t>unch</w:t>
      </w:r>
      <w:r w:rsidR="00BA07A2">
        <w:rPr>
          <w:rFonts w:asciiTheme="majorHAnsi" w:hAnsiTheme="majorHAnsi"/>
        </w:rPr>
        <w:t xml:space="preserve"> and </w:t>
      </w:r>
      <w:r w:rsidR="00882ADA" w:rsidRPr="00BA07A2">
        <w:rPr>
          <w:rFonts w:asciiTheme="majorHAnsi" w:hAnsiTheme="majorHAnsi"/>
        </w:rPr>
        <w:t>Opening</w:t>
      </w:r>
    </w:p>
    <w:p w14:paraId="0392A835" w14:textId="699F7A16" w:rsidR="00882ADA" w:rsidRPr="00BA07A2" w:rsidRDefault="00BA07A2" w:rsidP="00CB2FF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Purpose of Meeting and Introductions</w:t>
      </w:r>
    </w:p>
    <w:p w14:paraId="4EBC74DF" w14:textId="6C19F04D" w:rsidR="00BA07A2" w:rsidRDefault="005E0962" w:rsidP="00CB2FF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History, </w:t>
      </w:r>
      <w:r w:rsidR="006A2112" w:rsidRPr="00BA07A2">
        <w:rPr>
          <w:rFonts w:asciiTheme="majorHAnsi" w:hAnsiTheme="majorHAnsi"/>
        </w:rPr>
        <w:t>Resources</w:t>
      </w:r>
      <w:r w:rsidR="00BA07A2">
        <w:rPr>
          <w:rFonts w:asciiTheme="majorHAnsi" w:hAnsiTheme="majorHAnsi"/>
        </w:rPr>
        <w:t xml:space="preserve"> </w:t>
      </w:r>
      <w:r w:rsidR="004A5173" w:rsidRPr="00BA07A2">
        <w:rPr>
          <w:rFonts w:asciiTheme="majorHAnsi" w:hAnsiTheme="majorHAnsi"/>
        </w:rPr>
        <w:t xml:space="preserve">&amp; </w:t>
      </w:r>
      <w:r w:rsidR="006A2112" w:rsidRPr="00BA07A2">
        <w:rPr>
          <w:rFonts w:asciiTheme="majorHAnsi" w:hAnsiTheme="majorHAnsi"/>
        </w:rPr>
        <w:t>Opportunities</w:t>
      </w:r>
    </w:p>
    <w:p w14:paraId="00209DA8" w14:textId="3EFB1BB0" w:rsidR="00BA07A2" w:rsidRDefault="005E0962" w:rsidP="00CB2FF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World Café </w:t>
      </w:r>
      <w:r w:rsidR="00FC7A29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tyle </w:t>
      </w:r>
      <w:r w:rsidR="00030E9A" w:rsidRPr="00BA07A2">
        <w:rPr>
          <w:rFonts w:asciiTheme="majorHAnsi" w:hAnsiTheme="majorHAnsi"/>
        </w:rPr>
        <w:t>T</w:t>
      </w:r>
      <w:r>
        <w:rPr>
          <w:rFonts w:asciiTheme="majorHAnsi" w:hAnsiTheme="majorHAnsi"/>
        </w:rPr>
        <w:t>able-Based Conversations</w:t>
      </w:r>
      <w:r w:rsidR="00F51C63" w:rsidRPr="00BA07A2">
        <w:rPr>
          <w:rFonts w:asciiTheme="majorHAnsi" w:hAnsiTheme="majorHAnsi"/>
        </w:rPr>
        <w:t>: Challenges and Gap</w:t>
      </w:r>
      <w:r>
        <w:rPr>
          <w:rFonts w:asciiTheme="majorHAnsi" w:hAnsiTheme="majorHAnsi"/>
        </w:rPr>
        <w:t>s,</w:t>
      </w:r>
      <w:r w:rsidR="00676B75" w:rsidRPr="00BA07A2">
        <w:rPr>
          <w:rFonts w:asciiTheme="majorHAnsi" w:hAnsiTheme="majorHAnsi"/>
        </w:rPr>
        <w:t xml:space="preserve"> Sol</w:t>
      </w:r>
      <w:r w:rsidR="00CB2FFF">
        <w:rPr>
          <w:rFonts w:asciiTheme="majorHAnsi" w:hAnsiTheme="majorHAnsi"/>
        </w:rPr>
        <w:t>utions &amp;</w:t>
      </w:r>
      <w:r w:rsidR="00676B75" w:rsidRPr="00BA07A2">
        <w:rPr>
          <w:rFonts w:asciiTheme="majorHAnsi" w:hAnsiTheme="majorHAnsi"/>
        </w:rPr>
        <w:t xml:space="preserve"> Contributions</w:t>
      </w:r>
    </w:p>
    <w:p w14:paraId="42F48DD7" w14:textId="62C91925" w:rsidR="004A5173" w:rsidRDefault="005E0962" w:rsidP="00CB2FF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Next Steps</w:t>
      </w:r>
    </w:p>
    <w:p w14:paraId="0890EEE7" w14:textId="77777777" w:rsidR="00CF3702" w:rsidRDefault="00CF3702" w:rsidP="00CF3702">
      <w:pPr>
        <w:rPr>
          <w:rFonts w:asciiTheme="majorHAnsi" w:hAnsiTheme="majorHAnsi"/>
        </w:rPr>
      </w:pPr>
    </w:p>
    <w:p w14:paraId="391C2A56" w14:textId="420D0F1D" w:rsidR="00CF3702" w:rsidRPr="00CF3702" w:rsidRDefault="00CF3702" w:rsidP="00CF3702">
      <w:r w:rsidRPr="00BA07A2">
        <w:rPr>
          <w:rFonts w:asciiTheme="majorHAnsi" w:hAnsiTheme="majorHAnsi"/>
        </w:rPr>
        <w:t>The meeting will be sta</w:t>
      </w:r>
      <w:r>
        <w:rPr>
          <w:rFonts w:asciiTheme="majorHAnsi" w:hAnsiTheme="majorHAnsi"/>
        </w:rPr>
        <w:t>rting at noon</w:t>
      </w:r>
      <w:r w:rsidR="000E536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with lunch served</w:t>
      </w:r>
      <w:r w:rsidR="000E5362">
        <w:rPr>
          <w:rFonts w:asciiTheme="majorHAnsi" w:hAnsiTheme="majorHAnsi"/>
        </w:rPr>
        <w:t xml:space="preserve">, </w:t>
      </w:r>
      <w:r w:rsidR="000C3E75">
        <w:rPr>
          <w:rFonts w:asciiTheme="majorHAnsi" w:hAnsiTheme="majorHAnsi"/>
        </w:rPr>
        <w:t xml:space="preserve">program12:30 - </w:t>
      </w:r>
      <w:r w:rsidR="000E5362">
        <w:rPr>
          <w:rFonts w:asciiTheme="majorHAnsi" w:hAnsiTheme="majorHAnsi"/>
        </w:rPr>
        <w:t>3:30 p.m</w:t>
      </w:r>
      <w:r>
        <w:rPr>
          <w:rFonts w:asciiTheme="majorHAnsi" w:hAnsiTheme="majorHAnsi"/>
        </w:rPr>
        <w:t>.</w:t>
      </w:r>
      <w:r w:rsidRPr="00BA07A2">
        <w:rPr>
          <w:rFonts w:asciiTheme="majorHAnsi" w:hAnsiTheme="majorHAnsi"/>
        </w:rPr>
        <w:t xml:space="preserve"> </w:t>
      </w:r>
      <w:r w:rsidR="00A07DD7">
        <w:rPr>
          <w:rFonts w:asciiTheme="majorHAnsi" w:hAnsiTheme="majorHAnsi"/>
        </w:rPr>
        <w:t>Reply directly to Nevada</w:t>
      </w:r>
      <w:r w:rsidR="00D1243D">
        <w:rPr>
          <w:rFonts w:asciiTheme="majorHAnsi" w:hAnsiTheme="majorHAnsi"/>
        </w:rPr>
        <w:t xml:space="preserve"> (</w:t>
      </w:r>
      <w:hyperlink r:id="rId5" w:history="1">
        <w:r w:rsidR="00D1243D">
          <w:rPr>
            <w:rStyle w:val="Hyperlink"/>
            <w:rFonts w:asciiTheme="majorHAnsi" w:hAnsiTheme="majorHAnsi"/>
          </w:rPr>
          <w:t>n</w:t>
        </w:r>
        <w:r w:rsidR="00D1243D" w:rsidRPr="001F52F2">
          <w:rPr>
            <w:rStyle w:val="Hyperlink"/>
            <w:rFonts w:asciiTheme="majorHAnsi" w:hAnsiTheme="majorHAnsi"/>
          </w:rPr>
          <w:t>e</w:t>
        </w:r>
        <w:r w:rsidR="00D1243D" w:rsidRPr="001F52F2">
          <w:rPr>
            <w:rStyle w:val="Hyperlink"/>
            <w:rFonts w:asciiTheme="majorHAnsi" w:hAnsiTheme="majorHAnsi"/>
          </w:rPr>
          <w:t>vada@railwomen.org)</w:t>
        </w:r>
      </w:hyperlink>
      <w:r w:rsidR="00A07DD7">
        <w:rPr>
          <w:rFonts w:asciiTheme="majorHAnsi" w:hAnsiTheme="majorHAnsi"/>
        </w:rPr>
        <w:t>, if you have f</w:t>
      </w:r>
      <w:r w:rsidRPr="00BA07A2">
        <w:rPr>
          <w:rFonts w:asciiTheme="majorHAnsi" w:hAnsiTheme="majorHAnsi"/>
        </w:rPr>
        <w:t>ood restrictions or specia</w:t>
      </w:r>
      <w:r w:rsidR="00D1243D">
        <w:rPr>
          <w:rFonts w:asciiTheme="majorHAnsi" w:hAnsiTheme="majorHAnsi"/>
        </w:rPr>
        <w:t>l dietary needs</w:t>
      </w:r>
      <w:r w:rsidRPr="00BA07A2">
        <w:rPr>
          <w:rFonts w:asciiTheme="majorHAnsi" w:hAnsiTheme="majorHAnsi"/>
        </w:rPr>
        <w:t>.</w:t>
      </w:r>
      <w:r>
        <w:t xml:space="preserve"> </w:t>
      </w:r>
      <w:r w:rsidRPr="00B050D4">
        <w:rPr>
          <w:rFonts w:asciiTheme="majorHAnsi" w:hAnsiTheme="majorHAnsi"/>
          <w:b/>
        </w:rPr>
        <w:t>RSVP By August 11, 2017</w:t>
      </w:r>
      <w:r>
        <w:rPr>
          <w:rFonts w:asciiTheme="majorHAnsi" w:hAnsiTheme="majorHAnsi"/>
          <w:b/>
        </w:rPr>
        <w:t xml:space="preserve"> at</w:t>
      </w:r>
      <w:r w:rsidR="001054A2">
        <w:rPr>
          <w:rFonts w:asciiTheme="majorHAnsi" w:hAnsiTheme="majorHAnsi"/>
          <w:b/>
        </w:rPr>
        <w:t xml:space="preserve">: </w:t>
      </w:r>
      <w:hyperlink r:id="rId6" w:history="1">
        <w:r w:rsidR="001054A2" w:rsidRPr="001054A2">
          <w:rPr>
            <w:rStyle w:val="Hyperlink"/>
            <w:rFonts w:asciiTheme="majorHAnsi" w:hAnsiTheme="majorHAnsi"/>
            <w:b/>
          </w:rPr>
          <w:t>https://www.eventbrite.com/e/east-range-domestic-violence-convening-tickets-36697153173</w:t>
        </w:r>
      </w:hyperlink>
    </w:p>
    <w:p w14:paraId="696266C4" w14:textId="77777777" w:rsidR="00CF3702" w:rsidRDefault="00CF3702" w:rsidP="00BA07A2">
      <w:pPr>
        <w:rPr>
          <w:rFonts w:asciiTheme="majorHAnsi" w:hAnsiTheme="majorHAnsi"/>
        </w:rPr>
      </w:pPr>
    </w:p>
    <w:p w14:paraId="5CF380E9" w14:textId="312DED9F" w:rsidR="00C14E30" w:rsidRPr="00BA07A2" w:rsidRDefault="00F51C63" w:rsidP="00BA07A2">
      <w:pPr>
        <w:rPr>
          <w:rFonts w:asciiTheme="majorHAnsi" w:hAnsiTheme="majorHAnsi"/>
        </w:rPr>
      </w:pPr>
      <w:r w:rsidRPr="00BA07A2">
        <w:rPr>
          <w:rFonts w:asciiTheme="majorHAnsi" w:hAnsiTheme="majorHAnsi"/>
        </w:rPr>
        <w:t>Please also feel free to distribute this to any colleagues whose input to this process would be valuable.</w:t>
      </w:r>
      <w:r w:rsidR="00836357" w:rsidRPr="00BA07A2">
        <w:rPr>
          <w:rFonts w:asciiTheme="majorHAnsi" w:hAnsiTheme="majorHAnsi"/>
        </w:rPr>
        <w:t xml:space="preserve">  </w:t>
      </w:r>
      <w:proofErr w:type="gramStart"/>
      <w:r w:rsidR="008C69C2" w:rsidRPr="00BA07A2">
        <w:rPr>
          <w:rFonts w:asciiTheme="majorHAnsi" w:hAnsiTheme="majorHAnsi"/>
        </w:rPr>
        <w:t>THANKS</w:t>
      </w:r>
      <w:proofErr w:type="gramEnd"/>
      <w:r w:rsidR="008C69C2" w:rsidRPr="00BA07A2">
        <w:rPr>
          <w:rFonts w:asciiTheme="majorHAnsi" w:hAnsiTheme="majorHAnsi"/>
        </w:rPr>
        <w:t xml:space="preserve"> and we look f</w:t>
      </w:r>
      <w:r w:rsidR="00A73A2B" w:rsidRPr="00BA07A2">
        <w:rPr>
          <w:rFonts w:asciiTheme="majorHAnsi" w:hAnsiTheme="majorHAnsi"/>
        </w:rPr>
        <w:t xml:space="preserve">orward to seeing you on the </w:t>
      </w:r>
      <w:r w:rsidR="00521C0C" w:rsidRPr="00BA07A2">
        <w:rPr>
          <w:rFonts w:asciiTheme="majorHAnsi" w:hAnsiTheme="majorHAnsi"/>
        </w:rPr>
        <w:t>18th</w:t>
      </w:r>
      <w:r w:rsidR="008C69C2" w:rsidRPr="00BA07A2">
        <w:rPr>
          <w:rFonts w:asciiTheme="majorHAnsi" w:hAnsiTheme="majorHAnsi"/>
        </w:rPr>
        <w:t>!</w:t>
      </w:r>
      <w:r w:rsidR="000C3E75">
        <w:rPr>
          <w:rFonts w:asciiTheme="majorHAnsi" w:hAnsiTheme="majorHAnsi"/>
        </w:rPr>
        <w:t xml:space="preserve"> </w:t>
      </w:r>
      <w:r w:rsidR="00BA07A2">
        <w:rPr>
          <w:rFonts w:asciiTheme="majorHAnsi" w:hAnsiTheme="majorHAnsi"/>
        </w:rPr>
        <w:t xml:space="preserve">Coordinated by </w:t>
      </w:r>
      <w:r w:rsidR="002150D2" w:rsidRPr="00BA07A2">
        <w:rPr>
          <w:rFonts w:asciiTheme="majorHAnsi" w:hAnsiTheme="majorHAnsi"/>
        </w:rPr>
        <w:t xml:space="preserve">Rural and </w:t>
      </w:r>
      <w:r w:rsidR="0018426C" w:rsidRPr="00BA07A2">
        <w:rPr>
          <w:rFonts w:asciiTheme="majorHAnsi" w:hAnsiTheme="majorHAnsi"/>
        </w:rPr>
        <w:t xml:space="preserve">American </w:t>
      </w:r>
      <w:r w:rsidR="00696977" w:rsidRPr="00BA07A2">
        <w:rPr>
          <w:rFonts w:asciiTheme="majorHAnsi" w:hAnsiTheme="majorHAnsi"/>
        </w:rPr>
        <w:t>In</w:t>
      </w:r>
      <w:r w:rsidR="00BA07A2">
        <w:rPr>
          <w:rFonts w:asciiTheme="majorHAnsi" w:hAnsiTheme="majorHAnsi"/>
        </w:rPr>
        <w:t xml:space="preserve">digenous Leadership </w:t>
      </w:r>
      <w:r w:rsidR="00842F46" w:rsidRPr="00BA07A2">
        <w:rPr>
          <w:rFonts w:asciiTheme="majorHAnsi" w:hAnsiTheme="majorHAnsi"/>
        </w:rPr>
        <w:t xml:space="preserve">with grateful acknowledgement to Advocates for Family Peace, the Northland Foundation and </w:t>
      </w:r>
      <w:r w:rsidR="00CB2FFF">
        <w:rPr>
          <w:rFonts w:asciiTheme="majorHAnsi" w:hAnsiTheme="majorHAnsi"/>
        </w:rPr>
        <w:t>a committed group of</w:t>
      </w:r>
      <w:r w:rsidR="00B57038" w:rsidRPr="00BA07A2">
        <w:rPr>
          <w:rFonts w:asciiTheme="majorHAnsi" w:hAnsiTheme="majorHAnsi"/>
        </w:rPr>
        <w:t xml:space="preserve"> citizens.</w:t>
      </w:r>
    </w:p>
    <w:p w14:paraId="4A2E171A" w14:textId="5E571680" w:rsidR="006C7F15" w:rsidRDefault="00BA07A2">
      <w:r>
        <w:rPr>
          <w:noProof/>
        </w:rPr>
        <w:drawing>
          <wp:inline distT="0" distB="0" distL="0" distR="0" wp14:anchorId="336B2BFC" wp14:editId="511128A5">
            <wp:extent cx="1880235" cy="145296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n Word Format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952" cy="147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7F15">
        <w:t xml:space="preserve">               </w:t>
      </w:r>
      <w:r w:rsidR="006C7F15">
        <w:rPr>
          <w:noProof/>
        </w:rPr>
        <w:drawing>
          <wp:inline distT="0" distB="0" distL="0" distR="0" wp14:anchorId="45C66353" wp14:editId="1637977F">
            <wp:extent cx="3480435" cy="530989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rthlandFoundation_op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434" cy="56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7F15" w:rsidSect="0046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27"/>
    <w:rsid w:val="000143BA"/>
    <w:rsid w:val="00030E9A"/>
    <w:rsid w:val="000A13AA"/>
    <w:rsid w:val="000B0EB9"/>
    <w:rsid w:val="000C2793"/>
    <w:rsid w:val="000C3E75"/>
    <w:rsid w:val="000E5362"/>
    <w:rsid w:val="001054A2"/>
    <w:rsid w:val="0018426C"/>
    <w:rsid w:val="0020411A"/>
    <w:rsid w:val="002150D2"/>
    <w:rsid w:val="002210D8"/>
    <w:rsid w:val="002B1B4C"/>
    <w:rsid w:val="002D4582"/>
    <w:rsid w:val="002E4D27"/>
    <w:rsid w:val="0030002D"/>
    <w:rsid w:val="003106EA"/>
    <w:rsid w:val="00332BF3"/>
    <w:rsid w:val="003343F9"/>
    <w:rsid w:val="00343B35"/>
    <w:rsid w:val="003F5CA0"/>
    <w:rsid w:val="004120F4"/>
    <w:rsid w:val="00422C35"/>
    <w:rsid w:val="00444595"/>
    <w:rsid w:val="0046622F"/>
    <w:rsid w:val="004A09C7"/>
    <w:rsid w:val="004A5173"/>
    <w:rsid w:val="004A5D37"/>
    <w:rsid w:val="005127B9"/>
    <w:rsid w:val="005144D9"/>
    <w:rsid w:val="00521C0C"/>
    <w:rsid w:val="00550832"/>
    <w:rsid w:val="005B37FF"/>
    <w:rsid w:val="005C6FC5"/>
    <w:rsid w:val="005E0962"/>
    <w:rsid w:val="005F3E8B"/>
    <w:rsid w:val="0062217C"/>
    <w:rsid w:val="00676B75"/>
    <w:rsid w:val="00676F41"/>
    <w:rsid w:val="00696977"/>
    <w:rsid w:val="006A2112"/>
    <w:rsid w:val="006C7F15"/>
    <w:rsid w:val="00733406"/>
    <w:rsid w:val="007D438D"/>
    <w:rsid w:val="00836357"/>
    <w:rsid w:val="00842F46"/>
    <w:rsid w:val="00882ADA"/>
    <w:rsid w:val="008A0317"/>
    <w:rsid w:val="008C69C2"/>
    <w:rsid w:val="009204E2"/>
    <w:rsid w:val="009272A5"/>
    <w:rsid w:val="00975325"/>
    <w:rsid w:val="009A0C2B"/>
    <w:rsid w:val="009A1539"/>
    <w:rsid w:val="00A07DD7"/>
    <w:rsid w:val="00A33F71"/>
    <w:rsid w:val="00A37899"/>
    <w:rsid w:val="00A56BD5"/>
    <w:rsid w:val="00A65EAC"/>
    <w:rsid w:val="00A73A2B"/>
    <w:rsid w:val="00A87F8D"/>
    <w:rsid w:val="00AB187A"/>
    <w:rsid w:val="00B050D4"/>
    <w:rsid w:val="00B57038"/>
    <w:rsid w:val="00B95B17"/>
    <w:rsid w:val="00BA07A2"/>
    <w:rsid w:val="00BF0C3C"/>
    <w:rsid w:val="00C14E30"/>
    <w:rsid w:val="00CB2FFF"/>
    <w:rsid w:val="00CF3702"/>
    <w:rsid w:val="00D1243D"/>
    <w:rsid w:val="00D860C1"/>
    <w:rsid w:val="00D9560E"/>
    <w:rsid w:val="00D95C74"/>
    <w:rsid w:val="00DB5C34"/>
    <w:rsid w:val="00E34E73"/>
    <w:rsid w:val="00EC1BC6"/>
    <w:rsid w:val="00F010CC"/>
    <w:rsid w:val="00F26F38"/>
    <w:rsid w:val="00F51C63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20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A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0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12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Nevada@railwomen.org)" TargetMode="External"/><Relationship Id="rId6" Type="http://schemas.openxmlformats.org/officeDocument/2006/relationships/hyperlink" Target="https://www.eventbrite.com/e/east-range-domestic-violence-convening-tickets-36697153173" TargetMode="External"/><Relationship Id="rId7" Type="http://schemas.openxmlformats.org/officeDocument/2006/relationships/image" Target="media/image2.emf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Chadwick</dc:creator>
  <cp:keywords/>
  <dc:description/>
  <cp:lastModifiedBy>nrlittlewolf@gmail.com</cp:lastModifiedBy>
  <cp:revision>4</cp:revision>
  <dcterms:created xsi:type="dcterms:W3CDTF">2017-08-01T19:46:00Z</dcterms:created>
  <dcterms:modified xsi:type="dcterms:W3CDTF">2017-08-02T16:45:00Z</dcterms:modified>
</cp:coreProperties>
</file>